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0271" w14:textId="77777777" w:rsidR="005D289B" w:rsidRPr="006E323F" w:rsidRDefault="005D289B" w:rsidP="005D289B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270A45E8" wp14:editId="5028A11C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6AC54" w14:textId="77777777" w:rsidR="005D289B" w:rsidRPr="007758C5" w:rsidRDefault="005D289B" w:rsidP="005D289B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0C4DCEFC" w14:textId="77777777" w:rsidR="005D289B" w:rsidRPr="007758C5" w:rsidRDefault="005D289B" w:rsidP="005D289B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200A636E" w14:textId="77777777" w:rsidR="005D289B" w:rsidRPr="002F3BED" w:rsidRDefault="005D289B" w:rsidP="005D289B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9821E" wp14:editId="04C195AA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E057E" w14:textId="77777777" w:rsidR="005D289B" w:rsidRPr="007758C5" w:rsidRDefault="005D289B" w:rsidP="005D289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08257889" w14:textId="77777777" w:rsidR="005D289B" w:rsidRPr="007758C5" w:rsidRDefault="005D289B" w:rsidP="005D289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208DD75E" w14:textId="77777777" w:rsidR="005D289B" w:rsidRPr="007758C5" w:rsidRDefault="005D289B" w:rsidP="005D289B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9821E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0CFE057E" w14:textId="77777777" w:rsidR="005D289B" w:rsidRPr="007758C5" w:rsidRDefault="005D289B" w:rsidP="005D289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08257889" w14:textId="77777777" w:rsidR="005D289B" w:rsidRPr="007758C5" w:rsidRDefault="005D289B" w:rsidP="005D289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208DD75E" w14:textId="77777777" w:rsidR="005D289B" w:rsidRPr="007758C5" w:rsidRDefault="005D289B" w:rsidP="005D289B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97494B" wp14:editId="73E36E00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9927B" w14:textId="77777777" w:rsidR="009D3F1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OPĆINSKO VIJEĆE</w:t>
      </w:r>
    </w:p>
    <w:p w14:paraId="0E755D77" w14:textId="0CDB67DB" w:rsidR="009D3F15" w:rsidRPr="00623E9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3E90">
        <w:rPr>
          <w:rFonts w:ascii="Times New Roman" w:eastAsia="Times New Roman" w:hAnsi="Times New Roman" w:cs="Times New Roman"/>
          <w:sz w:val="20"/>
          <w:szCs w:val="20"/>
        </w:rPr>
        <w:t xml:space="preserve">KLASA: </w:t>
      </w:r>
      <w:r w:rsidR="00623E90" w:rsidRPr="00623E90">
        <w:rPr>
          <w:rFonts w:ascii="Times New Roman" w:eastAsia="Times New Roman" w:hAnsi="Times New Roman" w:cs="Times New Roman"/>
          <w:sz w:val="20"/>
          <w:szCs w:val="20"/>
        </w:rPr>
        <w:t>620-01/22-01/01</w:t>
      </w:r>
    </w:p>
    <w:p w14:paraId="478F5D8B" w14:textId="7BB191BC" w:rsidR="009D3F15" w:rsidRPr="005D289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5D289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URBROJ: </w:t>
      </w:r>
      <w:r w:rsidR="00623E90" w:rsidRPr="005D289B">
        <w:rPr>
          <w:rFonts w:ascii="Times New Roman" w:eastAsia="Times New Roman" w:hAnsi="Times New Roman" w:cs="Times New Roman"/>
          <w:sz w:val="20"/>
          <w:szCs w:val="20"/>
          <w:u w:val="single"/>
        </w:rPr>
        <w:t>2196-20-01-2</w:t>
      </w:r>
      <w:r w:rsidR="005D289B">
        <w:rPr>
          <w:rFonts w:ascii="Times New Roman" w:eastAsia="Times New Roman" w:hAnsi="Times New Roman" w:cs="Times New Roman"/>
          <w:sz w:val="20"/>
          <w:szCs w:val="20"/>
          <w:u w:val="single"/>
        </w:rPr>
        <w:t>3</w:t>
      </w:r>
      <w:r w:rsidR="00623E90" w:rsidRPr="005D289B">
        <w:rPr>
          <w:rFonts w:ascii="Times New Roman" w:eastAsia="Times New Roman" w:hAnsi="Times New Roman" w:cs="Times New Roman"/>
          <w:sz w:val="20"/>
          <w:szCs w:val="20"/>
          <w:u w:val="single"/>
        </w:rPr>
        <w:t>-</w:t>
      </w:r>
      <w:r w:rsidR="00D12664" w:rsidRPr="005D289B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</w:p>
    <w:p w14:paraId="620489FE" w14:textId="64E26A3A" w:rsidR="009D3F15" w:rsidRPr="00623E9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3E90">
        <w:rPr>
          <w:rFonts w:ascii="Times New Roman" w:eastAsia="Times New Roman" w:hAnsi="Times New Roman" w:cs="Times New Roman"/>
          <w:sz w:val="20"/>
          <w:szCs w:val="20"/>
        </w:rPr>
        <w:t xml:space="preserve">Nijemci, </w:t>
      </w:r>
      <w:r w:rsidR="00D12664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623E90">
        <w:rPr>
          <w:rFonts w:ascii="Times New Roman" w:eastAsia="Times New Roman" w:hAnsi="Times New Roman" w:cs="Times New Roman"/>
          <w:sz w:val="20"/>
          <w:szCs w:val="20"/>
        </w:rPr>
        <w:t>. prosinca 202</w:t>
      </w:r>
      <w:r w:rsidR="00D1266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23E9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32EAFB6" w14:textId="77777777" w:rsidR="009D3F15" w:rsidRPr="00D12664" w:rsidRDefault="009D3F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117BC2D" w14:textId="5C57794D" w:rsidR="009D3F15" w:rsidRPr="00D12664" w:rsidRDefault="00000000">
      <w:pPr>
        <w:pStyle w:val="Tijeloteksta"/>
        <w:jc w:val="both"/>
        <w:rPr>
          <w:szCs w:val="24"/>
        </w:rPr>
      </w:pPr>
      <w:r w:rsidRPr="00D12664">
        <w:rPr>
          <w:szCs w:val="24"/>
        </w:rPr>
        <w:t>Temeljem čl. 7</w:t>
      </w:r>
      <w:r w:rsidR="005D289B">
        <w:rPr>
          <w:szCs w:val="24"/>
        </w:rPr>
        <w:t>5</w:t>
      </w:r>
      <w:r w:rsidRPr="00D12664">
        <w:rPr>
          <w:szCs w:val="24"/>
        </w:rPr>
        <w:t xml:space="preserve">. Zakona o sportu </w:t>
      </w:r>
      <w:r w:rsidR="00D12664" w:rsidRPr="00D12664">
        <w:rPr>
          <w:szCs w:val="24"/>
        </w:rPr>
        <w:t xml:space="preserve">(„Narodne novine“ broj </w:t>
      </w:r>
      <w:r w:rsidR="005D289B">
        <w:rPr>
          <w:szCs w:val="24"/>
        </w:rPr>
        <w:t>141/22</w:t>
      </w:r>
      <w:r w:rsidR="00D12664" w:rsidRPr="00D12664">
        <w:rPr>
          <w:szCs w:val="24"/>
        </w:rPr>
        <w:t xml:space="preserve">) </w:t>
      </w:r>
      <w:r w:rsidRPr="00D12664">
        <w:rPr>
          <w:color w:val="FF0000"/>
          <w:szCs w:val="24"/>
        </w:rPr>
        <w:t xml:space="preserve"> </w:t>
      </w:r>
      <w:r w:rsidRPr="00D12664">
        <w:rPr>
          <w:szCs w:val="24"/>
        </w:rPr>
        <w:t xml:space="preserve">i članka 28. Statuta Općine Nijemci («Službeni vjesnik» Vukovarsko-srijemske županije broj: 03/21), Općinsko vijeće Općine Nijemci na svojoj </w:t>
      </w:r>
      <w:r w:rsidR="005D289B">
        <w:rPr>
          <w:szCs w:val="24"/>
        </w:rPr>
        <w:t>31.</w:t>
      </w:r>
      <w:r w:rsidRPr="00D12664">
        <w:rPr>
          <w:szCs w:val="24"/>
        </w:rPr>
        <w:t xml:space="preserve"> sjednici održanoj </w:t>
      </w:r>
      <w:r w:rsidR="00D12664">
        <w:rPr>
          <w:szCs w:val="24"/>
        </w:rPr>
        <w:t>15</w:t>
      </w:r>
      <w:r w:rsidRPr="00D12664">
        <w:rPr>
          <w:szCs w:val="24"/>
        </w:rPr>
        <w:t>. prosinca 202</w:t>
      </w:r>
      <w:r w:rsidR="00D12664">
        <w:rPr>
          <w:szCs w:val="24"/>
        </w:rPr>
        <w:t>3</w:t>
      </w:r>
      <w:r w:rsidRPr="00D12664">
        <w:rPr>
          <w:szCs w:val="24"/>
        </w:rPr>
        <w:t>.</w:t>
      </w:r>
      <w:r w:rsidR="005D289B">
        <w:rPr>
          <w:szCs w:val="24"/>
        </w:rPr>
        <w:t>,</w:t>
      </w:r>
      <w:r w:rsidRPr="00D12664">
        <w:rPr>
          <w:szCs w:val="24"/>
        </w:rPr>
        <w:t xml:space="preserve"> donosi:</w:t>
      </w:r>
    </w:p>
    <w:p w14:paraId="6B0AFCDB" w14:textId="77777777" w:rsidR="00D12664" w:rsidRPr="00D12664" w:rsidRDefault="00D12664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35DC3" w14:textId="7F117DC9" w:rsidR="00D12664" w:rsidRPr="00D12664" w:rsidRDefault="00D12664" w:rsidP="00D1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664">
        <w:rPr>
          <w:rFonts w:ascii="Times New Roman" w:eastAsia="Times New Roman" w:hAnsi="Times New Roman" w:cs="Times New Roman"/>
          <w:b/>
          <w:sz w:val="24"/>
          <w:szCs w:val="24"/>
        </w:rPr>
        <w:t xml:space="preserve">ODLUKA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PRVIM </w:t>
      </w:r>
      <w:r w:rsidRPr="00D12664">
        <w:rPr>
          <w:rFonts w:ascii="Times New Roman" w:eastAsia="Times New Roman" w:hAnsi="Times New Roman" w:cs="Times New Roman"/>
          <w:b/>
          <w:sz w:val="24"/>
          <w:szCs w:val="24"/>
        </w:rPr>
        <w:t>IZMJENAMA I DOPUNAMA PROGRAMA</w:t>
      </w:r>
    </w:p>
    <w:p w14:paraId="7380D395" w14:textId="52971648" w:rsidR="00D12664" w:rsidRPr="00D12664" w:rsidRDefault="00D12664" w:rsidP="00D1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664">
        <w:rPr>
          <w:rFonts w:ascii="Times New Roman" w:eastAsia="Times New Roman" w:hAnsi="Times New Roman" w:cs="Times New Roman"/>
          <w:b/>
          <w:sz w:val="24"/>
          <w:szCs w:val="24"/>
        </w:rPr>
        <w:t>JAVNIH POTREBA U SPORTU ZA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12664">
        <w:rPr>
          <w:rFonts w:ascii="Times New Roman" w:eastAsia="Times New Roman" w:hAnsi="Times New Roman" w:cs="Times New Roman"/>
          <w:b/>
          <w:sz w:val="24"/>
          <w:szCs w:val="24"/>
        </w:rPr>
        <w:t>. GODINU</w:t>
      </w:r>
    </w:p>
    <w:p w14:paraId="304201DA" w14:textId="77777777" w:rsidR="00D12664" w:rsidRPr="00D12664" w:rsidRDefault="00D12664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DD272" w14:textId="77777777" w:rsidR="00D12664" w:rsidRPr="00D12664" w:rsidRDefault="00D12664" w:rsidP="00D1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2664">
        <w:rPr>
          <w:rFonts w:ascii="Times New Roman" w:eastAsia="Times New Roman" w:hAnsi="Times New Roman" w:cs="Times New Roman"/>
          <w:b/>
        </w:rPr>
        <w:t>Članak 1.</w:t>
      </w:r>
    </w:p>
    <w:p w14:paraId="725CA1D4" w14:textId="4FA00879" w:rsidR="00D12664" w:rsidRPr="00D12664" w:rsidRDefault="00D12664" w:rsidP="00EB7BB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12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Ovom Odlukom mijenja se članak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D12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Programa javnih potreba u sportu za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D12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(„Službeni vjesnik“ Vukovarsko-srijemske županije broj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32</w:t>
      </w:r>
      <w:r w:rsidRPr="00D12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/22) i glasi:</w:t>
      </w:r>
    </w:p>
    <w:p w14:paraId="66B94357" w14:textId="1372A8DE" w:rsidR="00D12664" w:rsidRDefault="00D12664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64">
        <w:rPr>
          <w:rFonts w:ascii="Times New Roman" w:eastAsia="Times New Roman" w:hAnsi="Times New Roman" w:cs="Times New Roman"/>
          <w:sz w:val="24"/>
          <w:szCs w:val="24"/>
        </w:rPr>
        <w:t xml:space="preserve">Proračunom Općine </w:t>
      </w:r>
      <w:r>
        <w:rPr>
          <w:rFonts w:ascii="Times New Roman" w:eastAsia="Times New Roman" w:hAnsi="Times New Roman" w:cs="Times New Roman"/>
          <w:sz w:val="24"/>
          <w:szCs w:val="24"/>
        </w:rPr>
        <w:t>Nijemci</w:t>
      </w:r>
      <w:r w:rsidRPr="00D12664">
        <w:rPr>
          <w:rFonts w:ascii="Times New Roman" w:eastAsia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12664">
        <w:rPr>
          <w:rFonts w:ascii="Times New Roman" w:eastAsia="Times New Roman" w:hAnsi="Times New Roman" w:cs="Times New Roman"/>
          <w:sz w:val="24"/>
          <w:szCs w:val="24"/>
        </w:rPr>
        <w:t>. godinu osigurana su sredstva za financiranje javnih potreba u sportu, te su raspoređena na način kako slijedi:</w:t>
      </w:r>
    </w:p>
    <w:p w14:paraId="30C4FEA0" w14:textId="10691FE3" w:rsidR="00D12664" w:rsidRDefault="00D12664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61" w:type="dxa"/>
        <w:tblLook w:val="04A0" w:firstRow="1" w:lastRow="0" w:firstColumn="1" w:lastColumn="0" w:noHBand="0" w:noVBand="1"/>
      </w:tblPr>
      <w:tblGrid>
        <w:gridCol w:w="704"/>
        <w:gridCol w:w="7229"/>
        <w:gridCol w:w="2628"/>
      </w:tblGrid>
      <w:tr w:rsidR="000662E2" w:rsidRPr="000662E2" w14:paraId="2DCAA6C9" w14:textId="77777777" w:rsidTr="00EB7BB9">
        <w:trPr>
          <w:trHeight w:val="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9EB7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A1AE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69D3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 EUR</w:t>
            </w:r>
          </w:p>
        </w:tc>
      </w:tr>
      <w:tr w:rsidR="000662E2" w:rsidRPr="000662E2" w14:paraId="7CC4E651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2C68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853F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Donacije sportskim društvima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9834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86.269,82</w:t>
            </w:r>
          </w:p>
        </w:tc>
      </w:tr>
      <w:tr w:rsidR="000662E2" w:rsidRPr="000662E2" w14:paraId="5BB44361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B30E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DCDB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 za održavanje sportskih objekata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7CF2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</w:tr>
      <w:tr w:rsidR="000662E2" w:rsidRPr="000662E2" w14:paraId="0A0314AB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B6A2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28E4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 i dijelovi za tekuće i inveticijsko održavanje građevinskih objekata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639C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2.500,00</w:t>
            </w:r>
          </w:p>
        </w:tc>
      </w:tr>
      <w:tr w:rsidR="000662E2" w:rsidRPr="000662E2" w14:paraId="57D78A95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920E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E3D3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Održavnje sportskih objekata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ED19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12.000,00</w:t>
            </w:r>
          </w:p>
        </w:tc>
      </w:tr>
      <w:tr w:rsidR="000662E2" w:rsidRPr="000662E2" w14:paraId="5BA8EEA6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604E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5293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prostora i prostorija nogometnih klubova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9AC3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1.000,00</w:t>
            </w:r>
          </w:p>
        </w:tc>
      </w:tr>
      <w:tr w:rsidR="000662E2" w:rsidRPr="000662E2" w14:paraId="54B28871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3EE7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2AA3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Dodatna ulaganja na sportskim objektima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9FD4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29.250,00</w:t>
            </w:r>
          </w:p>
        </w:tc>
      </w:tr>
      <w:tr w:rsidR="000662E2" w:rsidRPr="000662E2" w14:paraId="11C69287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DA0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1684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Izgradnja sportskih terena - Banovci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54D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44.000,00</w:t>
            </w:r>
          </w:p>
        </w:tc>
      </w:tr>
      <w:tr w:rsidR="000662E2" w:rsidRPr="000662E2" w14:paraId="41D06109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F992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162D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Rekonstrukcija višenamjenskog sport.igrališta Đel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A8C5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53.000,00</w:t>
            </w:r>
          </w:p>
        </w:tc>
      </w:tr>
      <w:tr w:rsidR="000662E2" w:rsidRPr="000662E2" w14:paraId="62AC1050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7D71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5CD2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Dobava i opremanje jedinice za NK Polet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DF65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44.600,00</w:t>
            </w:r>
          </w:p>
        </w:tc>
      </w:tr>
      <w:tr w:rsidR="000662E2" w:rsidRPr="000662E2" w14:paraId="279E2754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92E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1E0A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Sanacija i opremanje NK Polet (unutarnje i vanjsko)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10B7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59.140,83</w:t>
            </w:r>
          </w:p>
        </w:tc>
      </w:tr>
      <w:tr w:rsidR="000662E2" w:rsidRPr="000662E2" w14:paraId="1DDCDE8E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9C40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422E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Dodatna ulaganja u sportske objekte i tribine NK Lovor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AD2A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130.000,00</w:t>
            </w:r>
          </w:p>
        </w:tc>
      </w:tr>
      <w:tr w:rsidR="000662E2" w:rsidRPr="000662E2" w14:paraId="2D19A1C3" w14:textId="77777777" w:rsidTr="00EB7BB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AD33" w14:textId="77777777" w:rsidR="000662E2" w:rsidRPr="000662E2" w:rsidRDefault="000662E2" w:rsidP="00EB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5F89" w14:textId="77777777" w:rsidR="000662E2" w:rsidRPr="000662E2" w:rsidRDefault="000662E2" w:rsidP="0006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Radovi i opremanje NK Lovor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D4B9" w14:textId="77777777" w:rsidR="000662E2" w:rsidRPr="000662E2" w:rsidRDefault="000662E2" w:rsidP="00066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2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</w:t>
            </w:r>
          </w:p>
        </w:tc>
      </w:tr>
    </w:tbl>
    <w:p w14:paraId="59783050" w14:textId="77777777" w:rsidR="000662E2" w:rsidRPr="00D12664" w:rsidRDefault="000662E2" w:rsidP="00EB7B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D1BB0" w14:textId="77777777" w:rsidR="00D12664" w:rsidRPr="00D12664" w:rsidRDefault="00D12664" w:rsidP="00D12664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664">
        <w:rPr>
          <w:rFonts w:ascii="Times New Roman" w:eastAsia="Times New Roman" w:hAnsi="Times New Roman" w:cs="Times New Roman"/>
          <w:b/>
          <w:bCs/>
          <w:sz w:val="24"/>
          <w:szCs w:val="24"/>
        </w:rPr>
        <w:t>Članak. 2.</w:t>
      </w:r>
    </w:p>
    <w:p w14:paraId="389C3330" w14:textId="3D0211D3" w:rsidR="00D12664" w:rsidRPr="00D12664" w:rsidRDefault="00D12664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12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ostalom dijelu Program javnih potreba u sportu za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D126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ostaje nepromijenjen.</w:t>
      </w:r>
    </w:p>
    <w:p w14:paraId="5B6482D7" w14:textId="77777777" w:rsidR="00D12664" w:rsidRPr="00D12664" w:rsidRDefault="00D12664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FC5A1B" w14:textId="77777777" w:rsidR="00D12664" w:rsidRPr="00D12664" w:rsidRDefault="00D12664" w:rsidP="00D12664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664">
        <w:rPr>
          <w:rFonts w:ascii="Times New Roman" w:eastAsia="Times New Roman" w:hAnsi="Times New Roman" w:cs="Times New Roman"/>
          <w:b/>
          <w:bCs/>
          <w:sz w:val="24"/>
          <w:szCs w:val="24"/>
        </w:rPr>
        <w:t>Članak. 3.</w:t>
      </w:r>
    </w:p>
    <w:p w14:paraId="21199C25" w14:textId="4971D975" w:rsidR="00D12664" w:rsidRPr="00D12664" w:rsidRDefault="00D12664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664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osmog dana od dana objave u „Službenom vjesniku“ Vukovarsko-srijemske županije. </w:t>
      </w:r>
    </w:p>
    <w:p w14:paraId="67CBF06A" w14:textId="77777777" w:rsidR="009D3F15" w:rsidRPr="00EB7BB9" w:rsidRDefault="009D3F15" w:rsidP="00D12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3096C" w14:textId="77777777" w:rsidR="009D3F15" w:rsidRPr="00EB7BB9" w:rsidRDefault="00000000">
      <w:pPr>
        <w:spacing w:after="0" w:line="240" w:lineRule="auto"/>
        <w:ind w:left="5528" w:firstLine="1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BB9">
        <w:rPr>
          <w:rFonts w:ascii="Times New Roman" w:eastAsia="Times New Roman" w:hAnsi="Times New Roman" w:cs="Times New Roman"/>
          <w:b/>
          <w:sz w:val="24"/>
          <w:szCs w:val="24"/>
        </w:rPr>
        <w:t>Predsjednik Općinskog vijeća</w:t>
      </w:r>
    </w:p>
    <w:p w14:paraId="5C1D31D3" w14:textId="77777777" w:rsidR="009D3F15" w:rsidRPr="00EB7BB9" w:rsidRDefault="0000000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BB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B7BB9">
        <w:rPr>
          <w:rFonts w:ascii="Times New Roman" w:eastAsia="Times New Roman" w:hAnsi="Times New Roman" w:cs="Times New Roman"/>
          <w:sz w:val="24"/>
          <w:szCs w:val="24"/>
        </w:rPr>
        <w:tab/>
      </w:r>
      <w:r w:rsidRPr="00EB7BB9">
        <w:rPr>
          <w:rFonts w:ascii="Times New Roman" w:eastAsia="Times New Roman" w:hAnsi="Times New Roman" w:cs="Times New Roman"/>
          <w:sz w:val="24"/>
          <w:szCs w:val="24"/>
        </w:rPr>
        <w:tab/>
        <w:t>Ivan Pandža</w:t>
      </w:r>
    </w:p>
    <w:p w14:paraId="670D5154" w14:textId="77777777" w:rsidR="009D3F15" w:rsidRDefault="009D3F15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9D3F1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80421" w14:textId="77777777" w:rsidR="007F444A" w:rsidRDefault="007F444A">
      <w:pPr>
        <w:spacing w:line="240" w:lineRule="auto"/>
      </w:pPr>
      <w:r>
        <w:separator/>
      </w:r>
    </w:p>
  </w:endnote>
  <w:endnote w:type="continuationSeparator" w:id="0">
    <w:p w14:paraId="08818D85" w14:textId="77777777" w:rsidR="007F444A" w:rsidRDefault="007F4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A9EC" w14:textId="77777777" w:rsidR="007F444A" w:rsidRDefault="007F444A">
      <w:pPr>
        <w:spacing w:after="0"/>
      </w:pPr>
      <w:r>
        <w:separator/>
      </w:r>
    </w:p>
  </w:footnote>
  <w:footnote w:type="continuationSeparator" w:id="0">
    <w:p w14:paraId="43106959" w14:textId="77777777" w:rsidR="007F444A" w:rsidRDefault="007F44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212AA"/>
    <w:multiLevelType w:val="multilevel"/>
    <w:tmpl w:val="725212AA"/>
    <w:lvl w:ilvl="0">
      <w:start w:val="1"/>
      <w:numFmt w:val="bullet"/>
      <w:lvlText w:val="-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3632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1AD"/>
    <w:rsid w:val="000161E6"/>
    <w:rsid w:val="000662E2"/>
    <w:rsid w:val="00096F97"/>
    <w:rsid w:val="001614FD"/>
    <w:rsid w:val="00172A27"/>
    <w:rsid w:val="001740B0"/>
    <w:rsid w:val="00207AB6"/>
    <w:rsid w:val="00272F1A"/>
    <w:rsid w:val="00284C25"/>
    <w:rsid w:val="0035081A"/>
    <w:rsid w:val="00414E76"/>
    <w:rsid w:val="004E715A"/>
    <w:rsid w:val="005D289B"/>
    <w:rsid w:val="00623E90"/>
    <w:rsid w:val="007332D4"/>
    <w:rsid w:val="007F444A"/>
    <w:rsid w:val="008745FB"/>
    <w:rsid w:val="008F4FC1"/>
    <w:rsid w:val="009D3F15"/>
    <w:rsid w:val="00CD7ED8"/>
    <w:rsid w:val="00D12664"/>
    <w:rsid w:val="00DB2C7C"/>
    <w:rsid w:val="00EB7BB9"/>
    <w:rsid w:val="00EF5E62"/>
    <w:rsid w:val="00F7082D"/>
    <w:rsid w:val="00F73AE1"/>
    <w:rsid w:val="00F747E3"/>
    <w:rsid w:val="062162AE"/>
    <w:rsid w:val="554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540690"/>
  <w15:docId w15:val="{554D62AE-6E5B-4BA6-8152-D12B9A1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Times New Roman" w:eastAsia="Times New Roman" w:hAnsi="Times New Roman" w:cs="Times New Roman"/>
      <w:sz w:val="24"/>
      <w:szCs w:val="20"/>
    </w:rPr>
  </w:style>
  <w:style w:type="table" w:customStyle="1" w:styleId="Obinatablica1">
    <w:name w:val="Obična tablica1"/>
    <w:semiHidden/>
    <w:rsid w:val="00D12664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5D289B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Božanović</dc:creator>
  <cp:lastModifiedBy>PC2</cp:lastModifiedBy>
  <cp:revision>3</cp:revision>
  <cp:lastPrinted>2020-12-03T10:16:00Z</cp:lastPrinted>
  <dcterms:created xsi:type="dcterms:W3CDTF">2023-12-12T13:58:00Z</dcterms:created>
  <dcterms:modified xsi:type="dcterms:W3CDTF">2023-12-29T08:14:00Z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B07483B61112490FA83BE5BFF673A06A</vt:lpwstr>
  </property>
</Properties>
</file>