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E47D" w14:textId="77777777" w:rsidR="00B13969" w:rsidRPr="0054230B" w:rsidRDefault="00B13969" w:rsidP="00B13969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54230B">
        <w:rPr>
          <w:rFonts w:cs="Calibr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7062C8BA" wp14:editId="18BB7651">
            <wp:simplePos x="0" y="0"/>
            <wp:positionH relativeFrom="column">
              <wp:posOffset>1534795</wp:posOffset>
            </wp:positionH>
            <wp:positionV relativeFrom="paragraph">
              <wp:posOffset>0</wp:posOffset>
            </wp:positionV>
            <wp:extent cx="515620" cy="646430"/>
            <wp:effectExtent l="1905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F26EF2" w14:textId="77777777" w:rsidR="00B13969" w:rsidRPr="0054230B" w:rsidRDefault="00B13969" w:rsidP="00B13969">
      <w:pPr>
        <w:tabs>
          <w:tab w:val="center" w:pos="2552"/>
        </w:tabs>
        <w:spacing w:after="0" w:line="240" w:lineRule="auto"/>
        <w:ind w:right="3969"/>
        <w:jc w:val="center"/>
        <w:outlineLvl w:val="0"/>
        <w:rPr>
          <w:rFonts w:cs="Calibri"/>
          <w:b/>
          <w:sz w:val="24"/>
          <w:szCs w:val="24"/>
        </w:rPr>
      </w:pPr>
      <w:r w:rsidRPr="0054230B">
        <w:rPr>
          <w:rFonts w:cs="Calibri"/>
          <w:b/>
          <w:sz w:val="24"/>
          <w:szCs w:val="24"/>
        </w:rPr>
        <w:t>REPUBLIKA HRVATSKA</w:t>
      </w:r>
    </w:p>
    <w:p w14:paraId="5E970417" w14:textId="77777777" w:rsidR="00B13969" w:rsidRPr="0054230B" w:rsidRDefault="00B13969" w:rsidP="00B13969">
      <w:pPr>
        <w:tabs>
          <w:tab w:val="center" w:pos="2552"/>
        </w:tabs>
        <w:spacing w:after="0" w:line="240" w:lineRule="auto"/>
        <w:ind w:right="3969"/>
        <w:jc w:val="center"/>
        <w:outlineLvl w:val="0"/>
        <w:rPr>
          <w:rFonts w:cs="Calibri"/>
          <w:b/>
          <w:sz w:val="24"/>
          <w:szCs w:val="24"/>
        </w:rPr>
      </w:pPr>
      <w:r w:rsidRPr="0054230B">
        <w:rPr>
          <w:rFonts w:cs="Calibri"/>
          <w:b/>
          <w:sz w:val="24"/>
          <w:szCs w:val="24"/>
        </w:rPr>
        <w:t>OPĆINSKO IZBORNO POVJERENSTVO</w:t>
      </w:r>
    </w:p>
    <w:p w14:paraId="6284DFD0" w14:textId="77777777" w:rsidR="00B13969" w:rsidRPr="0054230B" w:rsidRDefault="00B13969" w:rsidP="00B13969">
      <w:pPr>
        <w:tabs>
          <w:tab w:val="center" w:pos="2552"/>
        </w:tabs>
        <w:spacing w:after="0" w:line="240" w:lineRule="auto"/>
        <w:ind w:right="3969"/>
        <w:jc w:val="center"/>
        <w:outlineLvl w:val="0"/>
        <w:rPr>
          <w:rFonts w:cs="Calibri"/>
          <w:b/>
          <w:sz w:val="24"/>
          <w:szCs w:val="24"/>
        </w:rPr>
      </w:pPr>
      <w:r w:rsidRPr="0054230B">
        <w:rPr>
          <w:rFonts w:cs="Calibri"/>
          <w:b/>
          <w:sz w:val="24"/>
          <w:szCs w:val="24"/>
        </w:rPr>
        <w:t>OPĆINE NIJEMCI</w:t>
      </w:r>
    </w:p>
    <w:p w14:paraId="1E8B1943" w14:textId="77777777" w:rsidR="00B13969" w:rsidRPr="0054230B" w:rsidRDefault="00B13969" w:rsidP="00B13969">
      <w:pPr>
        <w:pStyle w:val="Tijeloteksta"/>
        <w:rPr>
          <w:rFonts w:ascii="Calibri" w:hAnsi="Calibri" w:cs="Calibri"/>
          <w:sz w:val="28"/>
          <w:szCs w:val="28"/>
        </w:rPr>
      </w:pPr>
      <w:r w:rsidRPr="0054230B">
        <w:rPr>
          <w:rFonts w:ascii="Calibri" w:hAnsi="Calibri" w:cs="Calibri"/>
          <w:sz w:val="28"/>
          <w:szCs w:val="28"/>
        </w:rPr>
        <w:t>KLASA: 012-02/25-01/</w:t>
      </w:r>
    </w:p>
    <w:p w14:paraId="5954EBFE" w14:textId="77777777" w:rsidR="00B13969" w:rsidRPr="0054230B" w:rsidRDefault="00B13969" w:rsidP="00B13969">
      <w:pPr>
        <w:pStyle w:val="Tijeloteksta"/>
        <w:rPr>
          <w:rFonts w:ascii="Calibri" w:hAnsi="Calibri" w:cs="Calibri"/>
          <w:sz w:val="28"/>
          <w:szCs w:val="28"/>
          <w:u w:val="single"/>
        </w:rPr>
      </w:pPr>
      <w:r w:rsidRPr="0054230B">
        <w:rPr>
          <w:rFonts w:ascii="Calibri" w:hAnsi="Calibri" w:cs="Calibri"/>
          <w:sz w:val="28"/>
          <w:szCs w:val="28"/>
          <w:u w:val="single"/>
        </w:rPr>
        <w:t>URBROJ: 2196-20-05/07-25-1</w:t>
      </w:r>
    </w:p>
    <w:p w14:paraId="29EE4225" w14:textId="77777777" w:rsidR="00B13969" w:rsidRPr="0054230B" w:rsidRDefault="00B13969" w:rsidP="00B13969">
      <w:pPr>
        <w:pStyle w:val="Tijeloteksta"/>
        <w:rPr>
          <w:rFonts w:ascii="Calibri" w:hAnsi="Calibri" w:cs="Calibri"/>
          <w:sz w:val="28"/>
          <w:szCs w:val="28"/>
        </w:rPr>
      </w:pPr>
      <w:r w:rsidRPr="0054230B">
        <w:rPr>
          <w:rFonts w:ascii="Calibri" w:hAnsi="Calibri" w:cs="Calibri"/>
          <w:sz w:val="28"/>
          <w:szCs w:val="28"/>
        </w:rPr>
        <w:t xml:space="preserve">Nijemci, </w:t>
      </w:r>
      <w:r>
        <w:rPr>
          <w:rFonts w:ascii="Calibri" w:hAnsi="Calibri" w:cs="Calibri"/>
          <w:sz w:val="28"/>
          <w:szCs w:val="28"/>
        </w:rPr>
        <w:t>22</w:t>
      </w:r>
      <w:r w:rsidRPr="0054230B"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kolovoza</w:t>
      </w:r>
      <w:r w:rsidRPr="0054230B">
        <w:rPr>
          <w:rFonts w:ascii="Calibri" w:hAnsi="Calibri" w:cs="Calibri"/>
          <w:sz w:val="28"/>
          <w:szCs w:val="28"/>
        </w:rPr>
        <w:t xml:space="preserve"> 2025. </w:t>
      </w:r>
    </w:p>
    <w:p w14:paraId="346C5B3C" w14:textId="77777777" w:rsidR="00B13969" w:rsidRPr="0054230B" w:rsidRDefault="00B13969" w:rsidP="00B13969">
      <w:pPr>
        <w:pStyle w:val="Tijeloteksta"/>
        <w:jc w:val="center"/>
        <w:rPr>
          <w:rFonts w:ascii="Calibri" w:hAnsi="Calibri" w:cs="Calibri"/>
          <w:b/>
          <w:sz w:val="28"/>
          <w:szCs w:val="28"/>
        </w:rPr>
      </w:pPr>
    </w:p>
    <w:p w14:paraId="3BF4E5D0" w14:textId="77777777" w:rsidR="00B13969" w:rsidRPr="0054230B" w:rsidRDefault="00B13969" w:rsidP="00B13969">
      <w:pPr>
        <w:pStyle w:val="Tijeloteksta"/>
        <w:jc w:val="center"/>
        <w:rPr>
          <w:rFonts w:ascii="Calibri" w:hAnsi="Calibri" w:cs="Calibri"/>
          <w:b/>
          <w:sz w:val="36"/>
          <w:szCs w:val="36"/>
        </w:rPr>
      </w:pPr>
      <w:r w:rsidRPr="0054230B">
        <w:rPr>
          <w:rFonts w:ascii="Calibri" w:hAnsi="Calibri" w:cs="Calibri"/>
          <w:b/>
          <w:sz w:val="36"/>
          <w:szCs w:val="36"/>
        </w:rPr>
        <w:t>O B A V I J E S T</w:t>
      </w:r>
    </w:p>
    <w:p w14:paraId="3D212E4F" w14:textId="77777777" w:rsidR="00B13969" w:rsidRPr="0054230B" w:rsidRDefault="00B13969" w:rsidP="00B13969">
      <w:pPr>
        <w:pStyle w:val="Tijeloteksta"/>
        <w:jc w:val="center"/>
        <w:rPr>
          <w:rFonts w:ascii="Calibri" w:hAnsi="Calibri" w:cs="Calibri"/>
          <w:b/>
          <w:sz w:val="32"/>
          <w:szCs w:val="32"/>
        </w:rPr>
      </w:pPr>
      <w:r w:rsidRPr="0054230B">
        <w:rPr>
          <w:rFonts w:ascii="Calibri" w:hAnsi="Calibri" w:cs="Calibri"/>
          <w:b/>
          <w:sz w:val="32"/>
          <w:szCs w:val="32"/>
        </w:rPr>
        <w:t xml:space="preserve">političkim strankama i biračima – predlagateljima </w:t>
      </w:r>
    </w:p>
    <w:p w14:paraId="3CFA6D0F" w14:textId="77777777" w:rsidR="00906820" w:rsidRPr="0054230B" w:rsidRDefault="00B13969" w:rsidP="00B13969">
      <w:pPr>
        <w:pStyle w:val="Tijeloteksta"/>
        <w:jc w:val="center"/>
        <w:rPr>
          <w:rFonts w:ascii="Calibri" w:hAnsi="Calibri" w:cs="Calibri"/>
          <w:b/>
          <w:sz w:val="32"/>
          <w:szCs w:val="32"/>
        </w:rPr>
      </w:pPr>
      <w:r w:rsidRPr="0054230B">
        <w:rPr>
          <w:rFonts w:ascii="Calibri" w:hAnsi="Calibri" w:cs="Calibri"/>
          <w:b/>
          <w:sz w:val="32"/>
          <w:szCs w:val="32"/>
        </w:rPr>
        <w:t>kandidacijskih lista</w:t>
      </w:r>
      <w:r w:rsidR="00906820">
        <w:rPr>
          <w:rFonts w:ascii="Calibri" w:hAnsi="Calibri" w:cs="Calibri"/>
          <w:b/>
          <w:sz w:val="32"/>
          <w:szCs w:val="32"/>
        </w:rPr>
        <w:t xml:space="preserve"> za izbor </w:t>
      </w:r>
      <w:r w:rsidR="008510B4">
        <w:rPr>
          <w:rFonts w:ascii="Calibri" w:hAnsi="Calibri" w:cs="Calibri"/>
          <w:b/>
          <w:sz w:val="32"/>
          <w:szCs w:val="32"/>
        </w:rPr>
        <w:t xml:space="preserve">jednog </w:t>
      </w:r>
      <w:r w:rsidR="00906820">
        <w:rPr>
          <w:rFonts w:ascii="Calibri" w:hAnsi="Calibri" w:cs="Calibri"/>
          <w:b/>
          <w:sz w:val="32"/>
          <w:szCs w:val="32"/>
        </w:rPr>
        <w:t>člana Općinskog vijeća Općine Nijemci iz reda pripadnika srpske nacionalne manjine</w:t>
      </w:r>
    </w:p>
    <w:p w14:paraId="6E36A28D" w14:textId="77777777" w:rsidR="00B13969" w:rsidRPr="0054230B" w:rsidRDefault="00B13969" w:rsidP="00B13969">
      <w:pPr>
        <w:pStyle w:val="Tijeloteksta"/>
        <w:rPr>
          <w:rFonts w:ascii="Calibri" w:hAnsi="Calibri" w:cs="Calibri"/>
          <w:sz w:val="28"/>
          <w:szCs w:val="28"/>
        </w:rPr>
      </w:pPr>
    </w:p>
    <w:p w14:paraId="4106EDB7" w14:textId="77777777" w:rsidR="00B13969" w:rsidRDefault="00B13969" w:rsidP="00B13969">
      <w:pPr>
        <w:pStyle w:val="Tijeloteksta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Vlada Republike Hrvatske je na sjednici održanoj 30.07.2025. godine donijela Odluku o raspisivanju dopunskih izbora za članove predstavničkih tijela jedinica lokalne i područne (regionalne) samouprave iz reda pripadnika nacionalne manjine, odnosno iz reda pripadnika hrvatskog naroda (NN, broj 108/2025).</w:t>
      </w:r>
    </w:p>
    <w:p w14:paraId="41DA4DF0" w14:textId="77777777" w:rsidR="00B13969" w:rsidRDefault="00B13969" w:rsidP="00B13969">
      <w:pPr>
        <w:pStyle w:val="Tijeloteksta"/>
        <w:rPr>
          <w:rFonts w:ascii="Calibri" w:hAnsi="Calibri" w:cs="Calibri"/>
          <w:sz w:val="28"/>
          <w:szCs w:val="28"/>
        </w:rPr>
      </w:pPr>
    </w:p>
    <w:p w14:paraId="6EECBC76" w14:textId="77777777" w:rsidR="00B13969" w:rsidRPr="00B13969" w:rsidRDefault="00B13969" w:rsidP="00B13969">
      <w:pPr>
        <w:pStyle w:val="Tijeloteksta"/>
        <w:jc w:val="center"/>
        <w:rPr>
          <w:rFonts w:ascii="Calibri" w:hAnsi="Calibri" w:cs="Calibri"/>
          <w:b/>
          <w:sz w:val="28"/>
          <w:szCs w:val="28"/>
        </w:rPr>
      </w:pPr>
      <w:r w:rsidRPr="00B13969">
        <w:rPr>
          <w:rFonts w:ascii="Calibri" w:hAnsi="Calibri" w:cs="Calibri"/>
          <w:b/>
          <w:sz w:val="28"/>
          <w:szCs w:val="28"/>
        </w:rPr>
        <w:t>DOPUNSKI IZBORI ĆE SE ODRŽATI U NEDJELJU, 5. LISTOPADA 2025. GODINE.</w:t>
      </w:r>
    </w:p>
    <w:p w14:paraId="0B06F7A0" w14:textId="77777777" w:rsidR="00B13969" w:rsidRDefault="00B13969" w:rsidP="00B13969">
      <w:pPr>
        <w:pStyle w:val="Tijeloteksta"/>
        <w:rPr>
          <w:rFonts w:ascii="Calibri" w:hAnsi="Calibri" w:cs="Calibri"/>
          <w:sz w:val="28"/>
          <w:szCs w:val="28"/>
        </w:rPr>
      </w:pPr>
    </w:p>
    <w:p w14:paraId="2556793D" w14:textId="77777777" w:rsidR="00B13969" w:rsidRPr="00906820" w:rsidRDefault="00B13969" w:rsidP="00B13969">
      <w:pPr>
        <w:pStyle w:val="Tijeloteksta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Obvezatnim uputama objavljenim na mrežnim stranicama Državnog izbornog </w:t>
      </w:r>
      <w:r w:rsidRPr="00906820">
        <w:rPr>
          <w:rFonts w:ascii="Calibri" w:hAnsi="Calibri" w:cs="Calibri"/>
          <w:sz w:val="28"/>
          <w:szCs w:val="28"/>
        </w:rPr>
        <w:t>povjerenstva (</w:t>
      </w:r>
      <w:hyperlink r:id="rId6" w:history="1">
        <w:r w:rsidRPr="00906820">
          <w:rPr>
            <w:rStyle w:val="Hiperveza"/>
            <w:rFonts w:ascii="Calibri" w:hAnsi="Calibri" w:cs="Calibri"/>
            <w:color w:val="auto"/>
            <w:sz w:val="28"/>
            <w:szCs w:val="28"/>
            <w:u w:val="none"/>
          </w:rPr>
          <w:t>www.izbori.hr</w:t>
        </w:r>
      </w:hyperlink>
      <w:r w:rsidRPr="00906820">
        <w:rPr>
          <w:rFonts w:ascii="Calibri" w:hAnsi="Calibri" w:cs="Calibri"/>
          <w:sz w:val="28"/>
          <w:szCs w:val="28"/>
        </w:rPr>
        <w:t>) i „Narodnim novinama“, Državno izborno povjerenstvo pro</w:t>
      </w:r>
      <w:r w:rsidR="006D57E3" w:rsidRPr="00906820">
        <w:rPr>
          <w:rFonts w:ascii="Calibri" w:hAnsi="Calibri" w:cs="Calibri"/>
          <w:sz w:val="28"/>
          <w:szCs w:val="28"/>
        </w:rPr>
        <w:t>p</w:t>
      </w:r>
      <w:r w:rsidRPr="00906820">
        <w:rPr>
          <w:rFonts w:ascii="Calibri" w:hAnsi="Calibri" w:cs="Calibri"/>
          <w:sz w:val="28"/>
          <w:szCs w:val="28"/>
        </w:rPr>
        <w:t>isalo je red</w:t>
      </w:r>
      <w:r w:rsidR="006D57E3" w:rsidRPr="00906820">
        <w:rPr>
          <w:rFonts w:ascii="Calibri" w:hAnsi="Calibri" w:cs="Calibri"/>
          <w:sz w:val="28"/>
          <w:szCs w:val="28"/>
        </w:rPr>
        <w:t>oslijed radnji, tijek rokova, obrasce i upute za provedbu dopunskih izbora.</w:t>
      </w:r>
    </w:p>
    <w:p w14:paraId="0175D0E9" w14:textId="77777777" w:rsidR="006D57E3" w:rsidRPr="00906820" w:rsidRDefault="006D57E3" w:rsidP="00B13969">
      <w:pPr>
        <w:pStyle w:val="Tijeloteksta"/>
        <w:rPr>
          <w:rFonts w:ascii="Calibri" w:hAnsi="Calibri" w:cs="Calibri"/>
          <w:sz w:val="28"/>
          <w:szCs w:val="28"/>
        </w:rPr>
      </w:pPr>
    </w:p>
    <w:p w14:paraId="1FDC3384" w14:textId="77777777" w:rsidR="006D57E3" w:rsidRPr="00906820" w:rsidRDefault="006D57E3" w:rsidP="00B13969">
      <w:pPr>
        <w:pStyle w:val="Tijeloteksta"/>
        <w:rPr>
          <w:rFonts w:ascii="Calibri" w:hAnsi="Calibri" w:cs="Calibri"/>
          <w:sz w:val="28"/>
          <w:szCs w:val="28"/>
        </w:rPr>
      </w:pPr>
      <w:r w:rsidRPr="00906820">
        <w:rPr>
          <w:rFonts w:ascii="Calibri" w:hAnsi="Calibri" w:cs="Calibri"/>
          <w:sz w:val="28"/>
          <w:szCs w:val="28"/>
        </w:rPr>
        <w:t>Obrasce i upute o potrebnoj dokumentaciji koja se dostavlja u postupku kandidiranja ovlašteni predlagatelji moći će preuzeti isključivo s mrežne stranice Državnog izbornog povjerenstva (</w:t>
      </w:r>
      <w:hyperlink r:id="rId7" w:history="1">
        <w:r w:rsidRPr="00906820">
          <w:rPr>
            <w:rStyle w:val="Hiperveza"/>
            <w:rFonts w:ascii="Calibri" w:hAnsi="Calibri" w:cs="Calibri"/>
            <w:color w:val="auto"/>
            <w:sz w:val="28"/>
            <w:szCs w:val="28"/>
            <w:u w:val="none"/>
          </w:rPr>
          <w:t>www.izbori.hr</w:t>
        </w:r>
      </w:hyperlink>
      <w:r w:rsidRPr="00906820">
        <w:rPr>
          <w:rFonts w:ascii="Calibri" w:hAnsi="Calibri" w:cs="Calibri"/>
          <w:sz w:val="28"/>
          <w:szCs w:val="28"/>
        </w:rPr>
        <w:t>).</w:t>
      </w:r>
    </w:p>
    <w:p w14:paraId="5DB1239F" w14:textId="77777777" w:rsidR="006D57E3" w:rsidRDefault="006D57E3" w:rsidP="00B13969">
      <w:pPr>
        <w:pStyle w:val="Tijeloteksta"/>
        <w:rPr>
          <w:rFonts w:ascii="Calibri" w:hAnsi="Calibri" w:cs="Calibri"/>
          <w:sz w:val="28"/>
          <w:szCs w:val="28"/>
        </w:rPr>
      </w:pPr>
    </w:p>
    <w:p w14:paraId="6FB079D7" w14:textId="77777777" w:rsidR="006D57E3" w:rsidRDefault="006D57E3" w:rsidP="00B13969">
      <w:pPr>
        <w:pStyle w:val="Tijeloteksta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Ovlašteni predlagatelji kandidacijskih lista su političke stranke i birači.</w:t>
      </w:r>
    </w:p>
    <w:p w14:paraId="603F24FD" w14:textId="77777777" w:rsidR="006D57E3" w:rsidRDefault="006D57E3" w:rsidP="00B13969">
      <w:pPr>
        <w:pStyle w:val="Tijeloteksta"/>
        <w:rPr>
          <w:rFonts w:ascii="Calibri" w:hAnsi="Calibri" w:cs="Calibri"/>
          <w:sz w:val="28"/>
          <w:szCs w:val="28"/>
        </w:rPr>
      </w:pPr>
    </w:p>
    <w:p w14:paraId="717AEFB9" w14:textId="77777777" w:rsidR="00B13969" w:rsidRPr="0054230B" w:rsidRDefault="006D57E3" w:rsidP="006D57E3">
      <w:pPr>
        <w:pStyle w:val="Tijeloteksta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RO</w:t>
      </w:r>
      <w:r w:rsidRPr="0054230B">
        <w:rPr>
          <w:rFonts w:ascii="Calibri" w:hAnsi="Calibri" w:cs="Calibri"/>
          <w:b/>
          <w:sz w:val="28"/>
          <w:szCs w:val="28"/>
        </w:rPr>
        <w:t>K ZA PREDAJU KANDIDACIJSKIH LISTA</w:t>
      </w:r>
      <w:r>
        <w:rPr>
          <w:rFonts w:ascii="Calibri" w:hAnsi="Calibri" w:cs="Calibri"/>
          <w:b/>
          <w:sz w:val="28"/>
          <w:szCs w:val="28"/>
        </w:rPr>
        <w:t xml:space="preserve"> POČINJE 23. KOLOVOZA </w:t>
      </w:r>
      <w:r w:rsidRPr="0054230B">
        <w:rPr>
          <w:rFonts w:ascii="Calibri" w:hAnsi="Calibri" w:cs="Calibri"/>
          <w:b/>
          <w:sz w:val="28"/>
          <w:szCs w:val="28"/>
        </w:rPr>
        <w:t>2025. U 00:00 SATI</w:t>
      </w:r>
      <w:r>
        <w:rPr>
          <w:rFonts w:ascii="Calibri" w:hAnsi="Calibri" w:cs="Calibri"/>
          <w:b/>
          <w:sz w:val="28"/>
          <w:szCs w:val="28"/>
        </w:rPr>
        <w:t xml:space="preserve"> I TRAJE DO 5. RUJNA 2025. DO</w:t>
      </w:r>
      <w:r w:rsidRPr="0054230B">
        <w:rPr>
          <w:rFonts w:ascii="Calibri" w:hAnsi="Calibri" w:cs="Calibri"/>
          <w:b/>
          <w:sz w:val="28"/>
          <w:szCs w:val="28"/>
        </w:rPr>
        <w:t xml:space="preserve"> 24:00 SATA.</w:t>
      </w:r>
    </w:p>
    <w:p w14:paraId="144B890A" w14:textId="77777777" w:rsidR="00B13969" w:rsidRPr="0054230B" w:rsidRDefault="00B13969" w:rsidP="00B13969">
      <w:pPr>
        <w:pStyle w:val="Tijeloteksta"/>
        <w:rPr>
          <w:rFonts w:ascii="Calibri" w:hAnsi="Calibri" w:cs="Calibri"/>
          <w:b/>
          <w:sz w:val="28"/>
          <w:szCs w:val="28"/>
        </w:rPr>
      </w:pPr>
    </w:p>
    <w:p w14:paraId="30D50FCA" w14:textId="77777777" w:rsidR="00B13969" w:rsidRPr="0054230B" w:rsidRDefault="00B13969" w:rsidP="00B13969">
      <w:pPr>
        <w:pStyle w:val="Tijeloteksta"/>
        <w:rPr>
          <w:rFonts w:ascii="Calibri" w:hAnsi="Calibri" w:cs="Calibri"/>
          <w:sz w:val="28"/>
          <w:szCs w:val="28"/>
        </w:rPr>
      </w:pPr>
      <w:r w:rsidRPr="0054230B">
        <w:rPr>
          <w:rFonts w:ascii="Calibri" w:hAnsi="Calibri" w:cs="Calibri"/>
          <w:sz w:val="28"/>
          <w:szCs w:val="28"/>
        </w:rPr>
        <w:t xml:space="preserve">Kada birači kao ovlašteni predlagatelji predlažu kandidacijsku listu grupe birača, za pravovaljanost prijedloga kandidacijske liste za izbor članova Općinskog vijeća </w:t>
      </w:r>
      <w:r w:rsidRPr="0054230B">
        <w:rPr>
          <w:rFonts w:ascii="Calibri" w:hAnsi="Calibri" w:cs="Calibri"/>
          <w:sz w:val="28"/>
          <w:szCs w:val="28"/>
        </w:rPr>
        <w:lastRenderedPageBreak/>
        <w:t xml:space="preserve">Općine Nijemci, </w:t>
      </w:r>
      <w:r w:rsidRPr="0054230B">
        <w:rPr>
          <w:rFonts w:ascii="Calibri" w:hAnsi="Calibri" w:cs="Calibri"/>
          <w:b/>
          <w:sz w:val="28"/>
          <w:szCs w:val="28"/>
          <w:u w:val="single"/>
        </w:rPr>
        <w:t>dužni su prikupiti</w:t>
      </w:r>
      <w:r w:rsidR="00A50F8B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54230B">
        <w:rPr>
          <w:rFonts w:ascii="Calibri" w:hAnsi="Calibri" w:cs="Calibri"/>
          <w:b/>
          <w:sz w:val="28"/>
          <w:szCs w:val="28"/>
          <w:u w:val="single"/>
        </w:rPr>
        <w:t xml:space="preserve">najmanje </w:t>
      </w:r>
      <w:r w:rsidR="00A50F8B">
        <w:rPr>
          <w:rFonts w:ascii="Calibri" w:hAnsi="Calibri" w:cs="Calibri"/>
          <w:b/>
          <w:sz w:val="28"/>
          <w:szCs w:val="28"/>
          <w:u w:val="single"/>
        </w:rPr>
        <w:t>25</w:t>
      </w:r>
      <w:r w:rsidRPr="0054230B">
        <w:rPr>
          <w:rFonts w:ascii="Calibri" w:hAnsi="Calibri" w:cs="Calibri"/>
          <w:b/>
          <w:sz w:val="28"/>
          <w:szCs w:val="28"/>
          <w:u w:val="single"/>
        </w:rPr>
        <w:t xml:space="preserve"> potpisa birača </w:t>
      </w:r>
      <w:r w:rsidR="00A50F8B">
        <w:rPr>
          <w:rFonts w:ascii="Calibri" w:hAnsi="Calibri" w:cs="Calibri"/>
          <w:sz w:val="28"/>
          <w:szCs w:val="28"/>
        </w:rPr>
        <w:t xml:space="preserve"> koji su u registru birača upisani kao pripadnici iz reda srpske nacionalne manjine</w:t>
      </w:r>
      <w:r w:rsidRPr="0054230B">
        <w:rPr>
          <w:rFonts w:ascii="Calibri" w:hAnsi="Calibri" w:cs="Calibri"/>
          <w:sz w:val="28"/>
          <w:szCs w:val="28"/>
        </w:rPr>
        <w:t>.</w:t>
      </w:r>
    </w:p>
    <w:p w14:paraId="78CB72F9" w14:textId="77777777" w:rsidR="00B13969" w:rsidRPr="0054230B" w:rsidRDefault="00B13969" w:rsidP="00B13969">
      <w:pPr>
        <w:pStyle w:val="Tijeloteksta"/>
        <w:rPr>
          <w:rFonts w:ascii="Calibri" w:hAnsi="Calibri" w:cs="Calibri"/>
          <w:sz w:val="28"/>
          <w:szCs w:val="28"/>
        </w:rPr>
      </w:pPr>
    </w:p>
    <w:p w14:paraId="3006BC4F" w14:textId="77777777" w:rsidR="00B13969" w:rsidRPr="0054230B" w:rsidRDefault="00B13969" w:rsidP="00B13969">
      <w:pPr>
        <w:pStyle w:val="Tijeloteksta"/>
        <w:rPr>
          <w:rFonts w:ascii="Calibri" w:hAnsi="Calibri" w:cs="Calibri"/>
          <w:bCs/>
          <w:sz w:val="28"/>
          <w:szCs w:val="28"/>
        </w:rPr>
      </w:pPr>
      <w:r w:rsidRPr="0054230B">
        <w:rPr>
          <w:rFonts w:ascii="Calibri" w:hAnsi="Calibri" w:cs="Calibri"/>
          <w:bCs/>
          <w:sz w:val="28"/>
          <w:szCs w:val="28"/>
        </w:rPr>
        <w:t>Očitovanje o prihvaćanju kandidature za svakog predloženog kandidata na kandidacijskoj listi (obrazac O</w:t>
      </w:r>
      <w:r w:rsidR="00906820">
        <w:rPr>
          <w:rFonts w:ascii="Calibri" w:hAnsi="Calibri" w:cs="Calibri"/>
          <w:bCs/>
          <w:sz w:val="28"/>
          <w:szCs w:val="28"/>
        </w:rPr>
        <w:t>DLS-3)</w:t>
      </w:r>
      <w:r w:rsidRPr="0054230B">
        <w:rPr>
          <w:rFonts w:ascii="Calibri" w:hAnsi="Calibri" w:cs="Calibri"/>
          <w:bCs/>
          <w:sz w:val="28"/>
          <w:szCs w:val="28"/>
        </w:rPr>
        <w:t xml:space="preserve"> može se ovjeriti kod ovog Općinskog izbornog povjerenstva ili kod javnog bilježnika.</w:t>
      </w:r>
    </w:p>
    <w:p w14:paraId="0D72F44D" w14:textId="77777777" w:rsidR="00B13969" w:rsidRPr="0054230B" w:rsidRDefault="00B13969" w:rsidP="00B13969">
      <w:pPr>
        <w:pStyle w:val="Tijeloteksta"/>
        <w:rPr>
          <w:rFonts w:ascii="Calibri" w:hAnsi="Calibri" w:cs="Calibri"/>
          <w:b/>
          <w:sz w:val="28"/>
          <w:szCs w:val="28"/>
        </w:rPr>
      </w:pPr>
    </w:p>
    <w:p w14:paraId="0E12DA09" w14:textId="77777777" w:rsidR="00B13969" w:rsidRPr="0054230B" w:rsidRDefault="00B13969" w:rsidP="00B13969">
      <w:pPr>
        <w:pStyle w:val="Tijeloteksta"/>
        <w:rPr>
          <w:rFonts w:ascii="Calibri" w:hAnsi="Calibri" w:cs="Calibri"/>
          <w:b/>
          <w:bCs/>
          <w:sz w:val="28"/>
          <w:szCs w:val="28"/>
        </w:rPr>
      </w:pPr>
      <w:r w:rsidRPr="0054230B">
        <w:rPr>
          <w:rFonts w:ascii="Calibri" w:hAnsi="Calibri" w:cs="Calibri"/>
          <w:b/>
          <w:bCs/>
          <w:sz w:val="28"/>
          <w:szCs w:val="28"/>
        </w:rPr>
        <w:tab/>
        <w:t>Rad Općinskog izbornog povjerenstva Općine Nijemci organiziran je na slijedeći način:</w:t>
      </w:r>
    </w:p>
    <w:p w14:paraId="04433742" w14:textId="77777777" w:rsidR="00B13969" w:rsidRPr="0054230B" w:rsidRDefault="00906820" w:rsidP="00B13969">
      <w:pPr>
        <w:pStyle w:val="Tijeloteksta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23. i 24. kolovoza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 xml:space="preserve"> 2025.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ab/>
        <w:t>-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ab/>
        <w:t>-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ab/>
        <w:t>-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ab/>
        <w:t xml:space="preserve">od </w:t>
      </w:r>
      <w:r>
        <w:rPr>
          <w:rFonts w:ascii="Calibri" w:hAnsi="Calibri" w:cs="Calibri"/>
          <w:b/>
          <w:bCs/>
          <w:sz w:val="28"/>
          <w:szCs w:val="28"/>
        </w:rPr>
        <w:t>10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>:00 do 1</w:t>
      </w:r>
      <w:r>
        <w:rPr>
          <w:rFonts w:ascii="Calibri" w:hAnsi="Calibri" w:cs="Calibri"/>
          <w:b/>
          <w:bCs/>
          <w:sz w:val="28"/>
          <w:szCs w:val="28"/>
        </w:rPr>
        <w:t>2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>:00 sati,</w:t>
      </w:r>
    </w:p>
    <w:p w14:paraId="21AB83FE" w14:textId="77777777" w:rsidR="00906820" w:rsidRPr="0054230B" w:rsidRDefault="00906820" w:rsidP="00906820">
      <w:pPr>
        <w:pStyle w:val="Tijeloteksta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30. i 31. kolovoza</w:t>
      </w:r>
      <w:r w:rsidRPr="0054230B">
        <w:rPr>
          <w:rFonts w:ascii="Calibri" w:hAnsi="Calibri" w:cs="Calibri"/>
          <w:b/>
          <w:bCs/>
          <w:sz w:val="28"/>
          <w:szCs w:val="28"/>
        </w:rPr>
        <w:t xml:space="preserve"> 2025.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54230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4230B">
        <w:rPr>
          <w:rFonts w:ascii="Calibri" w:hAnsi="Calibri" w:cs="Calibri"/>
          <w:b/>
          <w:bCs/>
          <w:sz w:val="28"/>
          <w:szCs w:val="28"/>
        </w:rPr>
        <w:tab/>
        <w:t>-</w:t>
      </w:r>
      <w:r w:rsidRPr="0054230B">
        <w:rPr>
          <w:rFonts w:ascii="Calibri" w:hAnsi="Calibri" w:cs="Calibri"/>
          <w:b/>
          <w:bCs/>
          <w:sz w:val="28"/>
          <w:szCs w:val="28"/>
        </w:rPr>
        <w:tab/>
        <w:t>-</w:t>
      </w:r>
      <w:r w:rsidRPr="0054230B">
        <w:rPr>
          <w:rFonts w:ascii="Calibri" w:hAnsi="Calibri" w:cs="Calibri"/>
          <w:b/>
          <w:bCs/>
          <w:sz w:val="28"/>
          <w:szCs w:val="28"/>
        </w:rPr>
        <w:tab/>
        <w:t>-</w:t>
      </w:r>
      <w:r w:rsidRPr="0054230B">
        <w:rPr>
          <w:rFonts w:ascii="Calibri" w:hAnsi="Calibri" w:cs="Calibri"/>
          <w:b/>
          <w:bCs/>
          <w:sz w:val="28"/>
          <w:szCs w:val="28"/>
        </w:rPr>
        <w:tab/>
        <w:t xml:space="preserve">od </w:t>
      </w:r>
      <w:r>
        <w:rPr>
          <w:rFonts w:ascii="Calibri" w:hAnsi="Calibri" w:cs="Calibri"/>
          <w:b/>
          <w:bCs/>
          <w:sz w:val="28"/>
          <w:szCs w:val="28"/>
        </w:rPr>
        <w:t>9</w:t>
      </w:r>
      <w:r w:rsidRPr="0054230B">
        <w:rPr>
          <w:rFonts w:ascii="Calibri" w:hAnsi="Calibri" w:cs="Calibri"/>
          <w:b/>
          <w:bCs/>
          <w:sz w:val="28"/>
          <w:szCs w:val="28"/>
        </w:rPr>
        <w:t>:00 do 1</w:t>
      </w:r>
      <w:r>
        <w:rPr>
          <w:rFonts w:ascii="Calibri" w:hAnsi="Calibri" w:cs="Calibri"/>
          <w:b/>
          <w:bCs/>
          <w:sz w:val="28"/>
          <w:szCs w:val="28"/>
        </w:rPr>
        <w:t>4</w:t>
      </w:r>
      <w:r w:rsidRPr="0054230B">
        <w:rPr>
          <w:rFonts w:ascii="Calibri" w:hAnsi="Calibri" w:cs="Calibri"/>
          <w:b/>
          <w:bCs/>
          <w:sz w:val="28"/>
          <w:szCs w:val="28"/>
        </w:rPr>
        <w:t>:00 sati,</w:t>
      </w:r>
    </w:p>
    <w:p w14:paraId="4BF376C6" w14:textId="77777777" w:rsidR="00B13969" w:rsidRPr="0054230B" w:rsidRDefault="00906820" w:rsidP="00B13969">
      <w:pPr>
        <w:pStyle w:val="Tijeloteksta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4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rujna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 xml:space="preserve"> 2025. 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ab/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ab/>
        <w:t>-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ab/>
        <w:t>-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ab/>
        <w:t>-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ab/>
        <w:t>-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ab/>
        <w:t>od 8:00 do 20:00 sati,</w:t>
      </w:r>
    </w:p>
    <w:p w14:paraId="5620590E" w14:textId="77777777" w:rsidR="00B13969" w:rsidRPr="0054230B" w:rsidRDefault="00906820" w:rsidP="00B13969">
      <w:pPr>
        <w:pStyle w:val="Tijeloteksta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5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rujna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 xml:space="preserve"> 2025. 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ab/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ab/>
        <w:t>-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ab/>
        <w:t>-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ab/>
        <w:t>-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ab/>
        <w:t>-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ab/>
        <w:t xml:space="preserve">od </w:t>
      </w:r>
      <w:r>
        <w:rPr>
          <w:rFonts w:ascii="Calibri" w:hAnsi="Calibri" w:cs="Calibri"/>
          <w:b/>
          <w:bCs/>
          <w:sz w:val="28"/>
          <w:szCs w:val="28"/>
        </w:rPr>
        <w:t>8</w:t>
      </w:r>
      <w:r w:rsidR="00B13969" w:rsidRPr="0054230B">
        <w:rPr>
          <w:rFonts w:ascii="Calibri" w:hAnsi="Calibri" w:cs="Calibri"/>
          <w:b/>
          <w:bCs/>
          <w:sz w:val="28"/>
          <w:szCs w:val="28"/>
        </w:rPr>
        <w:t>:00 do 24:00 sata.</w:t>
      </w:r>
    </w:p>
    <w:p w14:paraId="320540BC" w14:textId="77777777" w:rsidR="00B13969" w:rsidRPr="0054230B" w:rsidRDefault="00B13969" w:rsidP="00B13969">
      <w:pPr>
        <w:pStyle w:val="Tijeloteksta"/>
        <w:rPr>
          <w:rFonts w:ascii="Calibri" w:hAnsi="Calibri" w:cs="Calibri"/>
          <w:sz w:val="28"/>
          <w:szCs w:val="28"/>
        </w:rPr>
      </w:pPr>
    </w:p>
    <w:p w14:paraId="0E912D30" w14:textId="77777777" w:rsidR="00B13969" w:rsidRPr="0054230B" w:rsidRDefault="00906820" w:rsidP="00B13969">
      <w:pPr>
        <w:pStyle w:val="Tijeloteksta"/>
        <w:rPr>
          <w:rFonts w:ascii="Calibri" w:hAnsi="Calibri" w:cs="Calibri"/>
          <w:sz w:val="28"/>
          <w:szCs w:val="28"/>
        </w:rPr>
      </w:pPr>
      <w:r w:rsidRPr="0054230B">
        <w:rPr>
          <w:rFonts w:ascii="Calibri" w:hAnsi="Calibri" w:cs="Calibri"/>
          <w:sz w:val="28"/>
          <w:szCs w:val="28"/>
        </w:rPr>
        <w:t xml:space="preserve">Općinsko izborno povjerenstvo </w:t>
      </w:r>
      <w:r>
        <w:rPr>
          <w:rFonts w:ascii="Calibri" w:hAnsi="Calibri" w:cs="Calibri"/>
          <w:sz w:val="28"/>
          <w:szCs w:val="28"/>
        </w:rPr>
        <w:t>će p</w:t>
      </w:r>
      <w:r w:rsidR="00B13969" w:rsidRPr="0054230B">
        <w:rPr>
          <w:rFonts w:ascii="Calibri" w:hAnsi="Calibri" w:cs="Calibri"/>
          <w:sz w:val="28"/>
          <w:szCs w:val="28"/>
        </w:rPr>
        <w:t>rilikom zaprimanja kandidacijskih lista izvršiti  provjeru podataka o kandidatima pomoću informatičke aplikacije, kao i provjeru podataka o biračima koji podržavaju kandidacijske liste.</w:t>
      </w:r>
    </w:p>
    <w:p w14:paraId="727F4973" w14:textId="77777777" w:rsidR="00B13969" w:rsidRPr="0054230B" w:rsidRDefault="00906820" w:rsidP="00B13969">
      <w:pPr>
        <w:pStyle w:val="Tijeloteksta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0</w:t>
      </w:r>
    </w:p>
    <w:p w14:paraId="1831B7C4" w14:textId="77777777" w:rsidR="00B13969" w:rsidRPr="0054230B" w:rsidRDefault="00B13969" w:rsidP="00B13969">
      <w:pPr>
        <w:pStyle w:val="Tijeloteksta"/>
        <w:rPr>
          <w:rFonts w:ascii="Calibri" w:hAnsi="Calibri" w:cs="Calibri"/>
          <w:sz w:val="28"/>
          <w:szCs w:val="28"/>
        </w:rPr>
      </w:pPr>
      <w:r w:rsidRPr="0054230B">
        <w:rPr>
          <w:rFonts w:ascii="Calibri" w:hAnsi="Calibri" w:cs="Calibri"/>
          <w:sz w:val="28"/>
          <w:szCs w:val="28"/>
        </w:rPr>
        <w:t xml:space="preserve">Radi vremena koje je potrebno izdvojiti za provjeru/obradu gore navedenih </w:t>
      </w:r>
      <w:r w:rsidR="00906820">
        <w:rPr>
          <w:rFonts w:ascii="Calibri" w:hAnsi="Calibri" w:cs="Calibri"/>
          <w:sz w:val="28"/>
          <w:szCs w:val="28"/>
        </w:rPr>
        <w:t>0</w:t>
      </w:r>
      <w:r w:rsidRPr="0054230B">
        <w:rPr>
          <w:rFonts w:ascii="Calibri" w:hAnsi="Calibri" w:cs="Calibri"/>
          <w:sz w:val="28"/>
          <w:szCs w:val="28"/>
        </w:rPr>
        <w:t xml:space="preserve">podataka, </w:t>
      </w:r>
      <w:r w:rsidRPr="0054230B">
        <w:rPr>
          <w:rFonts w:ascii="Calibri" w:hAnsi="Calibri" w:cs="Calibri"/>
          <w:b/>
          <w:bCs/>
          <w:sz w:val="28"/>
          <w:szCs w:val="28"/>
          <w:u w:val="single"/>
        </w:rPr>
        <w:t>POZIVAMO NA PRETHODNU TELEFONSKU NAJAVU NAMJERE DOLASKA</w:t>
      </w:r>
      <w:r w:rsidRPr="0054230B">
        <w:rPr>
          <w:rFonts w:ascii="Calibri" w:hAnsi="Calibri" w:cs="Calibri"/>
          <w:sz w:val="28"/>
          <w:szCs w:val="28"/>
        </w:rPr>
        <w:t xml:space="preserve"> Općinskom izbornom povjerenstvu na slijedeće kontakte:</w:t>
      </w:r>
    </w:p>
    <w:p w14:paraId="46639EC3" w14:textId="77777777" w:rsidR="00B13969" w:rsidRPr="0054230B" w:rsidRDefault="00B13969" w:rsidP="00B13969">
      <w:pPr>
        <w:pStyle w:val="Tijeloteksta"/>
        <w:rPr>
          <w:rFonts w:ascii="Calibri" w:hAnsi="Calibri" w:cs="Calibri"/>
          <w:b/>
          <w:sz w:val="28"/>
          <w:szCs w:val="28"/>
        </w:rPr>
      </w:pPr>
    </w:p>
    <w:p w14:paraId="76CE8065" w14:textId="77777777" w:rsidR="00B13969" w:rsidRPr="0054230B" w:rsidRDefault="00B13969" w:rsidP="00B13969">
      <w:pPr>
        <w:pStyle w:val="Tijeloteksta"/>
        <w:jc w:val="center"/>
        <w:rPr>
          <w:rFonts w:ascii="Calibri" w:hAnsi="Calibri" w:cs="Calibri"/>
          <w:b/>
          <w:sz w:val="28"/>
          <w:szCs w:val="28"/>
        </w:rPr>
      </w:pPr>
      <w:r w:rsidRPr="0054230B">
        <w:rPr>
          <w:rFonts w:ascii="Calibri" w:hAnsi="Calibri" w:cs="Calibri"/>
          <w:b/>
          <w:sz w:val="28"/>
          <w:szCs w:val="28"/>
        </w:rPr>
        <w:t>Telefon: 032/280-012</w:t>
      </w:r>
    </w:p>
    <w:p w14:paraId="6B208F8F" w14:textId="77777777" w:rsidR="00B13969" w:rsidRPr="0054230B" w:rsidRDefault="00B13969" w:rsidP="00B13969">
      <w:pPr>
        <w:pStyle w:val="Tijeloteksta"/>
        <w:jc w:val="center"/>
        <w:rPr>
          <w:rFonts w:ascii="Calibri" w:hAnsi="Calibri" w:cs="Calibri"/>
          <w:b/>
          <w:sz w:val="28"/>
          <w:szCs w:val="28"/>
        </w:rPr>
      </w:pPr>
      <w:r w:rsidRPr="0054230B">
        <w:rPr>
          <w:rFonts w:ascii="Calibri" w:hAnsi="Calibri" w:cs="Calibri"/>
          <w:b/>
          <w:sz w:val="28"/>
          <w:szCs w:val="28"/>
        </w:rPr>
        <w:t>Mobitel: 099/280-01-20; 098/589-924; 098/</w:t>
      </w:r>
      <w:r w:rsidR="00906820">
        <w:rPr>
          <w:rFonts w:ascii="Calibri" w:hAnsi="Calibri" w:cs="Calibri"/>
          <w:b/>
          <w:sz w:val="28"/>
          <w:szCs w:val="28"/>
        </w:rPr>
        <w:t>164-4127</w:t>
      </w:r>
    </w:p>
    <w:p w14:paraId="5B305E4E" w14:textId="77777777" w:rsidR="00B13969" w:rsidRPr="00A17DA5" w:rsidRDefault="00B13969" w:rsidP="00B13969">
      <w:pPr>
        <w:pStyle w:val="Tijeloteksta"/>
        <w:jc w:val="center"/>
        <w:rPr>
          <w:rFonts w:ascii="Calibri" w:hAnsi="Calibri" w:cs="Calibri"/>
          <w:b/>
          <w:sz w:val="28"/>
          <w:szCs w:val="28"/>
        </w:rPr>
      </w:pPr>
      <w:r w:rsidRPr="00A17DA5">
        <w:rPr>
          <w:rFonts w:ascii="Calibri" w:hAnsi="Calibri" w:cs="Calibri"/>
          <w:b/>
          <w:sz w:val="28"/>
          <w:szCs w:val="28"/>
        </w:rPr>
        <w:t xml:space="preserve">e-pošta: </w:t>
      </w:r>
      <w:hyperlink r:id="rId8" w:history="1">
        <w:r w:rsidRPr="00A17DA5">
          <w:rPr>
            <w:rStyle w:val="Hiperveza"/>
            <w:rFonts w:ascii="Calibri" w:eastAsiaTheme="majorEastAsia" w:hAnsi="Calibri" w:cs="Calibri"/>
            <w:b/>
            <w:color w:val="auto"/>
            <w:sz w:val="28"/>
            <w:szCs w:val="28"/>
            <w:u w:val="none"/>
          </w:rPr>
          <w:t>nijemci@vsz.izbori.hr</w:t>
        </w:r>
      </w:hyperlink>
    </w:p>
    <w:p w14:paraId="699EABD4" w14:textId="77777777" w:rsidR="00B13969" w:rsidRPr="0054230B" w:rsidRDefault="00B13969" w:rsidP="00B13969">
      <w:pPr>
        <w:pStyle w:val="Tijeloteksta"/>
        <w:rPr>
          <w:rFonts w:ascii="Calibri" w:hAnsi="Calibri" w:cs="Calibri"/>
          <w:b/>
          <w:sz w:val="28"/>
          <w:szCs w:val="28"/>
        </w:rPr>
      </w:pPr>
    </w:p>
    <w:p w14:paraId="0732C786" w14:textId="77777777" w:rsidR="00B13969" w:rsidRPr="0054230B" w:rsidRDefault="00B13969" w:rsidP="00B13969">
      <w:pPr>
        <w:pStyle w:val="Tijeloteksta"/>
        <w:rPr>
          <w:rFonts w:ascii="Calibri" w:hAnsi="Calibri" w:cs="Calibri"/>
          <w:bCs/>
          <w:sz w:val="28"/>
          <w:szCs w:val="28"/>
        </w:rPr>
      </w:pPr>
      <w:r w:rsidRPr="0054230B">
        <w:rPr>
          <w:rFonts w:ascii="Calibri" w:hAnsi="Calibri" w:cs="Calibri"/>
          <w:bCs/>
          <w:sz w:val="28"/>
          <w:szCs w:val="28"/>
        </w:rPr>
        <w:t>U slučaju potrebe, Općinsko izborno povjerenstvo je otvoreno i za obavljanje poslova iz svoje nadležnosti i izvan gore navedenog vremena, ali uz prethodni dogovor na kontakt brojeve mobitela.</w:t>
      </w:r>
    </w:p>
    <w:p w14:paraId="421D1B8C" w14:textId="77777777" w:rsidR="00B13969" w:rsidRPr="0054230B" w:rsidRDefault="00B13969" w:rsidP="00B13969">
      <w:pPr>
        <w:pStyle w:val="Tijeloteksta"/>
        <w:rPr>
          <w:rFonts w:ascii="Calibri" w:hAnsi="Calibri" w:cs="Calibri"/>
          <w:sz w:val="28"/>
          <w:szCs w:val="28"/>
        </w:rPr>
      </w:pPr>
    </w:p>
    <w:p w14:paraId="71B6A8B7" w14:textId="77777777" w:rsidR="00B13969" w:rsidRPr="0054230B" w:rsidRDefault="00B13969" w:rsidP="00B13969">
      <w:pPr>
        <w:pStyle w:val="Tijeloteksta"/>
        <w:rPr>
          <w:rFonts w:ascii="Calibri" w:hAnsi="Calibri" w:cs="Calibri"/>
          <w:sz w:val="28"/>
          <w:szCs w:val="28"/>
        </w:rPr>
      </w:pPr>
      <w:r w:rsidRPr="0054230B">
        <w:rPr>
          <w:rFonts w:ascii="Calibri" w:hAnsi="Calibri" w:cs="Calibri"/>
          <w:sz w:val="28"/>
          <w:szCs w:val="28"/>
        </w:rPr>
        <w:t xml:space="preserve">Nastavno, za sve ostale informacije vezane uz pripremu i provedbu </w:t>
      </w:r>
      <w:r w:rsidR="00906820">
        <w:rPr>
          <w:rFonts w:ascii="Calibri" w:hAnsi="Calibri" w:cs="Calibri"/>
          <w:sz w:val="28"/>
          <w:szCs w:val="28"/>
        </w:rPr>
        <w:t>dopunskih</w:t>
      </w:r>
      <w:r w:rsidRPr="0054230B">
        <w:rPr>
          <w:rFonts w:ascii="Calibri" w:hAnsi="Calibri" w:cs="Calibri"/>
          <w:sz w:val="28"/>
          <w:szCs w:val="28"/>
        </w:rPr>
        <w:t xml:space="preserve"> izbora možete se obratiti Općinskom izbornom povjerenstvu na gore navedene kontakte.</w:t>
      </w:r>
    </w:p>
    <w:p w14:paraId="0773730A" w14:textId="77777777" w:rsidR="00B13969" w:rsidRPr="0054230B" w:rsidRDefault="00B13969" w:rsidP="00B13969">
      <w:pPr>
        <w:pStyle w:val="Tijeloteksta"/>
        <w:ind w:left="4248"/>
        <w:jc w:val="center"/>
        <w:rPr>
          <w:rFonts w:ascii="Calibri" w:hAnsi="Calibri" w:cs="Calibri"/>
          <w:sz w:val="28"/>
          <w:szCs w:val="28"/>
        </w:rPr>
      </w:pPr>
    </w:p>
    <w:p w14:paraId="7310F22A" w14:textId="77777777" w:rsidR="00B13969" w:rsidRPr="0054230B" w:rsidRDefault="00B13969" w:rsidP="00B13969">
      <w:pPr>
        <w:pStyle w:val="Tijeloteksta"/>
        <w:ind w:left="4248"/>
        <w:jc w:val="center"/>
        <w:rPr>
          <w:rFonts w:ascii="Calibri" w:hAnsi="Calibri" w:cs="Calibri"/>
          <w:sz w:val="28"/>
          <w:szCs w:val="28"/>
        </w:rPr>
      </w:pPr>
      <w:r w:rsidRPr="0054230B">
        <w:rPr>
          <w:rFonts w:ascii="Calibri" w:hAnsi="Calibri" w:cs="Calibri"/>
          <w:sz w:val="28"/>
          <w:szCs w:val="28"/>
        </w:rPr>
        <w:t>OPĆINSKO IZBORNO POVJERENSTVO</w:t>
      </w:r>
    </w:p>
    <w:p w14:paraId="6C27238D" w14:textId="77777777" w:rsidR="00B13969" w:rsidRPr="0054230B" w:rsidRDefault="00B13969" w:rsidP="00B13969">
      <w:pPr>
        <w:pStyle w:val="Tijeloteksta"/>
        <w:ind w:left="4248"/>
        <w:jc w:val="center"/>
        <w:rPr>
          <w:rFonts w:ascii="Calibri" w:hAnsi="Calibri" w:cs="Calibri"/>
          <w:sz w:val="28"/>
          <w:szCs w:val="28"/>
        </w:rPr>
      </w:pPr>
      <w:r w:rsidRPr="0054230B">
        <w:rPr>
          <w:rFonts w:ascii="Calibri" w:hAnsi="Calibri" w:cs="Calibri"/>
          <w:sz w:val="28"/>
          <w:szCs w:val="28"/>
        </w:rPr>
        <w:t>OPĆINE NIJEMCI</w:t>
      </w:r>
    </w:p>
    <w:p w14:paraId="348BC073" w14:textId="77777777" w:rsidR="00723779" w:rsidRDefault="00723779"/>
    <w:sectPr w:rsidR="00723779" w:rsidSect="0016303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E5D8E"/>
    <w:multiLevelType w:val="hybridMultilevel"/>
    <w:tmpl w:val="DDC68930"/>
    <w:lvl w:ilvl="0" w:tplc="A0789F12">
      <w:start w:val="1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56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69"/>
    <w:rsid w:val="0003721D"/>
    <w:rsid w:val="006D57E3"/>
    <w:rsid w:val="00723779"/>
    <w:rsid w:val="008510B4"/>
    <w:rsid w:val="008654D0"/>
    <w:rsid w:val="00906820"/>
    <w:rsid w:val="009B3A0A"/>
    <w:rsid w:val="00A17DA5"/>
    <w:rsid w:val="00A50F8B"/>
    <w:rsid w:val="00B1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6CC7"/>
  <w15:docId w15:val="{7BAE777A-6AEE-4280-904F-7DF285A1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96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13969"/>
    <w:pPr>
      <w:tabs>
        <w:tab w:val="left" w:pos="854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1396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B13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jemci@vsz.izbori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zbo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zbori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Mijatović</dc:creator>
  <cp:lastModifiedBy>Sandra</cp:lastModifiedBy>
  <cp:revision>2</cp:revision>
  <dcterms:created xsi:type="dcterms:W3CDTF">2025-08-27T06:24:00Z</dcterms:created>
  <dcterms:modified xsi:type="dcterms:W3CDTF">2025-08-27T06:24:00Z</dcterms:modified>
</cp:coreProperties>
</file>