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A72B" w14:textId="77777777" w:rsidR="00E16325" w:rsidRPr="00E16325" w:rsidRDefault="00E16325" w:rsidP="00E16325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E16325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63FD3318" wp14:editId="039E0EFE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8F9E8" w14:textId="77777777" w:rsidR="00E16325" w:rsidRPr="00E16325" w:rsidRDefault="00E16325" w:rsidP="00E16325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E16325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 xml:space="preserve">   R E P U B L I  K A    H R V A T S K A</w:t>
      </w:r>
    </w:p>
    <w:p w14:paraId="01381898" w14:textId="77777777" w:rsidR="00E16325" w:rsidRPr="00E16325" w:rsidRDefault="00E16325" w:rsidP="00E16325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E16325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>VUKOVARSKO-SRIJEMSKA ŽUPANIJA</w:t>
      </w:r>
    </w:p>
    <w:p w14:paraId="6014347E" w14:textId="77777777" w:rsidR="00E16325" w:rsidRPr="00E16325" w:rsidRDefault="00E16325" w:rsidP="00E16325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E16325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1CFA2" wp14:editId="7D775DE1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E8292" w14:textId="77777777" w:rsidR="00E16325" w:rsidRPr="007758C5" w:rsidRDefault="00E16325" w:rsidP="00E16325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6904152C" w14:textId="77777777" w:rsidR="00E16325" w:rsidRPr="007758C5" w:rsidRDefault="00E16325" w:rsidP="00E16325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CAD15D2" w14:textId="77777777" w:rsidR="00E16325" w:rsidRPr="007758C5" w:rsidRDefault="00E16325" w:rsidP="00E16325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1CFA2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719E8292" w14:textId="77777777" w:rsidR="00E16325" w:rsidRPr="007758C5" w:rsidRDefault="00E16325" w:rsidP="00E16325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6904152C" w14:textId="77777777" w:rsidR="00E16325" w:rsidRPr="007758C5" w:rsidRDefault="00E16325" w:rsidP="00E16325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CAD15D2" w14:textId="77777777" w:rsidR="00E16325" w:rsidRPr="007758C5" w:rsidRDefault="00E16325" w:rsidP="00E16325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632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67596D62" wp14:editId="6CC63120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EA53D" w14:textId="4033C378" w:rsidR="00E16325" w:rsidRPr="00E16325" w:rsidRDefault="00E16325" w:rsidP="00E16325">
      <w:pPr>
        <w:spacing w:after="0" w:line="240" w:lineRule="auto"/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</w:pPr>
      <w:r w:rsidRPr="00E16325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>OPĆINSK</w:t>
      </w:r>
      <w:r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>O VIJEĆE</w:t>
      </w:r>
    </w:p>
    <w:p w14:paraId="5285BD79" w14:textId="2A3C606F" w:rsidR="00E16325" w:rsidRPr="00E16325" w:rsidRDefault="00E16325" w:rsidP="00E16325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E16325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KLASA: </w:t>
      </w:r>
      <w:r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400-04/25-01/06</w:t>
      </w:r>
    </w:p>
    <w:p w14:paraId="6FC29A28" w14:textId="06C1922A" w:rsidR="00E16325" w:rsidRPr="00E16325" w:rsidRDefault="00E16325" w:rsidP="00E16325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</w:pPr>
      <w:r w:rsidRPr="00E16325"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  <w:t>URBROJ: 2196-20-0</w:t>
      </w:r>
      <w:r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  <w:t>1</w:t>
      </w:r>
      <w:r w:rsidRPr="00E16325"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  <w:t>-25-2</w:t>
      </w:r>
    </w:p>
    <w:p w14:paraId="17A0E127" w14:textId="6F3C2E3E" w:rsidR="00E16325" w:rsidRPr="00E16325" w:rsidRDefault="00E16325" w:rsidP="00E16325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E16325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Nijemci, 2</w:t>
      </w:r>
      <w:r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4</w:t>
      </w:r>
      <w:r w:rsidRPr="00E16325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. </w:t>
      </w:r>
      <w:r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listopad</w:t>
      </w:r>
      <w:r w:rsidRPr="00E16325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  2025.</w:t>
      </w:r>
    </w:p>
    <w:p w14:paraId="11EA48F2" w14:textId="77777777" w:rsidR="00E16325" w:rsidRPr="00E16325" w:rsidRDefault="00E16325" w:rsidP="00E16325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</w:p>
    <w:p w14:paraId="3E3EDF9E" w14:textId="77777777" w:rsidR="00E16325" w:rsidRPr="00E16325" w:rsidRDefault="00E16325" w:rsidP="00E1632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157B2E" w14:textId="6F691ABB" w:rsidR="00E16325" w:rsidRPr="00E16325" w:rsidRDefault="00E16325" w:rsidP="00E1632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1632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Na temelju članka 88. </w:t>
      </w:r>
      <w:r w:rsidR="00C92E3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st. 2. </w:t>
      </w:r>
      <w:r w:rsidRPr="00E1632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Zakona o proračunu (“Narodne novine”, broj 144/21.), Pravilnika o polugodišnjem i godišnjem izvještaju o izvršenju proračuna (“Narodne novine”, broj 85/23.) i članka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28</w:t>
      </w:r>
      <w:r w:rsidRPr="00E1632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Statuta Općine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Nijemci</w:t>
      </w:r>
      <w:r w:rsidRPr="00E1632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(“Službeni vjesnik” Vukovarsko – srijemske županije, br. 0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3</w:t>
      </w:r>
      <w:r w:rsidRPr="00E16325">
        <w:rPr>
          <w:rFonts w:ascii="Times New Roman" w:eastAsia="Calibri" w:hAnsi="Times New Roman" w:cs="Times New Roman"/>
          <w:color w:val="000000"/>
          <w:kern w:val="0"/>
          <w14:ligatures w14:val="none"/>
        </w:rPr>
        <w:t>/21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) </w:t>
      </w:r>
      <w:r w:rsidRPr="00E1632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Općinsko vijeće Općine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Nijemci</w:t>
      </w:r>
      <w:r w:rsidRPr="00E1632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na svojoj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4.</w:t>
      </w:r>
      <w:r w:rsidRPr="00E1632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sjednici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usvaja:</w:t>
      </w:r>
      <w:r w:rsidRPr="00E16325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717BC7FB" w14:textId="77777777" w:rsidR="006C1F55" w:rsidRPr="00D97F23" w:rsidRDefault="006C1F55" w:rsidP="00E16325">
      <w:pPr>
        <w:rPr>
          <w:sz w:val="28"/>
          <w:szCs w:val="28"/>
        </w:rPr>
      </w:pPr>
    </w:p>
    <w:p w14:paraId="36A69541" w14:textId="69CAAAD3" w:rsidR="006342F1" w:rsidRPr="00E16325" w:rsidRDefault="00E16325" w:rsidP="00E16325">
      <w:pPr>
        <w:jc w:val="center"/>
        <w:rPr>
          <w:b/>
          <w:bCs/>
          <w:sz w:val="28"/>
          <w:szCs w:val="28"/>
        </w:rPr>
      </w:pPr>
      <w:r w:rsidRPr="00E16325">
        <w:rPr>
          <w:b/>
          <w:bCs/>
          <w:sz w:val="28"/>
          <w:szCs w:val="28"/>
        </w:rPr>
        <w:t>POLUGODIŠNJI IZVJEŠTAJ O IZVRŠENJU PRORAČUNA OPĆINE NIJEMCI ZA 2025.GODINU</w:t>
      </w:r>
    </w:p>
    <w:p w14:paraId="1CCA109F" w14:textId="0E044106" w:rsidR="005E1DAC" w:rsidRPr="00D97F23" w:rsidRDefault="005E1DAC" w:rsidP="005E1DAC">
      <w:pPr>
        <w:pStyle w:val="Naslov1"/>
        <w:numPr>
          <w:ilvl w:val="0"/>
          <w:numId w:val="1"/>
        </w:numPr>
        <w:rPr>
          <w:sz w:val="28"/>
          <w:szCs w:val="28"/>
        </w:rPr>
      </w:pPr>
      <w:bookmarkStart w:id="0" w:name="_Toc210119019"/>
      <w:r w:rsidRPr="00D97F23">
        <w:rPr>
          <w:sz w:val="28"/>
          <w:szCs w:val="28"/>
        </w:rPr>
        <w:t>UVOD</w:t>
      </w:r>
      <w:bookmarkEnd w:id="0"/>
    </w:p>
    <w:p w14:paraId="631666C7" w14:textId="3A91A3DA" w:rsidR="005E1DAC" w:rsidRPr="00D97F23" w:rsidRDefault="005E1DAC" w:rsidP="005E1DAC">
      <w:pPr>
        <w:rPr>
          <w:b/>
          <w:bCs/>
        </w:rPr>
      </w:pPr>
      <w:r w:rsidRPr="00D97F23">
        <w:rPr>
          <w:b/>
          <w:bCs/>
        </w:rPr>
        <w:t>Uvodne napomene</w:t>
      </w:r>
    </w:p>
    <w:p w14:paraId="2BA63A8E" w14:textId="51669EA1" w:rsidR="005E1DAC" w:rsidRPr="00D97F23" w:rsidRDefault="005E1DAC" w:rsidP="005E1DAC">
      <w:r w:rsidRPr="00D97F23">
        <w:t>Polugodišnji izvještaj o izvršenju proračuna donosi se temeljem Zakona o proračunu („Narodne novine“ br. 144/21) sukladno članku 88. po kojem je upravno tijelo za financije obvezno do 15. rujna tekuće godinu podnijeti načelniku Prijedlog polugodišnjeg izvještaja o izvršenju proračuna za tekuću godinu.</w:t>
      </w:r>
    </w:p>
    <w:p w14:paraId="23212245" w14:textId="77777777" w:rsidR="005E1DAC" w:rsidRPr="00D97F23" w:rsidRDefault="005E1DAC" w:rsidP="005E1DAC">
      <w:r w:rsidRPr="00D97F23">
        <w:t>Pravilnik o polugodišnjem i godišnjem izvještaju o izvršenju proračuna („Narodne novine“ br. 85/23) propisuje izgled, sadržaj, obveznike primjene, način i rokove podnošenja, donošenja i objave polugodišnjeg i godišnjeg izvještaja o izvršenju proračuna i financijskog plana proračunskih i izvanproračunskih korisnika.</w:t>
      </w:r>
    </w:p>
    <w:p w14:paraId="5B39349D" w14:textId="680604B4" w:rsidR="005E1DAC" w:rsidRPr="00D97F23" w:rsidRDefault="005E1DAC" w:rsidP="005E1DAC">
      <w:r w:rsidRPr="00D97F23">
        <w:t xml:space="preserve">Sukladno navedenom izrađen je Prijedlog polugodišnjeg izvještaja o izvršenju proračuna Općine </w:t>
      </w:r>
      <w:r w:rsidR="00F95650">
        <w:t>Nijemci</w:t>
      </w:r>
      <w:r w:rsidRPr="00D97F23">
        <w:t xml:space="preserve"> za 2025. godinu koji sadrži opći dio, posebni dio, obrazloženje općeg i posebnog dijela te posebne izvještaje.</w:t>
      </w:r>
    </w:p>
    <w:p w14:paraId="706690EB" w14:textId="55B294FC" w:rsidR="00C40BA6" w:rsidRPr="00D97F23" w:rsidRDefault="00C40BA6" w:rsidP="00C40BA6">
      <w:r w:rsidRPr="00D97F23">
        <w:t xml:space="preserve">Ukupni prihodi i rashodi Općine </w:t>
      </w:r>
      <w:r w:rsidR="00F95650">
        <w:t>Nijemci</w:t>
      </w:r>
      <w:r w:rsidRPr="00D97F23">
        <w:t xml:space="preserve"> za 2025. godinu planirani su u iznosu od </w:t>
      </w:r>
      <w:r w:rsidR="00F41A85">
        <w:t>15.014.380,00</w:t>
      </w:r>
      <w:r w:rsidRPr="00D97F23">
        <w:t xml:space="preserve"> eura. Prihodi i primici planirani su u iznosu od </w:t>
      </w:r>
      <w:r w:rsidR="00F41A85">
        <w:t>12.465.335,00</w:t>
      </w:r>
      <w:r w:rsidRPr="00D97F23">
        <w:t xml:space="preserve"> eura te je preneseni višak prihoda </w:t>
      </w:r>
      <w:r w:rsidRPr="00D97F23">
        <w:lastRenderedPageBreak/>
        <w:t xml:space="preserve">iz 2024. za pokriće rashoda u 2025. planiran u iznosu od </w:t>
      </w:r>
      <w:r w:rsidR="00F95650">
        <w:t>2.549.045,00</w:t>
      </w:r>
      <w:r w:rsidRPr="00D97F23">
        <w:t xml:space="preserve"> eura čime su pokriveni rashodi i izdaci u ukupnom iznosu od </w:t>
      </w:r>
      <w:r w:rsidR="00F95650">
        <w:t>15.014.380,00</w:t>
      </w:r>
      <w:r w:rsidRPr="00D97F23">
        <w:t xml:space="preserve"> eura.</w:t>
      </w:r>
    </w:p>
    <w:p w14:paraId="432FFF32" w14:textId="3CA44D60" w:rsidR="000F1498" w:rsidRPr="00D97F23" w:rsidRDefault="000F1498" w:rsidP="00C40BA6">
      <w:r w:rsidRPr="00D97F23">
        <w:t xml:space="preserve">U izvještajnom razdoblju </w:t>
      </w:r>
      <w:r w:rsidR="005A22DC">
        <w:t xml:space="preserve">Općinsko vijeće Općine Nijemci nije donosilo izmjene i dopune proračuna te </w:t>
      </w:r>
      <w:r w:rsidRPr="00D97F23">
        <w:t xml:space="preserve">Načelnik Općine </w:t>
      </w:r>
      <w:r w:rsidR="005A22DC">
        <w:t>Nijemci</w:t>
      </w:r>
      <w:r w:rsidRPr="00D97F23">
        <w:t xml:space="preserve"> nije donosio Odluke o preraspodjeli sredstava Proračuna Općine </w:t>
      </w:r>
      <w:r w:rsidR="005A22DC">
        <w:t>Nijemci</w:t>
      </w:r>
      <w:r w:rsidRPr="00D97F23">
        <w:t>.</w:t>
      </w:r>
    </w:p>
    <w:p w14:paraId="7E54DF98" w14:textId="5D86F18E" w:rsidR="000F1498" w:rsidRDefault="000F1498" w:rsidP="00C40BA6">
      <w:r w:rsidRPr="00D97F23">
        <w:t xml:space="preserve">Općina </w:t>
      </w:r>
      <w:r w:rsidR="005A22DC">
        <w:t>Nijemci</w:t>
      </w:r>
      <w:r w:rsidRPr="00D97F23">
        <w:t xml:space="preserve"> </w:t>
      </w:r>
      <w:r w:rsidR="005A22DC">
        <w:t xml:space="preserve">ima jednog </w:t>
      </w:r>
      <w:r w:rsidRPr="00D97F23">
        <w:t>proračunsk</w:t>
      </w:r>
      <w:r w:rsidR="005A22DC">
        <w:t>og</w:t>
      </w:r>
      <w:r w:rsidRPr="00D97F23">
        <w:t xml:space="preserve"> korisnika u svojoj nadležnosti.</w:t>
      </w:r>
    </w:p>
    <w:p w14:paraId="690BF5EE" w14:textId="1240617E" w:rsidR="005A22DC" w:rsidRPr="00D97F23" w:rsidRDefault="005A22DC" w:rsidP="00C40BA6">
      <w:r>
        <w:t>Proračunski korisnik Općine Nijemci je Dječji vrtić Bambi (RKP broj 51804)</w:t>
      </w:r>
      <w:r w:rsidR="00F41A85">
        <w:t xml:space="preserve"> čiji je financijski plan dio Plana proračuna Općine Nijemci za 2025. godinu.</w:t>
      </w:r>
    </w:p>
    <w:p w14:paraId="39F72E1C" w14:textId="1B54EF6F" w:rsidR="0015768A" w:rsidRPr="00D97F23" w:rsidRDefault="0015768A" w:rsidP="00C40BA6">
      <w:r w:rsidRPr="00D97F23">
        <w:t xml:space="preserve">Općina </w:t>
      </w:r>
      <w:r w:rsidR="005A22DC">
        <w:t>Nijemci</w:t>
      </w:r>
      <w:r w:rsidRPr="00D97F23">
        <w:t xml:space="preserve"> je u razdoblju 01.01. do 30.06.2025. godine ostvarila prihode i primitke i izvršila rashode i izdatke kako slijedi:</w:t>
      </w:r>
    </w:p>
    <w:tbl>
      <w:tblPr>
        <w:tblpPr w:leftFromText="180" w:rightFromText="180" w:vertAnchor="text" w:horzAnchor="margin" w:tblpY="334"/>
        <w:tblW w:w="10024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565"/>
        <w:gridCol w:w="2880"/>
        <w:gridCol w:w="2739"/>
      </w:tblGrid>
      <w:tr w:rsidR="0015768A" w:rsidRPr="00D97F23" w14:paraId="4345CCAE" w14:textId="77777777" w:rsidTr="0015768A">
        <w:trPr>
          <w:trHeight w:val="510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42252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7457" w14:textId="659818F8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 2025.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EB32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2025.</w:t>
            </w:r>
          </w:p>
        </w:tc>
      </w:tr>
      <w:tr w:rsidR="0015768A" w:rsidRPr="00D97F23" w14:paraId="2B68E794" w14:textId="77777777" w:rsidTr="0015768A">
        <w:trPr>
          <w:trHeight w:val="22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1317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3810" w14:textId="620FAD8B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AE6E" w14:textId="1AE9B7A4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5A22DC" w:rsidRPr="00D97F23" w14:paraId="36485CCE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88EF28" w14:textId="77777777" w:rsidR="005A22DC" w:rsidRPr="00D97F23" w:rsidRDefault="005A22DC" w:rsidP="005A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PRIHODI UKUPNO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A4BBBEF" w14:textId="5FDC329E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12,465,335.00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675709B" w14:textId="04096652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2,195,639.</w:t>
            </w:r>
            <w:r w:rsidR="00F41A85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</w:tr>
      <w:tr w:rsidR="005A22DC" w:rsidRPr="00D97F23" w14:paraId="6A139828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2248" w14:textId="77777777" w:rsidR="005A22DC" w:rsidRPr="00D97F23" w:rsidRDefault="005A22DC" w:rsidP="005A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D6A9" w14:textId="13FBCDD5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12,451,835.00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D534" w14:textId="0161E9CB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2,195,339.</w:t>
            </w:r>
            <w:r w:rsidR="00F41A85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</w:tr>
      <w:tr w:rsidR="005A22DC" w:rsidRPr="00D97F23" w14:paraId="22BCBD05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2833" w14:textId="77777777" w:rsidR="005A22DC" w:rsidRPr="00D97F23" w:rsidRDefault="005A22DC" w:rsidP="005A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F50E" w14:textId="7BDD4FBE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13,500.00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13B1" w14:textId="32EB2495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</w:tr>
      <w:tr w:rsidR="005A22DC" w:rsidRPr="00D97F23" w14:paraId="430FEAF9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14:paraId="3DAC364B" w14:textId="77777777" w:rsidR="005A22DC" w:rsidRPr="00D97F23" w:rsidRDefault="005A22DC" w:rsidP="005A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RASHODI UKUPNO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ABAE0C" w14:textId="7132F8D1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15,014,380.00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F40AAD2" w14:textId="1624DA56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</w:t>
            </w:r>
            <w:r w:rsidR="00F41A85">
              <w:rPr>
                <w:rFonts w:ascii="Arial" w:hAnsi="Arial" w:cs="Arial"/>
                <w:b/>
                <w:bCs/>
                <w:sz w:val="20"/>
                <w:szCs w:val="20"/>
              </w:rPr>
              <w:t>443,973.83</w:t>
            </w:r>
          </w:p>
        </w:tc>
      </w:tr>
      <w:tr w:rsidR="005A22DC" w:rsidRPr="00D97F23" w14:paraId="12D67115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313E" w14:textId="1336C667" w:rsidR="005A22DC" w:rsidRPr="00D97F23" w:rsidRDefault="005A22DC" w:rsidP="005A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E8BE" w14:textId="13DC4881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4,707,311.00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BD54" w14:textId="08462D4C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</w:t>
            </w:r>
            <w:r w:rsidR="00F41A85">
              <w:rPr>
                <w:rFonts w:ascii="Arial" w:hAnsi="Arial" w:cs="Arial"/>
                <w:b/>
                <w:bCs/>
                <w:sz w:val="20"/>
                <w:szCs w:val="20"/>
              </w:rPr>
              <w:t>940,851.41</w:t>
            </w:r>
          </w:p>
        </w:tc>
      </w:tr>
      <w:tr w:rsidR="005A22DC" w:rsidRPr="00D97F23" w14:paraId="7EA87B12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F610" w14:textId="77777777" w:rsidR="005A22DC" w:rsidRPr="00D97F23" w:rsidRDefault="005A22DC" w:rsidP="005A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AFEF" w14:textId="40C7B58F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10,307,069.00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41CA" w14:textId="645ACD47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503,122.42</w:t>
            </w:r>
          </w:p>
        </w:tc>
      </w:tr>
      <w:tr w:rsidR="005A22DC" w:rsidRPr="00D97F23" w14:paraId="26DEDD71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8651C9" w14:textId="77777777" w:rsidR="005A22DC" w:rsidRPr="00D97F23" w:rsidRDefault="005A22DC" w:rsidP="005A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RAZLIKA - VIŠAK MANJAK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BFC4364" w14:textId="4272576C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-2,549,045.00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7B23615" w14:textId="660B197F" w:rsidR="005A22DC" w:rsidRPr="00D97F23" w:rsidRDefault="005A22DC" w:rsidP="005A22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F41A85">
              <w:rPr>
                <w:rFonts w:ascii="Arial" w:hAnsi="Arial" w:cs="Arial"/>
                <w:b/>
                <w:bCs/>
                <w:sz w:val="20"/>
                <w:szCs w:val="20"/>
              </w:rPr>
              <w:t>248,333.89</w:t>
            </w:r>
          </w:p>
        </w:tc>
      </w:tr>
      <w:tr w:rsidR="0015768A" w:rsidRPr="00D97F23" w14:paraId="4DC58005" w14:textId="77777777" w:rsidTr="0015768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2029B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AC3E2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98B32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DCBB0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C0690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4A42B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AE800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5768A" w:rsidRPr="00D97F23" w14:paraId="59AB51EA" w14:textId="77777777" w:rsidTr="0015768A">
        <w:trPr>
          <w:trHeight w:val="510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396F0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3793" w14:textId="19DD9819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 2025.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D9B2" w14:textId="3A7A31E0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2025.</w:t>
            </w:r>
          </w:p>
        </w:tc>
      </w:tr>
      <w:tr w:rsidR="0015768A" w:rsidRPr="00D97F23" w14:paraId="237C81F4" w14:textId="77777777" w:rsidTr="0015768A">
        <w:trPr>
          <w:trHeight w:val="22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274EC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3F53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38D6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15768A" w:rsidRPr="00D97F23" w14:paraId="6C17ADA6" w14:textId="77777777" w:rsidTr="005A22DC">
        <w:trPr>
          <w:trHeight w:val="31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44C7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 PRIMICI OD FINANCIJSKE IMOVINE I ZADUŽIVANJA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59003" w14:textId="056E3364" w:rsidR="0015768A" w:rsidRPr="00D97F23" w:rsidRDefault="005A22DC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29789" w14:textId="2ECD5D7A" w:rsidR="0015768A" w:rsidRPr="00D97F23" w:rsidRDefault="005A22DC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15768A" w:rsidRPr="00D97F23" w14:paraId="3EB86DF5" w14:textId="77777777" w:rsidTr="005A22DC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9C6F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 IZDACI ZA FINANCIJSKU IMOVINU I OTPLATE ZAJMOVA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3426" w14:textId="48F4C4B1" w:rsidR="0015768A" w:rsidRPr="00D97F23" w:rsidRDefault="005A22DC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903D" w14:textId="08523720" w:rsidR="0015768A" w:rsidRPr="00D97F23" w:rsidRDefault="005A22DC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15768A" w:rsidRPr="00D97F23" w14:paraId="7E2D8EF2" w14:textId="77777777" w:rsidTr="005A22DC">
        <w:trPr>
          <w:trHeight w:val="300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5F2D11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RAZLIKA PRIMITAKA I IZDATAKA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1250AF95" w14:textId="46403D8E" w:rsidR="0015768A" w:rsidRPr="00D97F23" w:rsidRDefault="005A22DC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3C6CA8C4" w14:textId="0509478C" w:rsidR="0015768A" w:rsidRPr="00D97F23" w:rsidRDefault="005A22DC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15768A" w:rsidRPr="00D97F23" w14:paraId="1CADA3FF" w14:textId="77777777" w:rsidTr="0015768A">
        <w:trPr>
          <w:trHeight w:val="300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D1E4FB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PRENESENI VIŠAK/MANJAK IZ PRETHODNE GODINE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34A4FD1" w14:textId="5F489F32" w:rsidR="0015768A" w:rsidRPr="00D97F23" w:rsidRDefault="005A22DC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2.549.045,00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4E4EE94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15768A" w:rsidRPr="00D97F23" w14:paraId="7E72CE48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792BFA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PRIJENOS VIŠKA/MANJKA U SLJEDEĆE RAZDOBLJE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F98F474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9E6EFCB" w14:textId="7E00A8D3" w:rsidR="0015768A" w:rsidRPr="00D97F23" w:rsidRDefault="005A22DC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F41A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248,333.89</w:t>
            </w:r>
          </w:p>
        </w:tc>
      </w:tr>
    </w:tbl>
    <w:p w14:paraId="2B5103B4" w14:textId="77777777" w:rsidR="0015768A" w:rsidRPr="00D97F23" w:rsidRDefault="0015768A" w:rsidP="00C40BA6"/>
    <w:p w14:paraId="0ECEBDB3" w14:textId="233209C3" w:rsidR="0015768A" w:rsidRPr="00D97F23" w:rsidRDefault="0015768A" w:rsidP="00C40BA6">
      <w:r w:rsidRPr="00D97F23">
        <w:t xml:space="preserve">U nastavku dajemo uvodno obrazloženje vezano za ostvarenje prihoda i primitaka, rashoda i izdataka Proračuna Općine </w:t>
      </w:r>
      <w:r w:rsidR="002A035D">
        <w:t>Nijemci</w:t>
      </w:r>
      <w:r w:rsidRPr="00D97F23">
        <w:t>, kao i ostvarenog viška/manjka prihoda/primitaka u izvještajnom razdoblju.</w:t>
      </w:r>
    </w:p>
    <w:p w14:paraId="4D5104A6" w14:textId="5AAE04F6" w:rsidR="0015768A" w:rsidRPr="00D97F23" w:rsidRDefault="0015768A" w:rsidP="00C40BA6">
      <w:r w:rsidRPr="00D97F23">
        <w:lastRenderedPageBreak/>
        <w:t xml:space="preserve">Iz </w:t>
      </w:r>
      <w:r w:rsidR="00982BCE" w:rsidRPr="00D97F23">
        <w:t>I</w:t>
      </w:r>
      <w:r w:rsidRPr="00D97F23">
        <w:t>zvješ</w:t>
      </w:r>
      <w:r w:rsidR="002A035D">
        <w:t>taja</w:t>
      </w:r>
      <w:r w:rsidRPr="00D97F23">
        <w:t xml:space="preserve"> o izvršenju Proračuna Općine </w:t>
      </w:r>
      <w:r w:rsidR="002A035D">
        <w:t>Nijemci</w:t>
      </w:r>
      <w:r w:rsidRPr="00D97F23">
        <w:t xml:space="preserve"> za razdoblje 01.01. do 30.06.2025. godine vidljiv</w:t>
      </w:r>
      <w:r w:rsidR="00982BCE" w:rsidRPr="00D97F23">
        <w:t>o</w:t>
      </w:r>
      <w:r w:rsidRPr="00D97F23">
        <w:t xml:space="preserve"> je </w:t>
      </w:r>
      <w:r w:rsidR="00982BCE" w:rsidRPr="00D97F23">
        <w:t xml:space="preserve">smanjenje ukupnih prihoda. Prihodi za izvještajno razdoblje ostvareni su </w:t>
      </w:r>
      <w:r w:rsidR="002A035D">
        <w:t>66,0</w:t>
      </w:r>
      <w:r w:rsidR="00F41A85">
        <w:t>5</w:t>
      </w:r>
      <w:r w:rsidR="00982BCE" w:rsidRPr="00D97F23">
        <w:t xml:space="preserve"> posto u odnosu na isto razdoblje 2024. godine.</w:t>
      </w:r>
    </w:p>
    <w:p w14:paraId="3E000B42" w14:textId="292B5F43" w:rsidR="00982BCE" w:rsidRDefault="00982BCE" w:rsidP="00C40BA6">
      <w:r w:rsidRPr="00D97F23">
        <w:t xml:space="preserve">Rashodi i izdaci Proračuna Općine </w:t>
      </w:r>
      <w:r w:rsidR="002A035D">
        <w:t>Nijemci</w:t>
      </w:r>
      <w:r w:rsidRPr="00D97F23">
        <w:t xml:space="preserve"> ostvareni su na razini od </w:t>
      </w:r>
      <w:r w:rsidR="002A035D">
        <w:t>1</w:t>
      </w:r>
      <w:r w:rsidR="00F41A85">
        <w:t>54,89</w:t>
      </w:r>
      <w:r w:rsidRPr="00D97F23">
        <w:t xml:space="preserve"> posto u odnosu na isto razdoblje prethodne godine čime se, bez obzira na smanjen priljev prihoda u proračun, i dalje nastoji kontinuirano održavati komunalnu infrastrukturu, javne površine, groblja, nerazvrstane ceste, javnu rasvjetu, kao i socijalni program i demografske mjere Općine </w:t>
      </w:r>
      <w:r w:rsidR="002A035D">
        <w:t>Nijemci</w:t>
      </w:r>
      <w:r w:rsidRPr="00D97F23">
        <w:t xml:space="preserve">. </w:t>
      </w:r>
    </w:p>
    <w:p w14:paraId="2A47CE28" w14:textId="247C5EBA" w:rsidR="002A035D" w:rsidRPr="00D97F23" w:rsidRDefault="002A035D" w:rsidP="00C40BA6">
      <w:r>
        <w:t xml:space="preserve">Općina Nijemci prenijela je višak iz </w:t>
      </w:r>
      <w:r w:rsidRPr="00F41A85">
        <w:t>prethodne godine u iznosu</w:t>
      </w:r>
      <w:r w:rsidR="00F41A85" w:rsidRPr="00F41A85">
        <w:t xml:space="preserve"> </w:t>
      </w:r>
      <w:r w:rsidR="00F41A85">
        <w:t xml:space="preserve">4.008.165,74 eura </w:t>
      </w:r>
      <w:r>
        <w:t>čime je omogućeno nesmetano financiranje i izvršenje programa donesenih u Proračunu Općine Nijemci za 2025. godinu.</w:t>
      </w:r>
    </w:p>
    <w:p w14:paraId="51EAAEF0" w14:textId="4279E846" w:rsidR="00982BCE" w:rsidRPr="00D97F23" w:rsidRDefault="00982BCE" w:rsidP="00C40BA6">
      <w:r w:rsidRPr="00D97F23">
        <w:t xml:space="preserve">Sukladno navedenom, predlaže se Općinskom vijeću Općine </w:t>
      </w:r>
      <w:r w:rsidR="002A035D">
        <w:t>Nijemci</w:t>
      </w:r>
      <w:r w:rsidRPr="00D97F23">
        <w:t xml:space="preserve"> donošenje Polugodišnjeg izvještaja o izvršenju proračuna Općine </w:t>
      </w:r>
      <w:r w:rsidR="002A035D">
        <w:t>Nijemci</w:t>
      </w:r>
      <w:r w:rsidRPr="00D97F23">
        <w:t xml:space="preserve"> za razdoblje 01.01. do 30.06.2025. godine koji u prijedlogu glasi:</w:t>
      </w:r>
    </w:p>
    <w:p w14:paraId="03BA3A04" w14:textId="311C2A84" w:rsidR="00104C86" w:rsidRPr="00D97F23" w:rsidRDefault="00104C86" w:rsidP="00104C86">
      <w:pPr>
        <w:pStyle w:val="Naslov2"/>
        <w:numPr>
          <w:ilvl w:val="0"/>
          <w:numId w:val="1"/>
        </w:numPr>
      </w:pPr>
      <w:bookmarkStart w:id="1" w:name="_Toc210119020"/>
      <w:r w:rsidRPr="00D97F23">
        <w:t>OPĆI DIO PRORAČUNA</w:t>
      </w:r>
      <w:bookmarkEnd w:id="1"/>
    </w:p>
    <w:p w14:paraId="2BBA35C6" w14:textId="382B7386" w:rsidR="00104C86" w:rsidRPr="00D97F23" w:rsidRDefault="00104C86" w:rsidP="00104C86">
      <w:r w:rsidRPr="00D97F23">
        <w:t xml:space="preserve">Izvršenje Općeg dijela Proračuna Općine </w:t>
      </w:r>
      <w:r w:rsidR="002A035D">
        <w:t>Nijemci</w:t>
      </w:r>
      <w:r w:rsidRPr="00D97F23">
        <w:t xml:space="preserve"> za razdoblje 01.01. do 30.06.2025. godine prikazano je kroz Sažetak Računa prihoda i rashoda i Računa financiranja.</w:t>
      </w:r>
    </w:p>
    <w:p w14:paraId="21ADC14D" w14:textId="75FBBDAF" w:rsidR="00104C86" w:rsidRPr="00D97F23" w:rsidRDefault="00104C86" w:rsidP="00104C86">
      <w:r w:rsidRPr="00D97F23">
        <w:t>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te Račun financiranja prema izvorima financiranja.</w:t>
      </w:r>
    </w:p>
    <w:p w14:paraId="57AA53FC" w14:textId="4A2C0B03" w:rsidR="00104C86" w:rsidRPr="00D97F23" w:rsidRDefault="00104C86" w:rsidP="00C40BA6">
      <w:r w:rsidRPr="00D97F23">
        <w:t xml:space="preserve">Kako </w:t>
      </w:r>
      <w:r w:rsidR="002A035D">
        <w:t xml:space="preserve">Općinsko vijeće nije donosilo izmjene i dopune Proračuna za 2025. godinu i </w:t>
      </w:r>
      <w:r w:rsidRPr="00D97F23">
        <w:t xml:space="preserve">Načelnik nije donosio Odluke o preraspodjeli sredstava Proračuna Općine </w:t>
      </w:r>
      <w:r w:rsidR="002A035D">
        <w:t>Nijemci</w:t>
      </w:r>
      <w:r w:rsidRPr="00D97F23">
        <w:t xml:space="preserve"> u izvještajnom razdoblju, u stupcu </w:t>
      </w:r>
      <w:r w:rsidR="002A035D">
        <w:t>Izvorni</w:t>
      </w:r>
      <w:r w:rsidRPr="00D97F23">
        <w:t xml:space="preserve"> plan 2025. iskazan je iznos plana donesen </w:t>
      </w:r>
      <w:r w:rsidR="002A035D">
        <w:t xml:space="preserve">u </w:t>
      </w:r>
      <w:r w:rsidRPr="00D97F23">
        <w:t>Proračun</w:t>
      </w:r>
      <w:r w:rsidR="002A035D">
        <w:t>u</w:t>
      </w:r>
      <w:r w:rsidRPr="00D97F23">
        <w:t xml:space="preserve"> Općine </w:t>
      </w:r>
      <w:r w:rsidR="002A035D">
        <w:t>Nijemci koji je stupio na sagu 1.1.2025. godine</w:t>
      </w:r>
      <w:r w:rsidRPr="00D97F23">
        <w:t>.</w:t>
      </w:r>
    </w:p>
    <w:p w14:paraId="38D07F9F" w14:textId="77777777" w:rsidR="00104C86" w:rsidRPr="00D97F23" w:rsidRDefault="00104C86" w:rsidP="00C40BA6"/>
    <w:p w14:paraId="31BE4B16" w14:textId="77777777" w:rsidR="00104C86" w:rsidRPr="00D97F23" w:rsidRDefault="00104C86" w:rsidP="00C40BA6"/>
    <w:p w14:paraId="55479CF3" w14:textId="77777777" w:rsidR="00104C86" w:rsidRPr="00D97F23" w:rsidRDefault="00104C86" w:rsidP="00C40BA6"/>
    <w:p w14:paraId="10B1C93E" w14:textId="77777777" w:rsidR="00104C86" w:rsidRPr="00D97F23" w:rsidRDefault="00104C86" w:rsidP="00C40BA6"/>
    <w:p w14:paraId="0D408011" w14:textId="77777777" w:rsidR="00104C86" w:rsidRPr="00D97F23" w:rsidRDefault="00104C86" w:rsidP="00C40BA6"/>
    <w:p w14:paraId="3AA9AA45" w14:textId="77777777" w:rsidR="00104C86" w:rsidRPr="00D97F23" w:rsidRDefault="00104C86" w:rsidP="00C40BA6"/>
    <w:p w14:paraId="0A608C5F" w14:textId="77777777" w:rsidR="00104C86" w:rsidRPr="00D97F23" w:rsidRDefault="00104C86" w:rsidP="00C40BA6"/>
    <w:p w14:paraId="570D521E" w14:textId="77777777" w:rsidR="00104C86" w:rsidRPr="00D97F23" w:rsidRDefault="00104C86" w:rsidP="00C40BA6">
      <w:pPr>
        <w:sectPr w:rsidR="00104C86" w:rsidRPr="00D97F23" w:rsidSect="00104C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35E445" w14:textId="224AB9A4" w:rsidR="00104C86" w:rsidRPr="00D97F23" w:rsidRDefault="00104C86" w:rsidP="00104C8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lastRenderedPageBreak/>
        <w:t>I. OPĆI DIO</w:t>
      </w:r>
    </w:p>
    <w:p w14:paraId="1F190E9D" w14:textId="2F658901" w:rsidR="00104C86" w:rsidRPr="00D97F23" w:rsidRDefault="00104C86" w:rsidP="00104C8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SAŽETAK RAČUNA PRIHODA I RASHODA I RAČUNA FINANCIRANJA</w:t>
      </w:r>
    </w:p>
    <w:p w14:paraId="35B87179" w14:textId="5606BA9D" w:rsidR="00104C86" w:rsidRPr="00D97F23" w:rsidRDefault="00104C86" w:rsidP="00C40BA6">
      <w:r w:rsidRPr="00D97F23">
        <w:fldChar w:fldCharType="begin"/>
      </w:r>
      <w:r w:rsidRPr="00D97F23">
        <w:instrText xml:space="preserve"> LINK </w:instrText>
      </w:r>
      <w:r w:rsidR="0093672A">
        <w:instrText xml:space="preserve">Excel.Sheet.8 "C:\\Users\\Maja\\Desktop\\ProRačun\\OPĆINA CERNIK\\POLUGODIŠNJI IZVJEŠTAJ 2025\\IZVJEŠTAJ O IZVRŠENJU\\Ispis izvršenja proračuna-01.01.-30.06.2025..xls" Sažetak!R6C2:R24C11 </w:instrText>
      </w:r>
      <w:r w:rsidRPr="00D97F23">
        <w:instrText xml:space="preserve">\a \f 4 \h  \* MERGEFORMAT </w:instrText>
      </w:r>
      <w:r w:rsidRPr="00D97F23">
        <w:fldChar w:fldCharType="separate"/>
      </w:r>
    </w:p>
    <w:tbl>
      <w:tblPr>
        <w:tblW w:w="1381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920"/>
        <w:gridCol w:w="1980"/>
        <w:gridCol w:w="2070"/>
        <w:gridCol w:w="1800"/>
        <w:gridCol w:w="1080"/>
        <w:gridCol w:w="1128"/>
      </w:tblGrid>
      <w:tr w:rsidR="00104C86" w:rsidRPr="00D97F23" w14:paraId="778FC34F" w14:textId="77777777" w:rsidTr="002A035D">
        <w:trPr>
          <w:trHeight w:val="300"/>
        </w:trPr>
        <w:tc>
          <w:tcPr>
            <w:tcW w:w="5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CBE0F7" w14:textId="3F6F8E72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SAŽETAK RAČUNA PRIHODA I RASHODA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2603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0E009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FA7DE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27A70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F4D92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4C86" w:rsidRPr="00D97F23" w14:paraId="61598405" w14:textId="77777777" w:rsidTr="002A035D">
        <w:trPr>
          <w:trHeight w:val="51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B5C4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1B03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10C3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FE66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2025.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8F08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0909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INDEKS**</w:t>
            </w:r>
          </w:p>
        </w:tc>
      </w:tr>
      <w:tr w:rsidR="00104C86" w:rsidRPr="00D97F23" w14:paraId="0CA6CC93" w14:textId="77777777" w:rsidTr="002A035D">
        <w:trPr>
          <w:trHeight w:val="22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AA748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4B78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4462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654D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24FE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5=4/2*100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254C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6=4/3*100</w:t>
            </w:r>
          </w:p>
        </w:tc>
      </w:tr>
      <w:tr w:rsidR="004F4BB3" w:rsidRPr="00D97F23" w14:paraId="51A44515" w14:textId="77777777" w:rsidTr="002A035D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02CF88" w14:textId="7777777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PRIHODI UKUPNO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4E09415" w14:textId="0CC8E6E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3.324.768,11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69DD740" w14:textId="0DC2115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12.465.335,00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0578220" w14:textId="0AE17E4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2.195.639,94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827D139" w14:textId="11765A5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A92827A" w14:textId="070670E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17.61</w:t>
            </w:r>
          </w:p>
        </w:tc>
      </w:tr>
      <w:tr w:rsidR="004F4BB3" w:rsidRPr="00D97F23" w14:paraId="1B805775" w14:textId="77777777" w:rsidTr="002A035D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0A67" w14:textId="7777777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AC7BE" w14:textId="66164FC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3,323,573.03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91F3" w14:textId="00FF7D5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12,451,835.00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4ED85" w14:textId="551CEFB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2,195,339.94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8E3C8" w14:textId="04738AE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728AE" w14:textId="04C4A54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17.63</w:t>
            </w:r>
          </w:p>
        </w:tc>
      </w:tr>
      <w:tr w:rsidR="004F4BB3" w:rsidRPr="00D97F23" w14:paraId="09E8F9DA" w14:textId="77777777" w:rsidTr="002A035D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87B" w14:textId="7777777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8AA45" w14:textId="46427D6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1,195.08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ECC3" w14:textId="7FD09C0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CA8E" w14:textId="00FF5FD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A1FF" w14:textId="5FA5741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8980" w14:textId="678C19B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2.22</w:t>
            </w:r>
          </w:p>
        </w:tc>
      </w:tr>
      <w:tr w:rsidR="004F4BB3" w:rsidRPr="00D97F23" w14:paraId="415ADB05" w14:textId="77777777" w:rsidTr="002A035D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14:paraId="49C5C788" w14:textId="7777777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RASHODI UKUPNO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4384941B" w14:textId="7C8B2E7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1,806,831.09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5032B8A2" w14:textId="0283929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15,014,380.00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44E1FD1D" w14:textId="0B35E13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2,443.973,83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2CB80858" w14:textId="6963C04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135.26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2B24E466" w14:textId="3A2CE64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16.28</w:t>
            </w:r>
          </w:p>
        </w:tc>
      </w:tr>
      <w:tr w:rsidR="004F4BB3" w:rsidRPr="00D97F23" w14:paraId="554FD1DF" w14:textId="77777777" w:rsidTr="002A035D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0F9" w14:textId="7777777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9859" w14:textId="0705BE2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1,253,034.88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16AA5" w14:textId="025D95C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4,707,311.00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50D64" w14:textId="63AB2D5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1,940.851,41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79CF" w14:textId="32D4D59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154.89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0FB26" w14:textId="5952023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41.23</w:t>
            </w:r>
          </w:p>
        </w:tc>
      </w:tr>
      <w:tr w:rsidR="004F4BB3" w:rsidRPr="00D97F23" w14:paraId="1F2FB0F0" w14:textId="77777777" w:rsidTr="002A035D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3585" w14:textId="7777777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2388" w14:textId="347C02D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553,796.21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E7C1" w14:textId="14865E5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10,307,069.00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BBEAB" w14:textId="01DE97E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503,122.42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5AA5" w14:textId="2A12BB4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5272" w14:textId="3BD0EE4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4.88</w:t>
            </w:r>
          </w:p>
        </w:tc>
      </w:tr>
      <w:tr w:rsidR="004F4BB3" w:rsidRPr="00D97F23" w14:paraId="20B97447" w14:textId="77777777" w:rsidTr="002A035D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A3B2A5" w14:textId="7777777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RAZLIKA - VIŠAK MANJAK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3A09140C" w14:textId="3EE95B1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1,517,937.02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0952DB5E" w14:textId="1959601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-2,549,045.00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4AB651CE" w14:textId="09B9B13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-248.333,89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4F6D2F91" w14:textId="2BA6655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-16.36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2AC69E73" w14:textId="298A5AF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9.74</w:t>
            </w:r>
          </w:p>
        </w:tc>
      </w:tr>
      <w:tr w:rsidR="00104C86" w:rsidRPr="00D97F23" w14:paraId="34A93061" w14:textId="77777777" w:rsidTr="002A035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E7AC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7B8A6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361D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C5A88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9D172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4EB8B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CF7E8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F52E7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C36AC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A144A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4C86" w:rsidRPr="00D97F23" w14:paraId="78EEB954" w14:textId="77777777" w:rsidTr="002A035D">
        <w:trPr>
          <w:trHeight w:val="360"/>
        </w:trPr>
        <w:tc>
          <w:tcPr>
            <w:tcW w:w="5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B1CD62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SAŽETAK RAČUNA FINANCIRANJA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101C5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D9BE3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22B94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EBDFC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B31B6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4C86" w:rsidRPr="00D97F23" w14:paraId="054C3AF8" w14:textId="77777777" w:rsidTr="002A035D">
        <w:trPr>
          <w:trHeight w:val="51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8BDC7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7BA4" w14:textId="56CE475C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2024.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48A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A51" w14:textId="5264DC78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2025.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C74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A337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INDEKS**</w:t>
            </w:r>
          </w:p>
        </w:tc>
      </w:tr>
      <w:tr w:rsidR="00104C86" w:rsidRPr="00D97F23" w14:paraId="09D845CC" w14:textId="77777777" w:rsidTr="002A035D">
        <w:trPr>
          <w:trHeight w:val="22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E23B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DCBC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CFF7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355C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E35D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5=4/2*100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3191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6=4/3*100</w:t>
            </w:r>
          </w:p>
        </w:tc>
      </w:tr>
      <w:tr w:rsidR="002A035D" w:rsidRPr="00D97F23" w14:paraId="581FFBAF" w14:textId="77777777" w:rsidTr="002A035D">
        <w:trPr>
          <w:trHeight w:val="31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467A" w14:textId="77777777" w:rsidR="002A035D" w:rsidRPr="00D97F23" w:rsidRDefault="002A035D" w:rsidP="002A0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 PRIMICI OD FINANCIJSKE IMOVINE I ZADUŽIVANJA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E85F8" w14:textId="02571008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65827" w14:textId="610EADFD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C0EF" w14:textId="0B35ADC4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78D4" w14:textId="3C5FA381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614FC" w14:textId="5E2EA270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2A035D" w:rsidRPr="00D97F23" w14:paraId="62194F89" w14:textId="77777777" w:rsidTr="002A035D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573E" w14:textId="77777777" w:rsidR="002A035D" w:rsidRPr="00D97F23" w:rsidRDefault="002A035D" w:rsidP="002A0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 IZDACI ZA FINANCIJSKU IMOVINU I OTPLATE ZAJMOVA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CA3A" w14:textId="4E0B65D0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CF1B4" w14:textId="264DAE76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1700B" w14:textId="0D2AACCD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40DD1" w14:textId="3C105E5C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F120" w14:textId="48AADEB5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2A035D" w:rsidRPr="00D97F23" w14:paraId="2EFE41A0" w14:textId="77777777" w:rsidTr="002A035D">
        <w:trPr>
          <w:trHeight w:val="30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0D1ECE" w14:textId="77777777" w:rsidR="002A035D" w:rsidRPr="00D97F23" w:rsidRDefault="002A035D" w:rsidP="002A0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RAZLIKA PRIMITAKA I IZDATAKA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126364C2" w14:textId="641E032D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0A1D287E" w14:textId="6E6CBE8B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1BA72BE2" w14:textId="5CD6DB99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774B30AB" w14:textId="5B00C8BC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1A970742" w14:textId="04A1A7B1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2A035D" w:rsidRPr="00D97F23" w14:paraId="6F87843F" w14:textId="77777777" w:rsidTr="002A035D">
        <w:trPr>
          <w:trHeight w:val="30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285803" w14:textId="77777777" w:rsidR="002A035D" w:rsidRPr="00D97F23" w:rsidRDefault="002A035D" w:rsidP="002A0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PRENESENI VIŠAK/MANJAK IZ PRETHODNE GODINE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05C55079" w14:textId="4438697C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7DACDC4A" w14:textId="43339F93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2,549,045.00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6B8BF4C5" w14:textId="2E7DA8F7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733A2D5D" w14:textId="4821C1EB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19EB361C" w14:textId="206CAFD1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2A035D" w:rsidRPr="00D97F23" w14:paraId="23F82139" w14:textId="77777777" w:rsidTr="002A035D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E947F1" w14:textId="77777777" w:rsidR="002A035D" w:rsidRPr="00D97F23" w:rsidRDefault="002A035D" w:rsidP="002A0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PRIJENOS VIŠKA/MANJKA U SLJEDEĆE RAZDOBLJE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5C79C77C" w14:textId="305521CF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1,517,937.02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46E6BF35" w14:textId="4CFEC615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1D4221F5" w14:textId="5E15F35F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F4BB3">
              <w:rPr>
                <w:rFonts w:ascii="Arial" w:hAnsi="Arial" w:cs="Arial"/>
                <w:b/>
                <w:bCs/>
                <w:sz w:val="20"/>
                <w:szCs w:val="20"/>
              </w:rPr>
              <w:t>248.333,89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0D1D7558" w14:textId="44C6CD23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  <w:r w:rsidR="004F4BB3">
              <w:rPr>
                <w:rFonts w:ascii="Arial" w:hAnsi="Arial" w:cs="Arial"/>
                <w:b/>
                <w:bCs/>
                <w:sz w:val="20"/>
                <w:szCs w:val="20"/>
              </w:rPr>
              <w:t>6,36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3E2B736E" w14:textId="2990507E" w:rsidR="002A035D" w:rsidRPr="00D97F23" w:rsidRDefault="002A035D" w:rsidP="002A0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</w:tbl>
    <w:p w14:paraId="36FB0252" w14:textId="011F4E85" w:rsidR="00104C86" w:rsidRPr="00D97F23" w:rsidRDefault="00104C86" w:rsidP="00C40BA6">
      <w:r w:rsidRPr="00D97F23">
        <w:fldChar w:fldCharType="end"/>
      </w:r>
    </w:p>
    <w:p w14:paraId="2419286D" w14:textId="77777777" w:rsidR="00104C86" w:rsidRPr="00D97F23" w:rsidRDefault="00104C86" w:rsidP="00C40BA6"/>
    <w:p w14:paraId="52234222" w14:textId="77777777" w:rsidR="001B32F3" w:rsidRPr="00D97F23" w:rsidRDefault="001B32F3" w:rsidP="00C40BA6"/>
    <w:p w14:paraId="547A8392" w14:textId="2342BB97" w:rsidR="00EB0401" w:rsidRPr="00D97F23" w:rsidRDefault="001B32F3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lastRenderedPageBreak/>
        <w:t>RAČUN PRIHODA I RASHODA</w:t>
      </w:r>
    </w:p>
    <w:p w14:paraId="3437C3CD" w14:textId="3519169C" w:rsidR="001B32F3" w:rsidRPr="00D97F23" w:rsidRDefault="007B5AD2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 xml:space="preserve">IZVJEŠTAJ O </w:t>
      </w:r>
      <w:r w:rsidR="001B32F3" w:rsidRPr="00D97F23">
        <w:rPr>
          <w:b/>
          <w:bCs/>
          <w:sz w:val="28"/>
          <w:szCs w:val="28"/>
        </w:rPr>
        <w:t>PRIHODI</w:t>
      </w:r>
      <w:r w:rsidRPr="00D97F23">
        <w:rPr>
          <w:b/>
          <w:bCs/>
          <w:sz w:val="28"/>
          <w:szCs w:val="28"/>
        </w:rPr>
        <w:t>MA</w:t>
      </w:r>
      <w:r w:rsidR="001B32F3" w:rsidRPr="00D97F23">
        <w:rPr>
          <w:b/>
          <w:bCs/>
          <w:sz w:val="28"/>
          <w:szCs w:val="28"/>
        </w:rPr>
        <w:t xml:space="preserve"> I RASHODI</w:t>
      </w:r>
      <w:r w:rsidRPr="00D97F23">
        <w:rPr>
          <w:b/>
          <w:bCs/>
          <w:sz w:val="28"/>
          <w:szCs w:val="28"/>
        </w:rPr>
        <w:t>MA</w:t>
      </w:r>
      <w:r w:rsidR="001B32F3" w:rsidRPr="00D97F23">
        <w:rPr>
          <w:b/>
          <w:bCs/>
          <w:sz w:val="28"/>
          <w:szCs w:val="28"/>
        </w:rPr>
        <w:t xml:space="preserve"> PREMA EKONOMSKOJ KLASIFIKACIJI</w:t>
      </w:r>
    </w:p>
    <w:tbl>
      <w:tblPr>
        <w:tblW w:w="13940" w:type="dxa"/>
        <w:tblLook w:val="04A0" w:firstRow="1" w:lastRow="0" w:firstColumn="1" w:lastColumn="0" w:noHBand="0" w:noVBand="1"/>
      </w:tblPr>
      <w:tblGrid>
        <w:gridCol w:w="5792"/>
        <w:gridCol w:w="1870"/>
        <w:gridCol w:w="2057"/>
        <w:gridCol w:w="1870"/>
        <w:gridCol w:w="1217"/>
        <w:gridCol w:w="1134"/>
      </w:tblGrid>
      <w:tr w:rsidR="00EB0401" w:rsidRPr="00D97F23" w14:paraId="6971F384" w14:textId="77777777" w:rsidTr="00AA1664">
        <w:trPr>
          <w:trHeight w:val="525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B021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C6D7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12AD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5841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 2025.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948D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9E04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EB0401" w:rsidRPr="00D97F23" w14:paraId="588CDA68" w14:textId="77777777" w:rsidTr="00AA1664">
        <w:trPr>
          <w:trHeight w:val="465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397F6A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7DE4D7F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64FB908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B7A5513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F1EACC4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6D6C693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AA1664" w:rsidRPr="00D97F23" w14:paraId="4E90F52F" w14:textId="77777777" w:rsidTr="00AA1664">
        <w:trPr>
          <w:trHeight w:val="51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A39BED" w14:textId="72D6E796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1AC43" w14:textId="397F681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3,323,573.03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A6606" w14:textId="67C92B4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12,451,835.00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8CC4C" w14:textId="423BE0F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2,195,339.</w:t>
            </w:r>
            <w:r w:rsidR="004F4BB3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24A76" w14:textId="3E1A96F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03F7C50" w14:textId="16F39EC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17.63</w:t>
            </w:r>
          </w:p>
        </w:tc>
      </w:tr>
      <w:tr w:rsidR="00AA1664" w:rsidRPr="00D97F23" w14:paraId="7A5DA4B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1AEA1C" w14:textId="0B61072C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Prihodi od poreza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40C6F" w14:textId="245CDE7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377,887.45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DFD79" w14:textId="19CFD0B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1,163,908.00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21486" w14:textId="54864FD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400,113.08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A4566" w14:textId="1D1ECB1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E854967" w14:textId="7BA57E8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34.38</w:t>
            </w:r>
          </w:p>
        </w:tc>
      </w:tr>
      <w:tr w:rsidR="00AA1664" w:rsidRPr="00D97F23" w14:paraId="7C89EA91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86134B" w14:textId="31BF1F3D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611 Porez na dohodak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F1145" w14:textId="0C1E2A4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334,969.96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642A1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70E08" w14:textId="7C4975D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355,373.38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1FFFB" w14:textId="4161014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F460711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115D176D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F8C33F" w14:textId="6139934F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6111 Porez na dohodak od nesamostalnog rada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72A6B" w14:textId="78D536A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334,969.96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31F3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2553C" w14:textId="269DC52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355,373.38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C8BC0" w14:textId="417AB9D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73A445A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1BEF409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586546" w14:textId="64316550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613 Porezi na imovinu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1FC81" w14:textId="5608986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40,855.71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0C50B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40B38" w14:textId="22CADE2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44,009.50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F1D1D" w14:textId="1C37432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107.72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5FCBD1A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69AD4B71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48D0EBC" w14:textId="5B7E47B8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6134 Povremeni porezi na imovinu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B1923" w14:textId="1692487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40,855.71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0418F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FEFE2" w14:textId="04F2E94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44,009.50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257FE" w14:textId="0F18A3F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107.72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076692A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539F2112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34306D" w14:textId="7E8C376F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614 Porezi na robu i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2A189" w14:textId="6437A03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2,061.78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BD9BD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D00C0" w14:textId="450A912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730.20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29E77" w14:textId="3F56D7F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C661777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38E3EE4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AC49E83" w14:textId="4D9B786D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6142 Porez na promet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1BB72" w14:textId="6067D46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1,583.98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0AC33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B0BAD" w14:textId="0A4C2EF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730.20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BBBF2" w14:textId="01A77F5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BC6136C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5509CF92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38DDAE" w14:textId="27E5D3DE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6145 Porezi na korištenje dobara ili izvođenje aktivnosti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D256A" w14:textId="36FDBBF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477.80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13F1A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EC25A" w14:textId="494EF8B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2E4EB" w14:textId="11CCDBF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114C657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1DB868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6CF751" w14:textId="72365CE7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8D21E" w14:textId="2A96F54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913,571.02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18DC2" w14:textId="7C4CFCF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9,800,491.00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8228A" w14:textId="3091447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706,400.06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20AE3" w14:textId="7B1F3E6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7285898" w14:textId="5668558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7.21</w:t>
            </w:r>
          </w:p>
        </w:tc>
      </w:tr>
      <w:tr w:rsidR="00AA1664" w:rsidRPr="00D97F23" w14:paraId="78E2C758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C5A610" w14:textId="5E454715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633 Pomoći proračunu i izvanproračunskim korisnicima iz drugih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0A1AA" w14:textId="22C4CD3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505,924.02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6A5D1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3F91A" w14:textId="73028A7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103,476.00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83171" w14:textId="78AA49E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65D6B1A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79E8DD50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066166" w14:textId="3D228799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6331 Tekuće pomoći proračunu i izvanproračunskim korisnicima iz drugih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34539" w14:textId="70B8C30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481,924.02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353E8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6A799" w14:textId="7B20056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103,476.00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87AE3" w14:textId="37E1050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9EF3C4B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46EAF6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7F3E9F" w14:textId="49185E16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6332 Kapitalne pomoći proračunu i izvanproračunskim korisnicima iz drugih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23DA5" w14:textId="46DE5FF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24,000.00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39B5C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C1002" w14:textId="402CF0A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EF2AB" w14:textId="4E8B5BC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3307112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4C70E92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4C09E4" w14:textId="35429CB4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634 Pomoći od izvanproračunskih korisnika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432E3" w14:textId="5782654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8,109.35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11E1C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CE486" w14:textId="407538D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19,702.68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7C60B" w14:textId="534CA08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242.96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90553E9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7E45222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ADA9BB" w14:textId="2B9C6999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52A9F" w14:textId="2A8BD55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8,109.35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0FEBD" w14:textId="2FE9EAF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95E91" w14:textId="518464B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19,702.68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DCC92" w14:textId="3DB766E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242.96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05DEC76" w14:textId="1042319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A84486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D3C810C" w14:textId="70D0BB41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635 Pomoći izravnanja za decentralizirane funkcije i fiskalnog izravnanja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F7077" w14:textId="371691F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A6D89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8CE3F" w14:textId="12ACA93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409,615.44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D50E7" w14:textId="3FF4BD6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8B59E3D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2B258D72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DB5544" w14:textId="52BC8F17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6353 Pomoći fiskalnog izravnanja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2D91B" w14:textId="1D6570F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FE4FC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05AE8" w14:textId="26CA43D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409,615.44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C5B6F" w14:textId="2B123B4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A2C938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264516FA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B0269A" w14:textId="70A3BA5A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638 Pomoći temeljem prijenosa EU sredstava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5DA22" w14:textId="5430F42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399,537.65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E0B50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4E869" w14:textId="75132D8B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173,605.94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4D0CC" w14:textId="75791B7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46AF4FB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6982CF58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38F4DD6" w14:textId="217931A3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6381 Tekuće pomoći temeljem prijenosa EU sredstava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9DC7D" w14:textId="41720BF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287,100.00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C87C4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15AD2" w14:textId="4F41BCB9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122,333.31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6046E" w14:textId="421F63B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6D4B725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3B556C8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59590E" w14:textId="086AB9FB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6382 Kapitalne pomoći temeljem prijenosa EU sredstava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A521E" w14:textId="016D744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112,437.65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D0F2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C4015" w14:textId="5F12941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51,272.63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366E1" w14:textId="494077C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CEEAC52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45F6470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7314D5C" w14:textId="06DF3C54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 Prihodi od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1A5DB" w14:textId="3D1A0B4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418,094.62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47775" w14:textId="2B2F757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968,136.00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7A67C" w14:textId="63674EC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281,906.</w:t>
            </w:r>
            <w:r w:rsidR="004F4BB3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BADD" w14:textId="4941195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E3F85A1" w14:textId="36E3A61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29.12</w:t>
            </w:r>
          </w:p>
        </w:tc>
      </w:tr>
      <w:tr w:rsidR="00AA1664" w:rsidRPr="00D97F23" w14:paraId="7FE5C6AD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10CE90" w14:textId="162D7989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641 Prihodi od 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1220F" w14:textId="699C37F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1,392.17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478A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6A63E" w14:textId="4AC4953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923.</w:t>
            </w:r>
            <w:r w:rsidR="004F4BB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47C1A" w14:textId="268F009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66.3</w:t>
            </w:r>
            <w:r w:rsidR="004F4B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919DAA5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415ABFB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D03D9C7" w14:textId="778CA9B6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6413 Kamate na oročena sredstva i depozite po viđenju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675BF" w14:textId="6A57B22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1,392.17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FDAA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52B31" w14:textId="3D68210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923.</w:t>
            </w:r>
            <w:r w:rsidR="004F4BB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6B272" w14:textId="376AA14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66.3</w:t>
            </w:r>
            <w:r w:rsidR="004F4B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D18895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257CB12A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792D16" w14:textId="7CFEFA6E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642 Prihodi od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396E2" w14:textId="5CDA59A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416,702.45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03989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C2A05" w14:textId="3FAD3F2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280,982.99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4AEDA" w14:textId="7159BBF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4C49B0B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74081B4D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A56CA1" w14:textId="10BB8172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6421 Naknade za koncesije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52432" w14:textId="0461BC8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4,244.28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A657B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41F4A" w14:textId="348A067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3,071.61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11A40" w14:textId="1A8D048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628BDD9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13A2B3B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0C4145" w14:textId="04A2364B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6422 Prihodi od zakupa i iznajmljivanja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0EE46" w14:textId="5E098B4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56,793.40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1D729" w14:textId="7BA156D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810AB" w14:textId="2F30E6D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10,426.68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4429F" w14:textId="2EF40E4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DBC80B7" w14:textId="74A300A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3394A518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3D62988" w14:textId="5AA223E3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6423 Naknada za korištenje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43860" w14:textId="19478FC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355,664.77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378EA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29221" w14:textId="6963039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267,484.70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CF633" w14:textId="63D3B19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C5DBFD1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E826ABA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88E6069" w14:textId="42E3E38D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57C0E" w14:textId="3B9D825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1,609,195.17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4EBBF" w14:textId="249D656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517,000.00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4BCE0" w14:textId="4548ADB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804,460.65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EC9F2" w14:textId="4B5025B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3B62A52" w14:textId="35952CC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155.60</w:t>
            </w:r>
          </w:p>
        </w:tc>
      </w:tr>
      <w:tr w:rsidR="00AA1664" w:rsidRPr="00D97F23" w14:paraId="51A92162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451A5E" w14:textId="23710484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651 Upravne i administrativne pristojbe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155D9" w14:textId="41C70D5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74D89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6433B" w14:textId="0C570D0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6.29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E0CB2" w14:textId="5CC320F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349CF78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584C0EE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07290EE" w14:textId="2DB8D9A7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6513 Ostale upravne pristojbe i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EDC9E" w14:textId="2782B5B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27149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10032" w14:textId="5C82C48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6.29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14F9D" w14:textId="44D37A0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BD7FE84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79898046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E4A4FB" w14:textId="3404442F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652 Prihodi po posebnim propisima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A350E" w14:textId="22B8803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1,582,380.43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24E4D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2AF53" w14:textId="1B1A855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765,218.51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CC458" w14:textId="7FFCDBB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705187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746CD0F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0AE9DA" w14:textId="7BBDA541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6522 Prihodi vodnog gospodarstva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A23BD" w14:textId="3579ABF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20,365.53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9F7CD" w14:textId="7A2D252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4741F" w14:textId="17C71E9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7C4D2" w14:textId="2285194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C1673FF" w14:textId="444E495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A6EFF1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99203F" w14:textId="45566FDE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6524 Doprinosi za šume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6D140" w14:textId="200E768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1,560,494.90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65F36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F8816" w14:textId="65E5316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765,218.51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49C4A" w14:textId="6726812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67CBD17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41C9E25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F3CBFC3" w14:textId="021F18A2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6526 Ostali nespomenuti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594B3" w14:textId="7E009E7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1,520.00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67057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0A73A" w14:textId="24C8C99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C2BF2" w14:textId="4B353A9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98EAE85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5833AF2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FDA62E" w14:textId="51D10ECE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653 Komunalni doprinosi i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D2CD8" w14:textId="5C31C9E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26,803.26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E374F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C8733" w14:textId="7D1A9CC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39,235.85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B7D87" w14:textId="5414832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95B8CC1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2DEDA4E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D2C88D" w14:textId="2E206014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6532 Komunalne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4A636" w14:textId="2B12AD3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26,803.26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9290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8C3D9" w14:textId="068B128C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39,235.85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E136E" w14:textId="31F824A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E7C3441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5A60A465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0DB7B4C" w14:textId="363B9F1B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5DC7D" w14:textId="28539E3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702.05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8500" w14:textId="2AE8BBF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2,300.00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2FF76" w14:textId="3D80618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1,012.07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EF6A9" w14:textId="17A3822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F696BFE" w14:textId="0C6FBC3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44.00</w:t>
            </w:r>
          </w:p>
        </w:tc>
      </w:tr>
      <w:tr w:rsidR="00AA1664" w:rsidRPr="00D97F23" w14:paraId="296FA37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8FAE94" w14:textId="72731D8D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661 Prihodi od prodaje proizvoda i robe te pruženih usluga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92F38" w14:textId="454194E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702.05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54DD1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6EF92" w14:textId="7FFAEE6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1,012.07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160B3" w14:textId="76C3BC7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5077065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47EE90D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DEDEBA" w14:textId="5EE3CDAF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6614 Prihodi od prodaje proizvoda i robe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35EE3" w14:textId="6456998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702.05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BF1B8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51614" w14:textId="694C998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1,012.07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CEF3B" w14:textId="4E22464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9C28ED6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40C1FFD5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38686C" w14:textId="5E199D27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 Kazne, upravne mjere i ostali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AAD8E" w14:textId="17AED0D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4,122.72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114DF" w14:textId="288D87C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AAB9F" w14:textId="589E39A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1,447.45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6A8F0" w14:textId="13EFB17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E5BBF2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616A12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806A17" w14:textId="5D4D99B5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683 Ostali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2DAC8" w14:textId="050E9BA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4,122.72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0102F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9B9B6" w14:textId="1C75586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1,447.45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63E68" w14:textId="6D77221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B64D39B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484EDD35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D30FF5B" w14:textId="340347DA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6831 Ostali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103A6" w14:textId="7CE842F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4,122.72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5DCFB" w14:textId="7353FDB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B75AE" w14:textId="755F117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1,447.45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E6EA6" w14:textId="0E64286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9B7B95C" w14:textId="25EBDEB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53AF2CD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890B7B" w14:textId="6ACA5091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A1D43" w14:textId="6E81C2B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1,195.08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17A4B" w14:textId="031799A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D58C1" w14:textId="3B6E9E4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29EDB" w14:textId="336F7D2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56520FC" w14:textId="55B1434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2.22</w:t>
            </w:r>
          </w:p>
        </w:tc>
      </w:tr>
      <w:tr w:rsidR="00AA1664" w:rsidRPr="00D97F23" w14:paraId="7FBDA9C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2578D39" w14:textId="42E5FDBE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16CC4" w14:textId="0C44310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895.08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689BA" w14:textId="2F1891B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E6BFA" w14:textId="681DC2B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133A1" w14:textId="5720B9F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FC69135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54B30A9B" w14:textId="77777777" w:rsidTr="00AA1664">
        <w:trPr>
          <w:trHeight w:val="51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26CCCD" w14:textId="3734A184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711 Prihodi od prodaje materijalne imovine - prirodnih bogatstava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B8D0C" w14:textId="79251C9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895.08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EBE27" w14:textId="18F6CA9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1D23C" w14:textId="55EA4F7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B0923" w14:textId="1D8B74E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58A462C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26DCD90F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AAC9A0" w14:textId="4E309A81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7111 Zemljište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5FFD9" w14:textId="39A4378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895.08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52A6E" w14:textId="7BD0C92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9AEE1" w14:textId="201FB78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6BD50" w14:textId="0A0F930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0B97C28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57EDDCB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7FD5B7" w14:textId="100746DC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688FA" w14:textId="02360D1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19AD6" w14:textId="6EA1C4E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DFC09" w14:textId="4F0CF5E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AEA31" w14:textId="12889C0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0473CA1" w14:textId="1612436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7.50</w:t>
            </w:r>
          </w:p>
        </w:tc>
      </w:tr>
      <w:tr w:rsidR="00AA1664" w:rsidRPr="00D97F23" w14:paraId="39F4564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B39CF85" w14:textId="2A5A8037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721 Prihodi od prodaje građevinskih objekata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AF622" w14:textId="6CF5781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167DF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A909C" w14:textId="200E3BA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A65CD" w14:textId="1DD7B27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E1014A2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6CB73A45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90A8519" w14:textId="3B5ADF50" w:rsidR="00AA1664" w:rsidRDefault="00AA1664" w:rsidP="00AA1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7211 Stambeni objekti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0EAE5" w14:textId="2835D4E2" w:rsidR="00AA1664" w:rsidRDefault="00AA1664" w:rsidP="00AA16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032BA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6D3BF" w14:textId="3434AD41" w:rsidR="00AA1664" w:rsidRDefault="00AA1664" w:rsidP="00AA16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63FD9" w14:textId="76E6FA03" w:rsidR="00AA1664" w:rsidRDefault="00AA1664" w:rsidP="00AA16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E7C2C2B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726E350F" w14:textId="77777777" w:rsidTr="00AA1664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D9FC4CD" w14:textId="77777777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 PRIHODI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254DDDD7" w14:textId="025E833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3.324.768,11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37445434" w14:textId="3518442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12.465.335,00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535F1339" w14:textId="0358FD3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2.195.639,</w:t>
            </w:r>
            <w:r w:rsidR="004F4B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017164BA" w14:textId="07E7496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66,04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7631E013" w14:textId="4EF888A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17,61</w:t>
            </w:r>
          </w:p>
        </w:tc>
      </w:tr>
      <w:tr w:rsidR="004F4BB3" w:rsidRPr="00D97F23" w14:paraId="205AF307" w14:textId="77777777" w:rsidTr="00AA1664">
        <w:trPr>
          <w:trHeight w:val="51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8F66515" w14:textId="18FD6995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08801" w14:textId="4CC83CC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1,253,034.88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E831B" w14:textId="38D0EC0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4,707,311.00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85649" w14:textId="41FC59F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1,940,851.41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30031" w14:textId="0913DE6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8BB3130" w14:textId="5A48CDF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41.23</w:t>
            </w:r>
          </w:p>
        </w:tc>
      </w:tr>
      <w:tr w:rsidR="004F4BB3" w:rsidRPr="00D97F23" w14:paraId="397DF9C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2A1F4B" w14:textId="3611884B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F7296" w14:textId="59A674B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268,423.16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BC560" w14:textId="61D9928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1,298,478.00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FC865" w14:textId="72D67E3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566,486.63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7A057" w14:textId="29B5AB0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93ECE52" w14:textId="396FD0E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43.63</w:t>
            </w:r>
          </w:p>
        </w:tc>
      </w:tr>
      <w:tr w:rsidR="004F4BB3" w:rsidRPr="00D97F23" w14:paraId="53A8544C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0EEA81" w14:textId="11AD7307" w:rsidR="004F4BB3" w:rsidRDefault="004F4BB3" w:rsidP="004F4B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 Plaće (Bruto)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709BE" w14:textId="46228FDC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207,600.24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D7E5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3970E" w14:textId="36F5CD3B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451,711.93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6E5AE" w14:textId="0ECF0FE7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ED605C6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20EDB076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E426E7" w14:textId="38A1BEA0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3111 Plaće za redovan rad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53D11" w14:textId="301AD25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207,600.24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8427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E90E0" w14:textId="1003779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451,711.93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8D0DE" w14:textId="700FD9F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217.59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6C1B948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29C93BED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976646" w14:textId="2B2980BE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312 Ostali rashodi za zaposlene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B693E" w14:textId="723CD2D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28,298.53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132E3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9ED41" w14:textId="227239F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39,198.52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FB8B2" w14:textId="1326458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8FD5595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6EDEF9C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80CC43F" w14:textId="3E46C1A9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3121 Ostali rashodi za zaposlene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173DD" w14:textId="3B8033E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28,298.53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6A9FE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464C4" w14:textId="4054180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39,198.52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A97D6" w14:textId="7529DE9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47F9E0C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711376B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20B203" w14:textId="624C3259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313 Doprinosi na plaće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A06D1" w14:textId="203459E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32,524.39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43ECB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9B46E" w14:textId="13689C2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75,576.18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BD320" w14:textId="2F3C2DD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232.37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15F538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5C5FFE2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BF5308" w14:textId="32B81DA6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1250F" w14:textId="5C56432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32,144.71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79167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21E46" w14:textId="745AB41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75,045.16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00E96" w14:textId="56BC95E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233.46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03C824F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33519A9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A69FFE" w14:textId="1BD07366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3133 Doprinosi za obvezno osiguranje u slučaju nezaposlenosti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4D473" w14:textId="26E7E2C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379.68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71F50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90A3D" w14:textId="28F3B42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531.02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ABF9E" w14:textId="2852F71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115FB2C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EAE6B1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A4FB0F" w14:textId="11DCF1D0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0449E" w14:textId="6435799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570,132.20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536E3" w14:textId="7286D5E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2,208,713.00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7AC56" w14:textId="39C8A0F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799,461.85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B1B1C" w14:textId="60D2DCA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B5BE008" w14:textId="14678E6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36.20</w:t>
            </w:r>
          </w:p>
        </w:tc>
      </w:tr>
      <w:tr w:rsidR="004F4BB3" w:rsidRPr="00D97F23" w14:paraId="36AE69EA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4F6FE8" w14:textId="63CE741C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 Naknade troškova zaposlenima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4D83F" w14:textId="0249319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8,240.50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8AEE0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6D84" w14:textId="4D00120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13,695.02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B25E4" w14:textId="16C125F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166.19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2A95F0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8029DF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220F36" w14:textId="0AD92EEC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3211 Službena putovanja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E7192" w14:textId="48E9D93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1,909.89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7B78B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9309B" w14:textId="59A6F36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A6D5F" w14:textId="4E3E154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3329ECB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AAE66EC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7242B4" w14:textId="3EC21A08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5BB8C" w14:textId="376D805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5,771.76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8C0A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2A100" w14:textId="7EE0945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12,728.76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765E7" w14:textId="08A7C38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220.54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BAD193F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4EFB02D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AF27D4" w14:textId="270581BE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3213 Stručno usavršavanje zaposlenika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7BD6A" w14:textId="194F0C2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558.85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A7DB2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50EF9" w14:textId="0890E0A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966.26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C434C" w14:textId="3906FC8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172.90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00E701D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3572CCCD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A466532" w14:textId="5C136232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 Rashodi za materijal i energiju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50782" w14:textId="6EAB021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95,934.25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DBFA0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D15D8" w14:textId="317CE63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58,389.86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BEC91" w14:textId="1F993B3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ABF3C23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37E7E60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027B642" w14:textId="5481F916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7B706" w14:textId="193D92B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7,242.89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55219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B58A7" w14:textId="6A333D0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14,008.28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4FB1F" w14:textId="4AB8B2E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193.41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AD2C93A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AE6D28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C30D94" w14:textId="2AB4D3D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3222 Materijal i sirovine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CC566" w14:textId="6F43BAD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DC3B5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9AE93" w14:textId="76308DB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6,342.09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B239B" w14:textId="3FBA7E4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731C1DC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9C9B36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26D145" w14:textId="708C2683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3223 Energija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70A34" w14:textId="4BAE67E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27,512.95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F20F7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086CA" w14:textId="7CD5BE2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35,544.32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FBA32" w14:textId="2EEC837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E46B63B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04AD80C2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F43235" w14:textId="427CF135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71982" w14:textId="4E3E4AD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59,330.63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A6C8A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2BB94" w14:textId="46C9994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1,643.98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3079D" w14:textId="3F0A391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627ECA0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53F8667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3142A9" w14:textId="063C402F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3225 Sitni inventar i autogume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6F900" w14:textId="5076F9F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1,655.84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B6A44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87085" w14:textId="7F60E0C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851.19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17289" w14:textId="429C474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9E3D1E8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725DAC5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80552C" w14:textId="00663FF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066AF" w14:textId="6DB1894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191.94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FF80D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BF891" w14:textId="58D91C2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BB79B" w14:textId="4EED383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09F827C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6C0E2790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A91831" w14:textId="7D93B90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 Rashodi za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1C514" w14:textId="272F24B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391,064.79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2495D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537FF" w14:textId="569FE65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617,112.79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208DA" w14:textId="4F5415A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157.80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FDA7D85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2728C4E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10ADC1" w14:textId="67CFB282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3231 Usluge telefona, interneta, pošte i prijevoza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6BB6C" w14:textId="2600155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11,294.19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1173E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58CDA" w14:textId="6C3EBA6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8,817.34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94D2E" w14:textId="3D8337C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F62AA37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686C6416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217230B" w14:textId="6DFE8B4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3232 Usluge tekućeg i investicijskog  održavanja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83543" w14:textId="5932FEE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131,741.48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242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6E932" w14:textId="146A06E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230,905.07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CE986" w14:textId="42970EE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175.27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E4782AA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3CFCD4D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487FE7" w14:textId="3824797B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3233 Usluge promidžbe i informiranja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F8793" w14:textId="6A55464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14,473.53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0F74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A6556" w14:textId="6476603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19,445.73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E5D4D" w14:textId="2C562E4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F9E0A46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21F342D8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A7E9C97" w14:textId="013AC6F2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3234 Komunalne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A2E2F" w14:textId="46EEE14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129,308.88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ABF68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DB5D9" w14:textId="5544E61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183,463.35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62119" w14:textId="4F3CC7D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B1078B3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77E18D8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C582DD1" w14:textId="69CC679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3235 Zakupnine i najamnine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25A22" w14:textId="61AFD55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14,473.75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88E76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E22FA" w14:textId="319751C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14,100.00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0B00D" w14:textId="15281DF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8AEDDC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5FF9DD45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8BE73E" w14:textId="3F12B086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3236 Zdravstvene i veterinarske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30805" w14:textId="4B0AE11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131.46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78122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1BC9B" w14:textId="7B69219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628.65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D7C8C" w14:textId="0B3A849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EBFD276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00968F6A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AA8932" w14:textId="5EFD232A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3237 Intelektualne i osobne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DF093" w14:textId="303AF6B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58,102.14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2EDB9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6C67F" w14:textId="6116EED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138,849.98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9CC61" w14:textId="47D5A8B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238.98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4E281B4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79624F71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0891C0" w14:textId="6AB54811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3238 Računalne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C4E18" w14:textId="479AB61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13,294.35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C977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AAC66" w14:textId="1548DBF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13,518.14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48BDD" w14:textId="272A4D8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49669B6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7726878C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8EAA92" w14:textId="1CECBE29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3239 Ostale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27B15" w14:textId="4147F26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18,245.01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89884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FC928" w14:textId="002A31A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7,384.53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4EF22" w14:textId="6DBFB94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A569888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722663A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2B0684" w14:textId="6F337198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329 Ostali nespomenuti rashodi poslovanja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5A4C9" w14:textId="2399C13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74,892.66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F7AA7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12505" w14:textId="5C97261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110,264.18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60E2D" w14:textId="2D9D0D8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18ABA9F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C8E15F5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C96A69" w14:textId="7D1CF7B0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3291 Naknade za rad predstavničkih i izvršnih tijela, povjerenstava i slično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42445" w14:textId="5B57209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8,976.95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05B02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043CD" w14:textId="388ADC4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27,931.13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5F4C8" w14:textId="4232A22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0DC3FF2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2B2833A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ED44BB" w14:textId="2B83C21B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3292 Premije osiguranja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25C8E" w14:textId="78BA5D0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5,968.01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563EA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6FEE9" w14:textId="208F998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4,284.35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E0564" w14:textId="4000BA1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4B19184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072E0CA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53023C" w14:textId="76F0B29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3293 Reprezentacija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98CD7" w14:textId="0B01273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37,263.25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CF429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FC3D9" w14:textId="4649943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63,346.84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95EE2" w14:textId="0FC8B14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AE9D21A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2CD5DCEF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CA86160" w14:textId="21464884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3295 Pristojbe i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C5945" w14:textId="2058A14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1,562.03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98B27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C1DE6" w14:textId="032F286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5,388.35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3EC60" w14:textId="432D156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8700753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C51023D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89983D" w14:textId="339B46DF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3299 Ostali nespomenuti rashodi poslovanja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226B6" w14:textId="66FAAEC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21,122.42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40A0F" w14:textId="7D8A260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29153" w14:textId="3A10EDD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9,313.51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E1FFB" w14:textId="368195F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CDD995B" w14:textId="17F92F9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27548EC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CFB141" w14:textId="24621EE9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FF54F" w14:textId="63489AB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1,922.65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2CAB8" w14:textId="736583E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7A16D" w14:textId="1881173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2,287.23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8AF5D" w14:textId="2B63A58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51C3CC9" w14:textId="28D1965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35.19</w:t>
            </w:r>
          </w:p>
        </w:tc>
      </w:tr>
      <w:tr w:rsidR="004F4BB3" w:rsidRPr="00D97F23" w14:paraId="3538C37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F5B1F5" w14:textId="0B806158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343 Ostali financijski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900DE" w14:textId="57231E1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1,922.65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34CCB" w14:textId="12644EB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5E33D" w14:textId="79476B1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2,287.23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B4653" w14:textId="43E45DC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675833F" w14:textId="5538E1F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59BD9D81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B0926C" w14:textId="2AEE37B1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E3307" w14:textId="0FDB551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1,922.65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88A62" w14:textId="1CFB3C1F" w:rsidR="004F4BB3" w:rsidRPr="00D97F23" w:rsidRDefault="004F4BB3" w:rsidP="004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1883A" w14:textId="6C5B703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2,283.39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3DC82" w14:textId="0AED2F0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118.76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28F2CFC" w14:textId="1D6F015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23E4A1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505586" w14:textId="4830C2E1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3434 Ostali nespomenuti financijski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DD297" w14:textId="6AFAD38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4CDAF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3A2D1" w14:textId="11B10E3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3.84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A09AA" w14:textId="507A99E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1E17B27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C41DD6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AACC2F9" w14:textId="0A6F6241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0B5E9" w14:textId="6E190C9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11,896.98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F4AE3" w14:textId="5204C07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308,000.00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8DCDA" w14:textId="1B5782E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2,929.96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D7C46" w14:textId="07456ED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695649F" w14:textId="0DBA44A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0.95</w:t>
            </w:r>
          </w:p>
        </w:tc>
      </w:tr>
      <w:tr w:rsidR="004F4BB3" w:rsidRPr="00D97F23" w14:paraId="5245932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D7E116" w14:textId="3DE7F7D5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 Subvencije kreditnim i financijskim institucijama, trgovačkim društvima, zadrugama, poljoprivrednici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2B79A" w14:textId="071B7F5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11,896.98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A41AC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63C33" w14:textId="44F0379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2,929.96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04CC5" w14:textId="4E909A2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46DC5AF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4BF003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22C25EC" w14:textId="1C76BA43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3522 Subvencije trgovačkim društvima i zadrugama izvan javnog sektora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7C340" w14:textId="11D46BF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A3308" w14:textId="59B2926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4B060" w14:textId="1D3FA5F9" w:rsidR="004F4BB3" w:rsidRPr="00D97F23" w:rsidRDefault="004F4BB3" w:rsidP="004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2,200.00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EFDA9" w14:textId="2DCF0BD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C160B5F" w14:textId="3C63F3C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7392EEC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7853D5" w14:textId="7B06DEEB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3523 Subvencije poljoprivrednicima i obrtnicima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51D5E" w14:textId="51A2E21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7,896.98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49D4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194FC" w14:textId="70C79A6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729.96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D8799" w14:textId="347ABD9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207E2C2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4389732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DF8BB4" w14:textId="63C89DA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F6DCE" w14:textId="2255E2C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11,217.87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44383" w14:textId="53EA63A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57,225.00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EE3F7" w14:textId="61FD082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76,582.42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C395E" w14:textId="432FADB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6F1C5A8" w14:textId="1729347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133.83</w:t>
            </w:r>
          </w:p>
        </w:tc>
      </w:tr>
      <w:tr w:rsidR="004F4BB3" w:rsidRPr="00D97F23" w14:paraId="6FB1AF9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A0D38D9" w14:textId="22CF2016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363 Pomoći drugom proračunu i izvanproračunskim korisnicima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AB4F2" w14:textId="7F0EB7D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11,217.87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C992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B7283" w14:textId="72AEC63B" w:rsidR="004F4BB3" w:rsidRPr="00D97F23" w:rsidRDefault="004F4BB3" w:rsidP="004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76,582.42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4D82A" w14:textId="35F7C8A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625B587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7BA38E2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AA32DD" w14:textId="7DD8CAC9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3631 Tekuće pomoći drugom proračunu i izvanproračunskim korisnicima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DF744" w14:textId="00E87C5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11,217.87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3C146" w14:textId="726313F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A5E89" w14:textId="71F761EF" w:rsidR="004F4BB3" w:rsidRPr="00D97F23" w:rsidRDefault="004F4BB3" w:rsidP="004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12,336.77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9B23F" w14:textId="3A74F47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097D3C2" w14:textId="7CB63E1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277DE94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C910505" w14:textId="33D3CBDB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3632 Kapitalne pomoći drugom proračunu i izvanproračunskim korisnicima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A7A17" w14:textId="55F48F2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AA60F" w14:textId="2C867F5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18842" w14:textId="5F405AB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64,245.65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51AA7" w14:textId="42E5D7C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59C47DF" w14:textId="56E34A3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54A2E10A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6A9279" w14:textId="0692F1D1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1EB59" w14:textId="4E53853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157,480.24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E826F" w14:textId="752A61D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402,234.00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EB2A5" w14:textId="75F8BDF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291,375.85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82101" w14:textId="629D6C0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D8724FD" w14:textId="4C4514C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72.44</w:t>
            </w:r>
          </w:p>
        </w:tc>
      </w:tr>
      <w:tr w:rsidR="004F4BB3" w:rsidRPr="00D97F23" w14:paraId="0777E2A0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7A02264" w14:textId="113B6C9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372 Ostale naknade građanima i kućanstvima iz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3FD11" w14:textId="2FC1A33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157,480.24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04B7F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D0434" w14:textId="329F3DF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291,375.85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71A27" w14:textId="2218DD1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3D32D25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B2D9D2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3DC31C" w14:textId="2EE5685C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3721 Naknade građanima i kućanstvima u novcu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2B860" w14:textId="31E1581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138,516.10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82558" w14:textId="4563390E" w:rsidR="004F4BB3" w:rsidRPr="00D97F23" w:rsidRDefault="004F4BB3" w:rsidP="004F4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DA572" w14:textId="2CFCDC1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258,487.20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0BF48" w14:textId="7B955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AD72831" w14:textId="66E2FAB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BBB14D2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F34B65" w14:textId="2B497801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3722 Naknade građanima i kućanstvima u naravi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03431" w14:textId="3C8D76E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18,964.14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EEEC0" w14:textId="0198191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A295E" w14:textId="1A188DF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32,888.65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1F162" w14:textId="3B0BCA4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173.43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9862EB8" w14:textId="755C5CB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4CB6E3C5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31A9D2B" w14:textId="4E5ABA96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C7582" w14:textId="09B4F55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231,961.78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4AB81" w14:textId="7E3402A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426,161.00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4654F" w14:textId="2C57E0B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201,727.47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F3B7A" w14:textId="4255CBE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4397E81" w14:textId="707BAEC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47.34</w:t>
            </w:r>
          </w:p>
        </w:tc>
      </w:tr>
      <w:tr w:rsidR="004F4BB3" w:rsidRPr="00D97F23" w14:paraId="72E58D70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F4CCC4B" w14:textId="53EC4CE0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 Tekuće donacije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616E9" w14:textId="2B4E05B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172,870.07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9D54A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6042" w14:textId="6B3E1D3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142,422.58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19EDD" w14:textId="48F48C3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9B86ACA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04CE770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6FFB85" w14:textId="68B513B1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3811 Tekuće donacije u novcu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104A5" w14:textId="05C1601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172,870.07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BF400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C7778" w14:textId="669036A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142,422.58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01DC5" w14:textId="458EB9B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902ED0D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28527C68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5773C0" w14:textId="0F7812D4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382 Kapitalne donacije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07234" w14:textId="0C7704F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35,012.71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A0CA3" w14:textId="7B21586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37139" w14:textId="4D06492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35,000.00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B97C2" w14:textId="05322E3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D49EE94" w14:textId="2A74AE1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39D58B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7B770C" w14:textId="71230EC0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3821 Kapitalne donacije neprofitnim organizacijama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2FC53" w14:textId="68F9CCB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35,012.71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C476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BA135" w14:textId="52306B9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35,000.00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44CE3" w14:textId="269B6BA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9768A1D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14211252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34C683" w14:textId="2BCC2D03" w:rsidR="004F4BB3" w:rsidRDefault="004F4BB3" w:rsidP="004F4B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 Kapitalne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0610A" w14:textId="52E79691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24,079.00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7811E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1367D" w14:textId="198827A6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24,304.89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4240B" w14:textId="1765BF28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5276A2D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F4BB3" w:rsidRPr="00D97F23" w14:paraId="042418C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4E366B" w14:textId="35632FAF" w:rsidR="004F4BB3" w:rsidRDefault="004F4BB3" w:rsidP="004F4B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3861 Kapitalne pomoći kreditnim i ostalim financijskim institucijama te trgovačkim društvima u javnom sek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A7BD6" w14:textId="3929115C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24,079.00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DC031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316F4" w14:textId="778BC684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24,304.89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471D9" w14:textId="484BBCD3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D605830" w14:textId="777777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2B550B7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661710C" w14:textId="2D93A510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AA9E9" w14:textId="143021A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553,796.21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50D3C" w14:textId="1588623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10,307,069.00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99C7A" w14:textId="2C2C50D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503,122.42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4BA88" w14:textId="4A7B621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354AE74" w14:textId="037FE62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4.88</w:t>
            </w:r>
          </w:p>
        </w:tc>
      </w:tr>
      <w:tr w:rsidR="00AA1664" w:rsidRPr="00D97F23" w14:paraId="1E4B937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E63548" w14:textId="5A515E52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6B280" w14:textId="7E9C59A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18,469.25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A8A79" w14:textId="4F289B7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F1098" w14:textId="63E1BDE2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82,355.31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C4B97" w14:textId="75E4180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38CDEC9" w14:textId="5CAE18A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60.56</w:t>
            </w:r>
          </w:p>
        </w:tc>
      </w:tr>
      <w:tr w:rsidR="00AA1664" w:rsidRPr="00D97F23" w14:paraId="44DB6D2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4654340" w14:textId="4C084909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 Materijalna imovina - prirodna bogatstva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1D43A" w14:textId="74E6AA0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79713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BA438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7DCE6" w14:textId="7353EE2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6423440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858159D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F6DB84" w14:textId="62160390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4111 Zemljište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01DD7" w14:textId="01938DC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56E23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F14EC" w14:textId="5A9A079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28444" w14:textId="59D59F7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858F912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10B25AC2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41D511" w14:textId="20B074ED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 Nematerijalna imovina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7CD63" w14:textId="2C82602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2,469.25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F0B22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AEBB8" w14:textId="20B0B01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82,355.31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1DFEA" w14:textId="6A8A61C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937E755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190EA340" w14:textId="77777777" w:rsidTr="00AA1664">
        <w:trPr>
          <w:trHeight w:val="51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5084C4" w14:textId="754221F0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4124 Ostala prava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22733" w14:textId="051CF3E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2,469.25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69AC1" w14:textId="08C22F2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BC609" w14:textId="42C5C2F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82,355.31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94513" w14:textId="2E3CB8C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91BC2D7" w14:textId="60F9E44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505C6958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998C5D" w14:textId="7D11B711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ABBE0" w14:textId="2BA910B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446,784.19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67663" w14:textId="0FF435B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9,412,800.00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89107" w14:textId="26BEA95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414,342.11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083F2" w14:textId="38AF0AC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2E2C2EB" w14:textId="1DF3888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4.40</w:t>
            </w:r>
          </w:p>
        </w:tc>
      </w:tr>
      <w:tr w:rsidR="00AA1664" w:rsidRPr="00D97F23" w14:paraId="0FBE7E1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4222C0" w14:textId="691FB11C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421 Građevinski objekti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BD8B1" w14:textId="7FDA640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419,974.46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5004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96982" w14:textId="783C26BF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386,701.05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16A68" w14:textId="6ABEE6F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92.08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18BEAE1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4B8A179E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9F76B8E" w14:textId="51493E69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4212 Poslovni objekti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5F975" w14:textId="01EC242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28,799.48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FD34B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9E3A0" w14:textId="5B33B61F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208,521.25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E42E0" w14:textId="650ACF4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724.05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CF8455F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328E540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B8D487" w14:textId="1DD8E4A1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4213 Ceste, željeznice i ostali prometni objekti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E0780" w14:textId="24C7B6F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133,260.33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285C7" w14:textId="2533A49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2F9AF" w14:textId="1CC2668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177,417.14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198F8" w14:textId="23007EB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F065F98" w14:textId="6358173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6D7ED29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939D26E" w14:textId="218023FB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4214 Ostali građevinski objekti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A898C" w14:textId="4BF1122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257,914.65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B938D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8844E" w14:textId="7A521DF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762.66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87661" w14:textId="5B889D1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5126378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68B379D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614564" w14:textId="29E5465D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 Postrojenja i oprema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FEE0F" w14:textId="5BC9363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26,809.73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CA265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EDABA" w14:textId="5131294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27,113.06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9E9D6" w14:textId="55AFFCF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101.13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62C8F88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33C7D8F6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E14865" w14:textId="6EC65DDF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4221 Uredska oprema i namještaj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313AC" w14:textId="4B0C1C5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735.38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6842D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99243" w14:textId="2AA6FCE9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26,483.26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CB4A2" w14:textId="2C2655A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8DA8FB5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1D4E841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DB36C7" w14:textId="577247FE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4222 Komunikacijska oprema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128DD" w14:textId="6C05C63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98572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1341E" w14:textId="5640B1E4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629.80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9243C" w14:textId="4D36033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E4FFA9F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96DB281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82E80DB" w14:textId="00286059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4223 Oprema za održavanje i zaštitu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2403A" w14:textId="2804F473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3,775.95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6D5C6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3EB90" w14:textId="59DCD7D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0DCF5" w14:textId="2735923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C09A78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289E47D9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65B004" w14:textId="09CDBE44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4225 Instrumenti i uređaji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E6949" w14:textId="3508E89B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18,795.50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9FB92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4F904" w14:textId="705F133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1D45C" w14:textId="09B606F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43CB953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780FD2D6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B370721" w14:textId="2143B14A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958C6" w14:textId="3CF52A3E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3,502.90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F9154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6FE7C" w14:textId="4D62F0D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DB304" w14:textId="706FBD1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0C95D5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0156BA8A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1846F8" w14:textId="6B770C8E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426 Nematerijalna proizvedena imovina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748DF" w14:textId="7385F5E1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3765E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0C872" w14:textId="5129837E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528.00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67E28" w14:textId="17C15F3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8B2759C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2360C2FB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3F03F1" w14:textId="4A9C0199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4262 Ulaganja u računalne programe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71D27" w14:textId="08CAE91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63610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4D5EF" w14:textId="5DF63727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528.00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00EA9" w14:textId="22D31B0C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08F4542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2E86E9B4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224CE08" w14:textId="4E524A56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0E13F" w14:textId="45FAA46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88,542.77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E0DA5" w14:textId="3B81D11F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758,269.00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E5207" w14:textId="7E405399" w:rsidR="00AA1664" w:rsidRPr="00D97F23" w:rsidRDefault="00AA1664" w:rsidP="00AA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6,425.00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D9D47" w14:textId="4F76FCF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0177240" w14:textId="22C91A5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0.85</w:t>
            </w:r>
          </w:p>
        </w:tc>
      </w:tr>
      <w:tr w:rsidR="00AA1664" w:rsidRPr="00D97F23" w14:paraId="300D02C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8C059D0" w14:textId="3CDA15AD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451 Dodatna ulaganja na građevinskim objektima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2359C" w14:textId="157E5628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88,542.77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F9297" w14:textId="7C39D58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77A6F" w14:textId="2ABBFAE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6,425.00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0A40D" w14:textId="6B059020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0C27B9D" w14:textId="5BFA899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60731F83" w14:textId="77777777" w:rsidTr="00AA1664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2FCCAD" w14:textId="34F57297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4511 Dodatna ulaganja na građevinskim objektima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C00E3" w14:textId="4739E90A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88,542.77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AB7A4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3EABE" w14:textId="13AE0AD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6,425.00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13E88" w14:textId="54CA2BF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CC8DA80" w14:textId="77777777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A1664" w:rsidRPr="00D97F23" w14:paraId="46D32AA6" w14:textId="77777777" w:rsidTr="00AA1664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F118185" w14:textId="77777777" w:rsidR="00AA1664" w:rsidRPr="00D97F23" w:rsidRDefault="00AA1664" w:rsidP="00AA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 RASHODI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2DA28709" w14:textId="39FC4996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1,806,831.09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4F233531" w14:textId="1E9FC8ED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15,014,380.00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14BC793D" w14:textId="34861802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</w:t>
            </w:r>
            <w:r w:rsidR="004F4BB3">
              <w:rPr>
                <w:rFonts w:ascii="Arial" w:hAnsi="Arial" w:cs="Arial"/>
                <w:b/>
                <w:bCs/>
                <w:sz w:val="20"/>
                <w:szCs w:val="20"/>
              </w:rPr>
              <w:t>443.973,83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1D83C3DF" w14:textId="65836825" w:rsidR="00AA1664" w:rsidRPr="00D97F23" w:rsidRDefault="00AA1664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F4BB3">
              <w:rPr>
                <w:rFonts w:ascii="Arial" w:hAnsi="Arial" w:cs="Arial"/>
                <w:b/>
                <w:bCs/>
                <w:sz w:val="20"/>
                <w:szCs w:val="20"/>
              </w:rPr>
              <w:t>35,26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62FE0A04" w14:textId="1F9E86A8" w:rsidR="00AA1664" w:rsidRPr="00D97F23" w:rsidRDefault="004F4BB3" w:rsidP="00AA1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16,28</w:t>
            </w:r>
          </w:p>
        </w:tc>
      </w:tr>
    </w:tbl>
    <w:p w14:paraId="4E6F6240" w14:textId="77777777" w:rsidR="00233162" w:rsidRPr="00D97F23" w:rsidRDefault="00233162" w:rsidP="00C40BA6"/>
    <w:p w14:paraId="751F4C9F" w14:textId="77777777" w:rsidR="001B32F3" w:rsidRPr="00D97F23" w:rsidRDefault="001B32F3" w:rsidP="00C40BA6"/>
    <w:p w14:paraId="0998B0C8" w14:textId="5911B4E8" w:rsidR="00104C86" w:rsidRPr="00D97F23" w:rsidRDefault="001B32F3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O PRIHODIMA I RASHODIMA PREMA IZVORIMA FINANCIRANJA</w:t>
      </w:r>
    </w:p>
    <w:tbl>
      <w:tblPr>
        <w:tblW w:w="13857" w:type="dxa"/>
        <w:tblLook w:val="04A0" w:firstRow="1" w:lastRow="0" w:firstColumn="1" w:lastColumn="0" w:noHBand="0" w:noVBand="1"/>
      </w:tblPr>
      <w:tblGrid>
        <w:gridCol w:w="5792"/>
        <w:gridCol w:w="1870"/>
        <w:gridCol w:w="2057"/>
        <w:gridCol w:w="1870"/>
        <w:gridCol w:w="1134"/>
        <w:gridCol w:w="1134"/>
      </w:tblGrid>
      <w:tr w:rsidR="006C1F55" w:rsidRPr="00D97F23" w14:paraId="3E4530E9" w14:textId="77777777" w:rsidTr="00C56408">
        <w:trPr>
          <w:trHeight w:val="465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8598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CE2A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1911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8C1A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7CA4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6616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6C1F55" w:rsidRPr="00D97F23" w14:paraId="75FA7F9D" w14:textId="77777777" w:rsidTr="00C56408">
        <w:trPr>
          <w:trHeight w:val="54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F72291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99F5E60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1F46F00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95342F2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A3BFF9F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ACA826D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C56408" w:rsidRPr="00D97F23" w14:paraId="039F57E6" w14:textId="77777777" w:rsidTr="00C56408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5FE9928" w14:textId="77777777" w:rsidR="00C56408" w:rsidRPr="00D97F23" w:rsidRDefault="00C56408" w:rsidP="00C5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SVEUKUPNI PRIHODI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3465565" w14:textId="014F807E" w:rsidR="00C56408" w:rsidRPr="00C56408" w:rsidRDefault="00C56408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56408">
              <w:rPr>
                <w:rFonts w:ascii="Arial" w:hAnsi="Arial" w:cs="Arial"/>
                <w:b/>
                <w:bCs/>
                <w:sz w:val="20"/>
                <w:szCs w:val="20"/>
              </w:rPr>
              <w:t>3,320,506.09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C46D092" w14:textId="5BCA6A41" w:rsidR="00C56408" w:rsidRPr="00C56408" w:rsidRDefault="00C56408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56408">
              <w:rPr>
                <w:rFonts w:ascii="Arial" w:hAnsi="Arial" w:cs="Arial"/>
                <w:b/>
                <w:bCs/>
                <w:sz w:val="20"/>
                <w:szCs w:val="20"/>
              </w:rPr>
              <w:t>12,465,335.00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3BC3274" w14:textId="52B0AD60" w:rsidR="00C56408" w:rsidRPr="00C56408" w:rsidRDefault="00C56408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56408">
              <w:rPr>
                <w:rFonts w:ascii="Arial" w:hAnsi="Arial" w:cs="Arial"/>
                <w:b/>
                <w:bCs/>
                <w:sz w:val="20"/>
                <w:szCs w:val="20"/>
              </w:rPr>
              <w:t>2,195,639.</w:t>
            </w:r>
            <w:r w:rsidR="004F4BB3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5E85592" w14:textId="36231233" w:rsidR="00C56408" w:rsidRPr="00C56408" w:rsidRDefault="00C56408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56408">
              <w:rPr>
                <w:rFonts w:ascii="Arial" w:hAnsi="Arial" w:cs="Arial"/>
                <w:b/>
                <w:bCs/>
                <w:sz w:val="20"/>
                <w:szCs w:val="20"/>
              </w:rPr>
              <w:t>66.12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D279C2D" w14:textId="7A7E072A" w:rsidR="00C56408" w:rsidRPr="00C56408" w:rsidRDefault="00C56408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56408">
              <w:rPr>
                <w:rFonts w:ascii="Arial" w:hAnsi="Arial" w:cs="Arial"/>
                <w:b/>
                <w:bCs/>
                <w:sz w:val="20"/>
                <w:szCs w:val="20"/>
              </w:rPr>
              <w:t>17.61</w:t>
            </w:r>
          </w:p>
        </w:tc>
      </w:tr>
      <w:tr w:rsidR="004F4BB3" w:rsidRPr="00D97F23" w14:paraId="31263C1F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FBB51A" w14:textId="306F92E9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F4FCE" w14:textId="4363B5E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717,569.50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575DE" w14:textId="6346672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1,838,408.00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78BEF" w14:textId="1EEF8C1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649,641.55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011D7" w14:textId="66DE618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D09198F" w14:textId="7C4FD4E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35.34</w:t>
            </w:r>
          </w:p>
        </w:tc>
      </w:tr>
      <w:tr w:rsidR="004F4BB3" w:rsidRPr="00D97F23" w14:paraId="21059D81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DD3B71" w14:textId="1DA7747E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1.1. Prihodi od poreza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E3126" w14:textId="3C2CBFD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377,887.45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04324" w14:textId="1BC8928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1,163,908.00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C88BB" w14:textId="78AAA68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400,113.08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640CF" w14:textId="45C26BB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190F4A1" w14:textId="4EAA546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34.38</w:t>
            </w:r>
          </w:p>
        </w:tc>
      </w:tr>
      <w:tr w:rsidR="004F4BB3" w:rsidRPr="00D97F23" w14:paraId="4023A715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782F9C" w14:textId="77757505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1.2. Naknada za iskorištavanje mineralnih sirovina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75407" w14:textId="70172D1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332,900.66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F8129" w14:textId="442990F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ADC08" w14:textId="09AB23D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244,303.07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80C74" w14:textId="058A5C8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2A2870C" w14:textId="280C58B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37.59</w:t>
            </w:r>
          </w:p>
        </w:tc>
      </w:tr>
      <w:tr w:rsidR="004F4BB3" w:rsidRPr="00D97F23" w14:paraId="4FC842F8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2CDB4A9" w14:textId="7CB4751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1.3. Ostali nenamjenski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87DAE" w14:textId="31FCE2E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6,781.39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A3E39" w14:textId="4D9A636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24,500.00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1EB85" w14:textId="36E4674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5,225.40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52CDA" w14:textId="735B924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AD67160" w14:textId="1B073BB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21.33</w:t>
            </w:r>
          </w:p>
        </w:tc>
      </w:tr>
      <w:tr w:rsidR="004F4BB3" w:rsidRPr="00D97F23" w14:paraId="7B1AE769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BE0ECA" w14:textId="7F8B46A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A4E66" w14:textId="1D23619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28,971.03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E71EE" w14:textId="7162E84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2,300.00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566E4" w14:textId="7A765F4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2,460.03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911D7" w14:textId="2A33406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D0E5D38" w14:textId="0B3B70A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106.96</w:t>
            </w:r>
          </w:p>
        </w:tc>
      </w:tr>
      <w:tr w:rsidR="004F4BB3" w:rsidRPr="00D97F23" w14:paraId="27B563AE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22C9E94" w14:textId="025CEB4B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3.1. Vlastiti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C824A" w14:textId="41BB5A1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28,971.03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F014A" w14:textId="4B7AEC0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2,300.00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13465" w14:textId="45BDE60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2,459.52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3EF98" w14:textId="212F067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99B5916" w14:textId="2418E91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106.94</w:t>
            </w:r>
          </w:p>
        </w:tc>
      </w:tr>
      <w:tr w:rsidR="004F4BB3" w:rsidRPr="00D97F23" w14:paraId="0A4F42A5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BDD702" w14:textId="6AB2DE9C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3.2. Vlastiti prihodi PK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E6EE6" w14:textId="6B12FCE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13B1C" w14:textId="527D423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55492" w14:textId="2A634F5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A561C" w14:textId="3EE892E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CF62751" w14:textId="7B57916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567DFC12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BC5CEE" w14:textId="69716006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5D7A6" w14:textId="3D7DB71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1,660,094.54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ED632" w14:textId="1AE609A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813,136.00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BFC4E" w14:textId="060D482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836,838.30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B0265" w14:textId="4694C22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E87B02A" w14:textId="53E9136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102.91</w:t>
            </w:r>
          </w:p>
        </w:tc>
      </w:tr>
      <w:tr w:rsidR="004F4BB3" w:rsidRPr="00D97F23" w14:paraId="79D70323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3C1CF3" w14:textId="2F9B44D2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F6B06" w14:textId="72ABE84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0.22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9895D" w14:textId="47FBE52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799DD" w14:textId="2592194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68E66" w14:textId="70E1718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C31B419" w14:textId="13CDC1C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111B144B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A050AC" w14:textId="578FD8DE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4.3. Ostali prihodi za posebne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3B32C" w14:textId="447F93D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21,816.00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D6CE9" w14:textId="6D586F9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36,800.00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7FCE3" w14:textId="74BE83D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26,259.53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D6CED" w14:textId="4BD4DD1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4489F7C" w14:textId="4032C3A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71.36</w:t>
            </w:r>
          </w:p>
        </w:tc>
      </w:tr>
      <w:tr w:rsidR="004F4BB3" w:rsidRPr="00D97F23" w14:paraId="20E08168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E63638" w14:textId="7688A0A7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4.4. Prihodi od zakupa i prodaje polj. zemljišta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AEC4B" w14:textId="72880F5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50,938.53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7CCF2" w14:textId="68C1735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261,036.00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E0F45" w14:textId="6073B33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6,124.41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C9C1E" w14:textId="51B0200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5EDDA67" w14:textId="6CCA53F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2.35</w:t>
            </w:r>
          </w:p>
        </w:tc>
      </w:tr>
      <w:tr w:rsidR="004F4BB3" w:rsidRPr="00D97F23" w14:paraId="2D97CB23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FD1310C" w14:textId="2904CC68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šumskog doprinosa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37106" w14:textId="38226DF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1,560,494.90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3E0F3" w14:textId="1BE0D7A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9A82A" w14:textId="1BBDC30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765,218.51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51D96" w14:textId="59EF1D6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4BCE487" w14:textId="45481E6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177.96</w:t>
            </w:r>
          </w:p>
        </w:tc>
      </w:tr>
      <w:tr w:rsidR="004F4BB3" w:rsidRPr="00D97F23" w14:paraId="3746EB6B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58CB1E" w14:textId="7AC27C40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4.7. Prihodi od komunalne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509B9" w14:textId="12259D9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26,803.26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2F784" w14:textId="481C34F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E5FC9" w14:textId="7D29235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39,235.85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DA440" w14:textId="2E3E06F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162D30A" w14:textId="1C9D1DE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46.16</w:t>
            </w:r>
          </w:p>
        </w:tc>
      </w:tr>
      <w:tr w:rsidR="004F4BB3" w:rsidRPr="00D97F23" w14:paraId="0533BEF2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C237F8" w14:textId="5290CBEF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4.9. Vodni doprinos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A059A" w14:textId="17EC5F5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41.63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5BCFC" w14:textId="6211C24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FF9CC" w14:textId="5E56F07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ED051" w14:textId="4852DFF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33A78A9" w14:textId="2E65DF9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59EDE187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D30EB55" w14:textId="153E8E4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0F62B" w14:textId="1BE5E48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913,571.02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A4BE" w14:textId="5D7D16F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9,800,491.00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CCDAF" w14:textId="22E6C83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706,400.06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BA969" w14:textId="0A9CA31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37EFE48" w14:textId="362904B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7.21</w:t>
            </w:r>
          </w:p>
        </w:tc>
      </w:tr>
      <w:tr w:rsidR="004F4BB3" w:rsidRPr="00D97F23" w14:paraId="5D90CBF5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F1DBED" w14:textId="5EA6C123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ECB71" w14:textId="3E4C41B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399,537.65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F9EAB" w14:textId="0E81054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7,299,417.00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6E042" w14:textId="06B571A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173,605.94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63186" w14:textId="79D5F83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1C6AABD" w14:textId="20A0736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2.38</w:t>
            </w:r>
          </w:p>
        </w:tc>
      </w:tr>
      <w:tr w:rsidR="004F4BB3" w:rsidRPr="00D97F23" w14:paraId="0E778903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EB5103" w14:textId="46782862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5.2. Tekuće pomoći iz države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FB402" w14:textId="0AB21C0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490,033.37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99B59" w14:textId="6DE93B7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1,218,158.00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99175" w14:textId="279BFE2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19,702.68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DED19" w14:textId="2673078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EDDCFBE" w14:textId="25F561B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1.62</w:t>
            </w:r>
          </w:p>
        </w:tc>
      </w:tr>
      <w:tr w:rsidR="004F4BB3" w:rsidRPr="00D97F23" w14:paraId="202855A9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01FBA50" w14:textId="51B2C435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5.5. Tekuće pomoći iz županije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B36EB" w14:textId="521E02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691DF" w14:textId="6451679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71EEB" w14:textId="21FF2BC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A0C32" w14:textId="5540103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6F28015" w14:textId="15BA14E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4042A98F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46DBF28" w14:textId="1EC08104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5.6. Kapitalne pomoći iz države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B4BB5" w14:textId="5A22388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420FE" w14:textId="6DDFE7E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279A2" w14:textId="41D0D76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0E8A9" w14:textId="03E514C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BFA66B3" w14:textId="065B58F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02C6E5C8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EEFA60" w14:textId="79708518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5.7. FISKALNO IZRAVNANJE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83EBF" w14:textId="6CAEDE9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BE140" w14:textId="0B9EC7F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1,085,416.00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D5979" w14:textId="6568FDC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409,615.44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E663A" w14:textId="07DBBE7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E648ECB" w14:textId="14269D8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37.74</w:t>
            </w:r>
          </w:p>
        </w:tc>
      </w:tr>
      <w:tr w:rsidR="004F4BB3" w:rsidRPr="00D97F23" w14:paraId="150AF3A8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6399E8A" w14:textId="2876ADD2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5.8. FISKALNA ODRŽIVOST DJEČJIH VRTIĆA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3BE9E" w14:textId="6BF7205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48CDD" w14:textId="02A0754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191,000.00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CCF7B" w14:textId="60C036A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103,476.00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06951" w14:textId="48FE7DC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25514C8" w14:textId="662C914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54.18</w:t>
            </w:r>
          </w:p>
        </w:tc>
      </w:tr>
      <w:tr w:rsidR="004F4BB3" w:rsidRPr="00D97F23" w14:paraId="2E64DBA6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1856DB" w14:textId="61063CD5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7. Prihodi od prodaje ili zamjene nefinancijske imovine i naknada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8F2E9" w14:textId="4E2CA36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BCF4C" w14:textId="2185554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CA427" w14:textId="13243FE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2244B" w14:textId="70B38D7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0170699" w14:textId="3346788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2.73</w:t>
            </w:r>
          </w:p>
        </w:tc>
      </w:tr>
      <w:tr w:rsidR="004F4BB3" w:rsidRPr="00D97F23" w14:paraId="5AC2F325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5B7AB1" w14:textId="4981180C" w:rsidR="004F4BB3" w:rsidRDefault="004F4BB3" w:rsidP="004F4BB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7.1. Prihodi od prodaje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EA8A0" w14:textId="788466BD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7D12C" w14:textId="0A664D76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07707" w14:textId="11B65175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30CB3" w14:textId="1A5FA1B7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D2B21F7" w14:textId="61CBA366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2.73</w:t>
            </w:r>
          </w:p>
        </w:tc>
      </w:tr>
      <w:tr w:rsidR="00C56408" w:rsidRPr="00D97F23" w14:paraId="5535B83A" w14:textId="77777777" w:rsidTr="00C56408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6ED51CB" w14:textId="77777777" w:rsidR="00C56408" w:rsidRPr="00D97F23" w:rsidRDefault="00C56408" w:rsidP="00C56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SVEUKUPNI RASHODI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9679FC8" w14:textId="5AD85F12" w:rsidR="00C56408" w:rsidRPr="00C56408" w:rsidRDefault="00C56408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56408">
              <w:rPr>
                <w:rFonts w:ascii="Arial" w:hAnsi="Arial" w:cs="Arial"/>
                <w:b/>
                <w:bCs/>
                <w:sz w:val="20"/>
                <w:szCs w:val="20"/>
              </w:rPr>
              <w:t>1,784,135.49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76976A1" w14:textId="364337B9" w:rsidR="00C56408" w:rsidRPr="00C56408" w:rsidRDefault="00C56408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56408">
              <w:rPr>
                <w:rFonts w:ascii="Arial" w:hAnsi="Arial" w:cs="Arial"/>
                <w:b/>
                <w:bCs/>
                <w:sz w:val="20"/>
                <w:szCs w:val="20"/>
              </w:rPr>
              <w:t>15,014,380.00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3F8B017" w14:textId="648825FA" w:rsidR="00C56408" w:rsidRPr="00C56408" w:rsidRDefault="004F4BB3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2.443.973,83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68845A3" w14:textId="11E805C9" w:rsidR="00C56408" w:rsidRPr="00C56408" w:rsidRDefault="004F4BB3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136,98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4E44B9D" w14:textId="3835749A" w:rsidR="00C56408" w:rsidRPr="00C56408" w:rsidRDefault="004F4BB3" w:rsidP="00C56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16,28</w:t>
            </w:r>
          </w:p>
        </w:tc>
      </w:tr>
      <w:tr w:rsidR="004F4BB3" w:rsidRPr="00D97F23" w14:paraId="01DF42FF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8E95C05" w14:textId="0B4C5394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0. Višak prihoda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BE236" w14:textId="0A2EFAE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132,087.86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22CDF" w14:textId="475C5B3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129,469.00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05F93" w14:textId="3D242B0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F47D9" w14:textId="2F9310B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EF40136" w14:textId="37F53BA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028EF4B8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19E3F6" w14:textId="55FD990E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0.1. Višak prihoda iz prethodnih godina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B3E79" w14:textId="7CE59AC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132,087.86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853F2" w14:textId="0F70C02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129,469.00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90FEF" w14:textId="73897B8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4ECF7" w14:textId="7C55BE1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1937F7F" w14:textId="0069771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0BCD6DF6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14EF88E" w14:textId="690B140F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244E5" w14:textId="690D67B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745,756.87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9BF7D" w14:textId="42504DF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2,531,112.00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3DE06" w14:textId="1DCBD3F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774,791.06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96E2F" w14:textId="2F8ED53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DA4F165" w14:textId="1597555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30.61</w:t>
            </w:r>
          </w:p>
        </w:tc>
      </w:tr>
      <w:tr w:rsidR="004F4BB3" w:rsidRPr="00D97F23" w14:paraId="64B4D9DC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30027AB" w14:textId="69B1855A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1.1. Prihodi od poreza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EB8E5" w14:textId="5A55C7F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319,772.23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7E0A4" w14:textId="27E5AC7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1,416,068.00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1B6F1" w14:textId="3115571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528,847.80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3FA58" w14:textId="1ABB311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877BDB0" w14:textId="1A567B5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37.35</w:t>
            </w:r>
          </w:p>
        </w:tc>
      </w:tr>
      <w:tr w:rsidR="004F4BB3" w:rsidRPr="00D97F23" w14:paraId="4CFBAED3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16AD5C" w14:textId="02C5D554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1.2. Naknada za iskorištavanje mineralnih sirovina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54D22" w14:textId="7A95B78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359,573.18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CD95B" w14:textId="5CADAE5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1,043,967.00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B6740" w14:textId="0E067F0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229,168.05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4F15E" w14:textId="2A44CCB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87C8B60" w14:textId="2C6E951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21.95</w:t>
            </w:r>
          </w:p>
        </w:tc>
      </w:tr>
      <w:tr w:rsidR="004F4BB3" w:rsidRPr="00D97F23" w14:paraId="1C1CB504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6EC365" w14:textId="295B9DC8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1.3. Ostali nenamjenski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AE55D" w14:textId="3AC0BB2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66,411.46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DFB60" w14:textId="0ED7A0A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71,077.00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15C81" w14:textId="013BF5D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16,775.21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69768" w14:textId="7452657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45B42C0" w14:textId="180C2AF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23.60</w:t>
            </w:r>
          </w:p>
        </w:tc>
      </w:tr>
      <w:tr w:rsidR="004F4BB3" w:rsidRPr="00D97F23" w14:paraId="469799A6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4591832" w14:textId="25D9919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2036A" w14:textId="26B3F0E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2,096.51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9DDC4" w14:textId="602CAE1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9,495.00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D5D07" w14:textId="2D1FBE1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6B18F" w14:textId="35CB428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E867086" w14:textId="51C32EC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6ED05150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EE4E65" w14:textId="47E62896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3.1. Vlastiti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25169" w14:textId="63AFE75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2,096.51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9DF05" w14:textId="6E4B078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9,495.00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D8D4C" w14:textId="4F6D1A8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26537" w14:textId="279FFF1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841C931" w14:textId="40090E5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28C38D0F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CC5536" w14:textId="3677C6F2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DC8DD" w14:textId="2C17F34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443,469.38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B4BA" w14:textId="2DDBC71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2,248,590.00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539BB" w14:textId="6371022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651,461.60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4A601" w14:textId="016CCC1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3E163EE" w14:textId="45DD749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28.97</w:t>
            </w:r>
          </w:p>
        </w:tc>
      </w:tr>
      <w:tr w:rsidR="004F4BB3" w:rsidRPr="00D97F23" w14:paraId="0B4DB31C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074BFE" w14:textId="5BCF1C46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4.3. Ostali prihodi za posebne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B3D6B" w14:textId="337C970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19,906.99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00C50" w14:textId="4DBB9D9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61,440.00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515C0" w14:textId="3199C23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9,530.83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06BE5" w14:textId="72BB697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EE827DA" w14:textId="1ACA567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15.51</w:t>
            </w:r>
          </w:p>
        </w:tc>
      </w:tr>
      <w:tr w:rsidR="004F4BB3" w:rsidRPr="00D97F23" w14:paraId="3BA516FE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DCF5A4" w14:textId="5F632742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4.4. Prihodi od zakupa i prodaje polj. zemljišta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85E75" w14:textId="79E5F2A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3,137.50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C8C17" w14:textId="0599FAA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401,000.00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7232E" w14:textId="7F31D5B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149,534.74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D4080" w14:textId="35E0FA1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4,766.05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C704F75" w14:textId="12E8178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37.29</w:t>
            </w:r>
          </w:p>
        </w:tc>
      </w:tr>
      <w:tr w:rsidR="004F4BB3" w:rsidRPr="00D97F23" w14:paraId="55B05BD3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6FDFCC" w14:textId="6CDC8770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šumskog doprinosa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96090" w14:textId="6344C04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343,296.59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A4AC7" w14:textId="5F90857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1,694,609.00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3A5A8" w14:textId="465CBF6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455,919.23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7177D" w14:textId="6F27D3D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ACD011B" w14:textId="65F5ED5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26.90</w:t>
            </w:r>
          </w:p>
        </w:tc>
      </w:tr>
      <w:tr w:rsidR="004F4BB3" w:rsidRPr="00D97F23" w14:paraId="31EAE58B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BF8099" w14:textId="269FED1E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4.7. Prihodi od komunalne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54A57" w14:textId="605853B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16,588.25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1E6DD" w14:textId="378F853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90,767.00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27E7B" w14:textId="17F5851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36,476.80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B187D" w14:textId="41007AF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A574B26" w14:textId="4A7ADA0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40.19</w:t>
            </w:r>
          </w:p>
        </w:tc>
      </w:tr>
      <w:tr w:rsidR="004F4BB3" w:rsidRPr="00D97F23" w14:paraId="6C838789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74DF30" w14:textId="660B3F7E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4.8. Prihodi od komunalnog doprinosa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2F82C" w14:textId="588FB5C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7919E" w14:textId="1C3CF6B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A27F3" w14:textId="69D2CF5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B6F0B" w14:textId="5769CB5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C7FC3B4" w14:textId="10A9ECE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6EB0E70D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CF386FD" w14:textId="61F1DA71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4.9. Vodni doprinos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E40E5" w14:textId="1656054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59,540.05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C78BD" w14:textId="7D165C8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774.00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0EC11" w14:textId="5DE85CB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CEFF6" w14:textId="3638CE3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C4E9B83" w14:textId="3C4CCF2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050E3003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9CBE4F" w14:textId="69B2FE13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D956B" w14:textId="12CA1DF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418,674.17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A16F7" w14:textId="6EED026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10,073,373.00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FED8D" w14:textId="1582B3B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1,017,721.17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922BF" w14:textId="52353C3C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AB6E222" w14:textId="5F54B1F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10.10</w:t>
            </w:r>
          </w:p>
        </w:tc>
      </w:tr>
      <w:tr w:rsidR="004F4BB3" w:rsidRPr="00D97F23" w14:paraId="329F2DAB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C5487A9" w14:textId="4F3B7D2F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50416" w14:textId="383E5FF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102,689.31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A817A" w14:textId="4BF49C83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7,299,417.00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61C14" w14:textId="02252B4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263,226.17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027A6" w14:textId="66F9120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256.33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64DD2DC" w14:textId="7C35D0A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3.61</w:t>
            </w:r>
          </w:p>
        </w:tc>
      </w:tr>
      <w:tr w:rsidR="004F4BB3" w:rsidRPr="00D97F23" w14:paraId="4AB11206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A7DA9B" w14:textId="37930218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5.2. Tekuće pomoći iz države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7A2BDA" w14:textId="1DC421C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249,300.27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F0FEDF" w14:textId="08504E3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1,491,040.00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E7F16" w14:textId="0BD68BE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80,574.59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0E532D" w14:textId="40C1B53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999335" w14:textId="6251134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5.40</w:t>
            </w:r>
          </w:p>
        </w:tc>
      </w:tr>
      <w:tr w:rsidR="004F4BB3" w:rsidRPr="00D97F23" w14:paraId="66D1DB38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A12CD7B" w14:textId="5B5E96D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5.5. Tekuće pomoći iz županije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61AAF9" w14:textId="56CE7BF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6,589.82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8CA47" w14:textId="4A76B136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6,500.00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A4EBFF" w14:textId="46792F7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11,915.74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FE662F" w14:textId="321EFA0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A2FD07" w14:textId="696B3D9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183.32</w:t>
            </w:r>
          </w:p>
        </w:tc>
      </w:tr>
      <w:tr w:rsidR="004F4BB3" w:rsidRPr="00D97F23" w14:paraId="5B1813C2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9E6E873" w14:textId="52273355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5.6. Kapitalne pomoći iz države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706209" w14:textId="44E91D6B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60,094.77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6DE070" w14:textId="3E1A6E0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481B7B" w14:textId="16FC12C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52FBA7" w14:textId="5F694F62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8CF177" w14:textId="66173C70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1D6558DB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CBAA24" w14:textId="24768CBA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5.7. FISKALNO IZRAVNANJE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B1CB8" w14:textId="73016E98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997910" w14:textId="18FCB1CF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1,085,416.00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C639D3" w14:textId="313E1DF4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593,213.03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A5136B" w14:textId="370FE59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E6B974" w14:textId="77E8BF4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54.65</w:t>
            </w:r>
          </w:p>
        </w:tc>
      </w:tr>
      <w:tr w:rsidR="004F4BB3" w:rsidRPr="00D97F23" w14:paraId="433A7865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7E865C1" w14:textId="36FF01AD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5.8. FISKALNA ODRŽIVOST DJEČJIH VRTIĆA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948F62" w14:textId="6FF01F7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4D5628" w14:textId="69F4EFD9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191,000.00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EEECE" w14:textId="74A25855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68,791.64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4C5078" w14:textId="1323A26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B7DA31" w14:textId="591AF8A7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36.02</w:t>
            </w:r>
          </w:p>
        </w:tc>
      </w:tr>
      <w:tr w:rsidR="004F4BB3" w:rsidRPr="00D97F23" w14:paraId="0464DF73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70118F" w14:textId="7AC1FC53" w:rsidR="004F4BB3" w:rsidRPr="00D97F23" w:rsidRDefault="004F4BB3" w:rsidP="004F4B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7. Prihodi od prodaje ili zamjene nefinancijske imovine i nakna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5E7490" w14:textId="7EF9FE4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42,050.70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A9B72" w14:textId="579DBD71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22,341.00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A23CE" w14:textId="5979806D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C62F1" w14:textId="2540B06A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CC7301" w14:textId="3DBC8BAE" w:rsidR="004F4BB3" w:rsidRPr="00D97F23" w:rsidRDefault="004F4BB3" w:rsidP="004F4B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4F4BB3" w:rsidRPr="00D97F23" w14:paraId="7CEF4EEB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ABCE89C" w14:textId="05475C65" w:rsidR="004F4BB3" w:rsidRDefault="004F4BB3" w:rsidP="004F4BB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 7.1. Prihodi od prodaje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3481EA" w14:textId="1DB03B6D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42,050.70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8AE4B" w14:textId="0CE488F0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22,341.00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F36D9B" w14:textId="3666057A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C09E9C" w14:textId="02ECEC32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91B590" w14:textId="562DE998" w:rsidR="004F4BB3" w:rsidRDefault="004F4BB3" w:rsidP="004F4BB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0.00</w:t>
            </w:r>
          </w:p>
        </w:tc>
      </w:tr>
      <w:tr w:rsidR="006C1F55" w:rsidRPr="00D97F23" w14:paraId="0EB9964A" w14:textId="77777777" w:rsidTr="00C56408">
        <w:trPr>
          <w:trHeight w:val="255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D4B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F9083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7DF49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DCA5C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91944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B2A7B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020711" w14:textId="77777777" w:rsidR="00104C86" w:rsidRPr="00D97F23" w:rsidRDefault="00104C86" w:rsidP="00C40BA6"/>
    <w:p w14:paraId="2044F4E9" w14:textId="77777777" w:rsidR="00104C86" w:rsidRPr="00D97F23" w:rsidRDefault="00104C86" w:rsidP="00C40BA6"/>
    <w:p w14:paraId="76014057" w14:textId="77777777" w:rsidR="007B5AD2" w:rsidRPr="00D97F23" w:rsidRDefault="007B5AD2" w:rsidP="00C40BA6"/>
    <w:p w14:paraId="257B6503" w14:textId="583160ED" w:rsidR="007B5AD2" w:rsidRPr="00D97F23" w:rsidRDefault="007B5AD2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O RASHODIMA PREMA FUNKCIJSKOJ KLASIFIKACIJI</w:t>
      </w:r>
    </w:p>
    <w:tbl>
      <w:tblPr>
        <w:tblW w:w="13862" w:type="dxa"/>
        <w:tblLook w:val="04A0" w:firstRow="1" w:lastRow="0" w:firstColumn="1" w:lastColumn="0" w:noHBand="0" w:noVBand="1"/>
      </w:tblPr>
      <w:tblGrid>
        <w:gridCol w:w="5797"/>
        <w:gridCol w:w="1870"/>
        <w:gridCol w:w="2057"/>
        <w:gridCol w:w="1870"/>
        <w:gridCol w:w="1134"/>
        <w:gridCol w:w="1134"/>
      </w:tblGrid>
      <w:tr w:rsidR="006C1F55" w:rsidRPr="00D97F23" w14:paraId="2EF6296C" w14:textId="77777777" w:rsidTr="00525551">
        <w:trPr>
          <w:trHeight w:val="255"/>
        </w:trPr>
        <w:tc>
          <w:tcPr>
            <w:tcW w:w="138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1504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C1F55" w:rsidRPr="00D97F23" w14:paraId="02C5D906" w14:textId="77777777" w:rsidTr="00525551">
        <w:trPr>
          <w:trHeight w:val="255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EE73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7FED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923E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4B22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45CC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730E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6C1F55" w:rsidRPr="00D97F23" w14:paraId="221E81E6" w14:textId="77777777" w:rsidTr="00525551">
        <w:trPr>
          <w:trHeight w:val="255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753F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E954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F43C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8EE5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ACA6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44C2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525551" w:rsidRPr="00D97F23" w14:paraId="30901446" w14:textId="77777777" w:rsidTr="00525551">
        <w:trPr>
          <w:trHeight w:val="555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76A099C" w14:textId="77777777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Funkcijska klasifikacija  SVEUKUPNI RASHODI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9FF49DE" w14:textId="449C42D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1,806,831.09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1C172DC" w14:textId="0CE024B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15,014,380.00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5603804" w14:textId="64DFE1A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2,443,973.83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751BFFB" w14:textId="143297DF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63EC173" w14:textId="3559561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16.28</w:t>
            </w:r>
          </w:p>
        </w:tc>
      </w:tr>
      <w:tr w:rsidR="00525551" w:rsidRPr="00D97F23" w14:paraId="32968483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667D73" w14:textId="10257424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76B36" w14:textId="07E5300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399,645.34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8C691" w14:textId="7E70DADA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930,523.00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67B3F" w14:textId="4A88DAA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427,033.10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3002C" w14:textId="7F3808A8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F4A5B20" w14:textId="23B121C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45.89</w:t>
            </w:r>
          </w:p>
        </w:tc>
      </w:tr>
      <w:tr w:rsidR="00525551" w:rsidRPr="00D97F23" w14:paraId="25532520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665DAC" w14:textId="5D687B05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45F49" w14:textId="0C445878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396,685.96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83828" w14:textId="3502AB6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908,223.00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F18B1" w14:textId="4276E7B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424,534.64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3270D" w14:textId="66A401AA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11DF529" w14:textId="3CE0BAB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46.74</w:t>
            </w:r>
          </w:p>
        </w:tc>
      </w:tr>
      <w:tr w:rsidR="00525551" w:rsidRPr="00D97F23" w14:paraId="3AE5EB04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C40097" w14:textId="1467BDCC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74AAA" w14:textId="6AE9013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23,839.93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8433C" w14:textId="07E181F7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46,400.00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83FB8" w14:textId="71439D7F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43,233.99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15767" w14:textId="49FDF6E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612D0ED" w14:textId="2EF55615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93.18</w:t>
            </w:r>
          </w:p>
        </w:tc>
      </w:tr>
      <w:tr w:rsidR="00525551" w:rsidRPr="00D97F23" w14:paraId="1BD949F7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75C6E8" w14:textId="14F42186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C6C93" w14:textId="74B6C68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18,160.14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E2960" w14:textId="22EA1EE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6503E" w14:textId="0AAF535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14AD7" w14:textId="031BF90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B20FEBC" w14:textId="632D80FF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</w:t>
            </w:r>
          </w:p>
        </w:tc>
      </w:tr>
      <w:tr w:rsidR="00525551" w:rsidRPr="00D97F23" w14:paraId="5CFBA281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9F75022" w14:textId="63BA8F5A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 Rashodi za javni red i sigurnost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A2C87" w14:textId="071A62F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5,679.79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AFA68" w14:textId="1A52529A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9,400.00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52692" w14:textId="6337A76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6,233.99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5911F" w14:textId="691CE80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2BD232E" w14:textId="14FDA8A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66.32</w:t>
            </w:r>
          </w:p>
        </w:tc>
      </w:tr>
      <w:tr w:rsidR="00525551" w:rsidRPr="00D97F23" w14:paraId="572C3EDC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962660" w14:textId="623B3E1E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AFFD9" w14:textId="15CAFAF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140,334.65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612E8" w14:textId="270B799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01769" w14:textId="7E43E90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45,423.62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EFBC7" w14:textId="0E5059B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F2DB2AC" w14:textId="3B8F5C2F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9.05</w:t>
            </w:r>
          </w:p>
        </w:tc>
      </w:tr>
      <w:tr w:rsidR="00525551" w:rsidRPr="00D97F23" w14:paraId="43A389FB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774579C" w14:textId="05D05D94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1E5C6" w14:textId="25A2BCD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89832" w14:textId="6F32BE1F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3AA00" w14:textId="08B4927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DBB28" w14:textId="1262B12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D41E2B8" w14:textId="6F33C0B2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0.31</w:t>
            </w:r>
          </w:p>
        </w:tc>
      </w:tr>
      <w:tr w:rsidR="00525551" w:rsidRPr="00D97F23" w14:paraId="28BCCAE6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F1338E" w14:textId="2F745318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3B278" w14:textId="1CA47EE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132,437.67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25E04" w14:textId="6DA482A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D90AD" w14:textId="5B35701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44,073.38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412CA" w14:textId="2C196B4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C01B656" w14:textId="663595F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22.04</w:t>
            </w:r>
          </w:p>
        </w:tc>
      </w:tr>
      <w:tr w:rsidR="00525551" w:rsidRPr="00D97F23" w14:paraId="11F0911C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C0A23C" w14:textId="30C68197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CB8FB" w14:textId="4A66506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7,896.98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13F49" w14:textId="522845E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5C603" w14:textId="6E0DB23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A298B" w14:textId="1E7B9E6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FF8AC23" w14:textId="0778EA4E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0.73</w:t>
            </w:r>
          </w:p>
        </w:tc>
      </w:tr>
      <w:tr w:rsidR="00525551" w:rsidRPr="00D97F23" w14:paraId="18B31C98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4FBA335" w14:textId="44C162BD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0FF65" w14:textId="49F5D38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80,962.96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2A90C" w14:textId="76C117A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1,112,400.00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C05A8" w14:textId="68B5E05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97,357.03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1BEC5" w14:textId="246C9F75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D106303" w14:textId="762E1F45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8.75</w:t>
            </w:r>
          </w:p>
        </w:tc>
      </w:tr>
      <w:tr w:rsidR="00525551" w:rsidRPr="00D97F23" w14:paraId="5875914D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5CB708" w14:textId="62729D1D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67025" w14:textId="620255E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7,157.08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904CC" w14:textId="0EA635C5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9D948" w14:textId="1969788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7,429.89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16A77" w14:textId="7E424C4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59DF966" w14:textId="507438B2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37.15</w:t>
            </w:r>
          </w:p>
        </w:tc>
      </w:tr>
      <w:tr w:rsidR="00525551" w:rsidRPr="00D97F23" w14:paraId="0569B107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5414B6" w14:textId="15AFF1D6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054 Zaštita bioraznolikosti i krajolika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B4683" w14:textId="19DD6B2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7,153.04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CD281" w14:textId="5E6534F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45A36" w14:textId="6BAD306E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21,596.89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58EB4" w14:textId="6E27EA3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A205500" w14:textId="0C511C5F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51.42</w:t>
            </w:r>
          </w:p>
        </w:tc>
      </w:tr>
      <w:tr w:rsidR="00525551" w:rsidRPr="00D97F23" w14:paraId="5DBF5D1D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B90CB8" w14:textId="1EBA1AA4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9CB01" w14:textId="649CCCE8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66,652.84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DCF3C" w14:textId="6E6DDD7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1,050,400.00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423E4" w14:textId="07D6CBE5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68,330.25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1954F" w14:textId="5658CEC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0509A303" w14:textId="2800B5A8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6.51</w:t>
            </w:r>
          </w:p>
        </w:tc>
      </w:tr>
      <w:tr w:rsidR="00525551" w:rsidRPr="00D97F23" w14:paraId="5B17040F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641620" w14:textId="3E45A4F4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19561" w14:textId="10D603F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635,264.39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C7638" w14:textId="7D625CE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8,570,980.00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FFCDE" w14:textId="41935C77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847,460.38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47ECE" w14:textId="4D4F2AF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561917C" w14:textId="712FB7C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9.89</w:t>
            </w:r>
          </w:p>
        </w:tc>
      </w:tr>
      <w:tr w:rsidR="00525551" w:rsidRPr="00D97F23" w14:paraId="0377B67C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038E44" w14:textId="4EAAC8D4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57FE0" w14:textId="08E73E0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77E8E" w14:textId="2A42E07E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EE0AE" w14:textId="62AB0EB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E5DE8" w14:textId="5760BDF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4E5804C" w14:textId="3563FEF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551" w:rsidRPr="00D97F23" w14:paraId="7953B331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A0627B" w14:textId="58388ACA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EBB55" w14:textId="0C31516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5A3FD" w14:textId="5B0CDD7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6,454,370.00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10157" w14:textId="1798300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141,656.70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D5E0B" w14:textId="4476B58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4ED9401" w14:textId="191E34F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2.19</w:t>
            </w:r>
          </w:p>
        </w:tc>
      </w:tr>
      <w:tr w:rsidR="00525551" w:rsidRPr="00D97F23" w14:paraId="4EDB3F08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B0E4DEC" w14:textId="36E1A691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0189A" w14:textId="09BFD82E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C7275" w14:textId="1FD5057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86,242.00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FDA47" w14:textId="4A3FC59A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43,346.37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5C597" w14:textId="0B8C8C3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6A9E5A1" w14:textId="29EB3F8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50.26</w:t>
            </w:r>
          </w:p>
        </w:tc>
      </w:tr>
      <w:tr w:rsidR="00525551" w:rsidRPr="00D97F23" w14:paraId="2F672E05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C0E052D" w14:textId="40F1881F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95F12" w14:textId="0CFFD1D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630,264.39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11992" w14:textId="4D2146D8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2,030,368.00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EBC52" w14:textId="10A7B958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662,457.31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B7E29" w14:textId="0D7E1587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763EC25" w14:textId="390C842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32.63</w:t>
            </w:r>
          </w:p>
        </w:tc>
      </w:tr>
      <w:tr w:rsidR="00525551" w:rsidRPr="00D97F23" w14:paraId="1513F551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5D42D8" w14:textId="3035C6A6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A27D2" w14:textId="1A128DE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6647A" w14:textId="54DB526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97735" w14:textId="7CF41D3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F12C1" w14:textId="3C10C55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E1F6288" w14:textId="6A7004E7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12.42</w:t>
            </w:r>
          </w:p>
        </w:tc>
      </w:tr>
      <w:tr w:rsidR="00525551" w:rsidRPr="00D97F23" w14:paraId="6328F7F7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B6EC48" w14:textId="667911BE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3676A" w14:textId="4DAAA19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31E81" w14:textId="260598C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62244" w14:textId="3FC23D3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D57A7" w14:textId="19B25E2A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4D89069" w14:textId="6AD3312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12.42</w:t>
            </w:r>
          </w:p>
        </w:tc>
      </w:tr>
      <w:tr w:rsidR="00525551" w:rsidRPr="00D97F23" w14:paraId="53F5EC9F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BDA72E" w14:textId="43123C80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3717E" w14:textId="2DA7DA5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247,852.18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5CA30" w14:textId="1B6FD4EF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2,534,536.00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A5DFE" w14:textId="2C48977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172,315.35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4A8D8" w14:textId="77E66985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50E62ED" w14:textId="5D6AF83E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6.80</w:t>
            </w:r>
          </w:p>
        </w:tc>
      </w:tr>
      <w:tr w:rsidR="00525551" w:rsidRPr="00D97F23" w14:paraId="49ADE4FB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837764" w14:textId="6BC25623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7F2D1" w14:textId="196F60F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109,736.77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B44AB" w14:textId="60E7E56E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801,219.00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640FE" w14:textId="3B5996E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82730" w14:textId="76FF3C5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D045141" w14:textId="38BAAB53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551" w:rsidRPr="00D97F23" w14:paraId="2F250D1C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365E21" w14:textId="6C4B6132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5F5DF" w14:textId="22DCB76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1,727.50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65CB4" w14:textId="08747DD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3,455.00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F466D" w14:textId="780BE33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1,727.50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D7FC5" w14:textId="7B188D78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3AB5693" w14:textId="77F8225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</w:t>
            </w:r>
          </w:p>
        </w:tc>
      </w:tr>
      <w:tr w:rsidR="00525551" w:rsidRPr="00D97F23" w14:paraId="44CE681A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74BE7E" w14:textId="054B27AD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CC104" w14:textId="2F3DBBE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136,387.91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576BE" w14:textId="6E5DDB7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1,729,862.00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92B05" w14:textId="21B9429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170,587.85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42A0B" w14:textId="5B3B828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96DCFEC" w14:textId="150B4452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9.86</w:t>
            </w:r>
          </w:p>
        </w:tc>
      </w:tr>
      <w:tr w:rsidR="00525551" w:rsidRPr="00D97F23" w14:paraId="5C894E34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D7C7F58" w14:textId="6C48B802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E1AE6" w14:textId="3CC803B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90,525.87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AD1C8" w14:textId="6044296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620,584.00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EB29B" w14:textId="31F6042E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388,876.73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6D30E" w14:textId="460B1A6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D8B8565" w14:textId="3301868A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62.66</w:t>
            </w:r>
          </w:p>
        </w:tc>
      </w:tr>
      <w:tr w:rsidR="00525551" w:rsidRPr="00D97F23" w14:paraId="7FAD95DE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A8A0AEB" w14:textId="5C9325C9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18DAC" w14:textId="141D7F1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8,861.88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4D115" w14:textId="4AA069FF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455,150.00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5E50C" w14:textId="070F25A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220,867.77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0F612" w14:textId="6B24D647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2,492.34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F9CDBEB" w14:textId="7F3D54B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48.53</w:t>
            </w:r>
          </w:p>
        </w:tc>
      </w:tr>
      <w:tr w:rsidR="00525551" w:rsidRPr="00D97F23" w14:paraId="322BC473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15B5B23" w14:textId="6EE87C59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098 Usluge obrazovanja koje nisu drugdje svrstane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4205C" w14:textId="67F74A41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81,663.99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A50AC" w14:textId="14E89D6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165,434.00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5BBDC" w14:textId="3AEBEAB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168,008.96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4DDE9" w14:textId="07991879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0D1F835" w14:textId="174C9C32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101.56</w:t>
            </w:r>
          </w:p>
        </w:tc>
      </w:tr>
      <w:tr w:rsidR="00525551" w:rsidRPr="00D97F23" w14:paraId="7A92F0D2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41C3649" w14:textId="7110F384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B656F" w14:textId="325B087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189,885.46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F4824" w14:textId="69616ED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707,607.00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F475F" w14:textId="59E6EAC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423,460.78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1ED7D" w14:textId="0AC8B91F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1F0B66B" w14:textId="517286E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59.84</w:t>
            </w:r>
          </w:p>
        </w:tc>
      </w:tr>
      <w:tr w:rsidR="00525551" w:rsidRPr="00D97F23" w14:paraId="113663C1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22DB334" w14:textId="31AEC91A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102 Starost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0C91A" w14:textId="1965BB38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102,689.31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FC3FB" w14:textId="6ECC25D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476,352.00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E76B6" w14:textId="28D4826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227,053.04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CE7C6" w14:textId="7B9C307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EB497F5" w14:textId="31FD21A6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47.66</w:t>
            </w:r>
          </w:p>
        </w:tc>
      </w:tr>
      <w:tr w:rsidR="00525551" w:rsidRPr="00D97F23" w14:paraId="6EB571AB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9D9D1B" w14:textId="5700A90E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10547" w14:textId="4F62706D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30,907.29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440FF" w14:textId="0E7FE67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89,230.00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E460F" w14:textId="5BB9D13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44,597.20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29BF8" w14:textId="029B8D8A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F864FEF" w14:textId="24918BDA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49.98</w:t>
            </w:r>
          </w:p>
        </w:tc>
      </w:tr>
      <w:tr w:rsidR="00525551" w:rsidRPr="00D97F23" w14:paraId="0777EFBB" w14:textId="77777777" w:rsidTr="00525551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1D691E6" w14:textId="7EAEDDD2" w:rsidR="00525551" w:rsidRPr="00D97F23" w:rsidRDefault="00525551" w:rsidP="00525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80A3B" w14:textId="1580B7E7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56,288.86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D65EE" w14:textId="061BE114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142,025.00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C35E6" w14:textId="76966CAB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151,810.54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C9B9C" w14:textId="03D3C300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269.70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E3A8E74" w14:textId="6DEC999C" w:rsidR="00525551" w:rsidRPr="00D97F23" w:rsidRDefault="00525551" w:rsidP="00525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106.89</w:t>
            </w:r>
          </w:p>
        </w:tc>
      </w:tr>
    </w:tbl>
    <w:p w14:paraId="214F9D43" w14:textId="77777777" w:rsidR="007B5AD2" w:rsidRPr="00D97F23" w:rsidRDefault="007B5AD2" w:rsidP="00C40BA6"/>
    <w:p w14:paraId="59D6D160" w14:textId="77777777" w:rsidR="00104C86" w:rsidRDefault="00104C86" w:rsidP="00C40BA6"/>
    <w:p w14:paraId="3D765CB5" w14:textId="77777777" w:rsidR="00525551" w:rsidRDefault="00525551" w:rsidP="00C40BA6"/>
    <w:p w14:paraId="2E2BD8E5" w14:textId="77777777" w:rsidR="00525551" w:rsidRDefault="00525551" w:rsidP="00C40BA6"/>
    <w:p w14:paraId="3F4CAB8D" w14:textId="77777777" w:rsidR="00525551" w:rsidRPr="00D97F23" w:rsidRDefault="00525551" w:rsidP="00C40BA6"/>
    <w:p w14:paraId="2B8F847F" w14:textId="77777777" w:rsidR="002843E3" w:rsidRPr="00D97F23" w:rsidRDefault="002843E3" w:rsidP="002843E3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lastRenderedPageBreak/>
        <w:t>RAČUN FINANCIRANJA</w:t>
      </w:r>
    </w:p>
    <w:p w14:paraId="631A2D63" w14:textId="27DF1B78" w:rsidR="002843E3" w:rsidRPr="00D97F23" w:rsidRDefault="002843E3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RAČUNA FINANCIRANJA PREMA EKONOMSKOJ KLASIFIKACIJI</w:t>
      </w:r>
    </w:p>
    <w:tbl>
      <w:tblPr>
        <w:tblpPr w:leftFromText="180" w:rightFromText="180" w:vertAnchor="text" w:horzAnchor="margin" w:tblpY="414"/>
        <w:tblW w:w="14032" w:type="dxa"/>
        <w:tblLook w:val="04A0" w:firstRow="1" w:lastRow="0" w:firstColumn="1" w:lastColumn="0" w:noHBand="0" w:noVBand="1"/>
      </w:tblPr>
      <w:tblGrid>
        <w:gridCol w:w="5792"/>
        <w:gridCol w:w="1870"/>
        <w:gridCol w:w="2057"/>
        <w:gridCol w:w="1870"/>
        <w:gridCol w:w="1309"/>
        <w:gridCol w:w="1134"/>
      </w:tblGrid>
      <w:tr w:rsidR="002843E3" w:rsidRPr="00D97F23" w14:paraId="2F810E73" w14:textId="77777777" w:rsidTr="00525551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F2F6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89AF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A889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5ED1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 2025.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69F7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141A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2843E3" w:rsidRPr="00D97F23" w14:paraId="1874EF38" w14:textId="77777777" w:rsidTr="00525551">
        <w:trPr>
          <w:trHeight w:val="525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51425ED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B. RAČUN ZADUŽIVANJA FINANCIRANJA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0FFA7E5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AD9023E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37B65B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E5B6C83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45EEB48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2843E3" w:rsidRPr="00D97F23" w14:paraId="65CBC99F" w14:textId="77777777" w:rsidTr="00525551">
        <w:trPr>
          <w:trHeight w:val="45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09E473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 Primici od financijske imovine i zaduživanja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F6F4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CD0D" w14:textId="7238E4D0" w:rsidR="002843E3" w:rsidRPr="00D97F23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4078" w14:textId="1B59AD93" w:rsidR="002843E3" w:rsidRPr="00D97F23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FFC8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C45A5E" w14:textId="7AD3DDE8" w:rsidR="002843E3" w:rsidRPr="00D97F23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525551" w:rsidRPr="00D97F23" w14:paraId="516261F8" w14:textId="77777777" w:rsidTr="00525551">
        <w:trPr>
          <w:trHeight w:val="45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26CE6C" w14:textId="08A41ACF" w:rsidR="00525551" w:rsidRPr="00D97F23" w:rsidRDefault="00525551" w:rsidP="0028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 Izdaci za financijsku imovinu i otplate zajmova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9DEC6" w14:textId="67473426" w:rsidR="00525551" w:rsidRPr="00D97F23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42E18" w14:textId="575C944B" w:rsidR="00525551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9123A" w14:textId="05B6B647" w:rsidR="00525551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D2E2A" w14:textId="461DBEFB" w:rsidR="00525551" w:rsidRPr="00D97F23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440B4BC" w14:textId="1EEB945A" w:rsidR="00525551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2843E3" w:rsidRPr="00D97F23" w14:paraId="2187489C" w14:textId="77777777" w:rsidTr="00525551">
        <w:trPr>
          <w:trHeight w:val="57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BAA08D2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NETO FINANCIRANJE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521138A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0F77843" w14:textId="20BBA7FB" w:rsidR="002843E3" w:rsidRPr="00D97F23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0CD8817" w14:textId="73BB5979" w:rsidR="002843E3" w:rsidRPr="00D97F23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7EACDD3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5E6C7AF" w14:textId="558B3FCA" w:rsidR="002843E3" w:rsidRPr="00D97F23" w:rsidRDefault="00525551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</w:tbl>
    <w:p w14:paraId="433FCA27" w14:textId="77777777" w:rsidR="002843E3" w:rsidRPr="00D97F23" w:rsidRDefault="002843E3" w:rsidP="00C40BA6"/>
    <w:p w14:paraId="767647B4" w14:textId="77777777" w:rsidR="00525551" w:rsidRDefault="00525551" w:rsidP="00C40BA6">
      <w:pPr>
        <w:rPr>
          <w:b/>
          <w:bCs/>
          <w:sz w:val="28"/>
          <w:szCs w:val="28"/>
        </w:rPr>
      </w:pPr>
    </w:p>
    <w:p w14:paraId="14642FAF" w14:textId="4EA6F79E" w:rsidR="00104C86" w:rsidRPr="00D97F23" w:rsidRDefault="007A15BB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RAČUNA FINANCIRANJA PREMA IZVORIMA FINANCIRANJA</w:t>
      </w:r>
    </w:p>
    <w:tbl>
      <w:tblPr>
        <w:tblW w:w="14086" w:type="dxa"/>
        <w:tblLook w:val="04A0" w:firstRow="1" w:lastRow="0" w:firstColumn="1" w:lastColumn="0" w:noHBand="0" w:noVBand="1"/>
      </w:tblPr>
      <w:tblGrid>
        <w:gridCol w:w="5792"/>
        <w:gridCol w:w="1870"/>
        <w:gridCol w:w="2057"/>
        <w:gridCol w:w="1870"/>
        <w:gridCol w:w="1309"/>
        <w:gridCol w:w="1188"/>
      </w:tblGrid>
      <w:tr w:rsidR="007A15BB" w:rsidRPr="00D97F23" w14:paraId="1BC50EA6" w14:textId="77777777" w:rsidTr="007A15BB">
        <w:trPr>
          <w:trHeight w:val="45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4736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A36D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915F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E42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 2025.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AE28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3FF9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5B6D89" w:rsidRPr="00D97F23" w14:paraId="0FF29880" w14:textId="77777777" w:rsidTr="007A15BB">
        <w:trPr>
          <w:trHeight w:val="54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1CFABF3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B. RAČUN ZADUŽIVANJA FINANCIRANJA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7048B94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46B81D0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B5FC241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3AC3293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01CE7BA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5B6D89" w:rsidRPr="00D97F23" w14:paraId="7057AA3E" w14:textId="77777777" w:rsidTr="007A15BB">
        <w:trPr>
          <w:trHeight w:val="42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8D11661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UKUPNI PRIMICI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85463B3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881A96A" w14:textId="0C6777EE" w:rsidR="007A15BB" w:rsidRPr="00D97F23" w:rsidRDefault="00525551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14D03C0" w14:textId="1FEA50E7" w:rsidR="007A15BB" w:rsidRPr="00D97F23" w:rsidRDefault="00525551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295B816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4C40DF2" w14:textId="274A4D38" w:rsidR="007A15BB" w:rsidRPr="00D97F23" w:rsidRDefault="00525551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5B6D89" w:rsidRPr="00D97F23" w14:paraId="6C1C89CD" w14:textId="77777777" w:rsidTr="007A15BB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3EEA90D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UKUPNI IZDACI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5D8553B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74A757F" w14:textId="4AD3D2E8" w:rsidR="007A15BB" w:rsidRPr="00D97F23" w:rsidRDefault="00525551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E8A8AC2" w14:textId="6D1AE808" w:rsidR="007A15BB" w:rsidRPr="00D97F23" w:rsidRDefault="00525551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3FA3DF9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22838EC" w14:textId="38690320" w:rsidR="007A15BB" w:rsidRPr="00D97F23" w:rsidRDefault="00525551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5B6D89" w:rsidRPr="00D97F23" w14:paraId="09B3EF5A" w14:textId="77777777" w:rsidTr="007A15BB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1036B18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NETO FINANCIRANJE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B3040C6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531C997" w14:textId="4767E33B" w:rsidR="007A15BB" w:rsidRPr="00D97F23" w:rsidRDefault="00525551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20F81A5" w14:textId="614E5B3C" w:rsidR="007A15BB" w:rsidRPr="00D97F23" w:rsidRDefault="00525551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7ED5DF9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83AFAC9" w14:textId="34DF36FF" w:rsidR="007A15BB" w:rsidRPr="00D97F23" w:rsidRDefault="00525551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</w:tbl>
    <w:p w14:paraId="62E857A4" w14:textId="77777777" w:rsidR="007A15BB" w:rsidRPr="00D97F23" w:rsidRDefault="007A15BB" w:rsidP="00C40BA6"/>
    <w:p w14:paraId="4B15B4E0" w14:textId="77777777" w:rsidR="00104C86" w:rsidRPr="00D97F23" w:rsidRDefault="00104C86" w:rsidP="00C40BA6"/>
    <w:p w14:paraId="5FE6455B" w14:textId="2FE50B4D" w:rsidR="007E7619" w:rsidRPr="00D97F23" w:rsidRDefault="007E7619" w:rsidP="007E7619">
      <w:pPr>
        <w:pStyle w:val="Naslov2"/>
        <w:numPr>
          <w:ilvl w:val="0"/>
          <w:numId w:val="1"/>
        </w:numPr>
      </w:pPr>
      <w:bookmarkStart w:id="2" w:name="_Toc210119021"/>
      <w:r w:rsidRPr="00D97F23">
        <w:lastRenderedPageBreak/>
        <w:t>POSEBNI DIO PRORAČUNA</w:t>
      </w:r>
      <w:bookmarkEnd w:id="2"/>
    </w:p>
    <w:p w14:paraId="63AD193D" w14:textId="3328A30A" w:rsidR="007E7619" w:rsidRPr="00D97F23" w:rsidRDefault="007E7619" w:rsidP="007E7619">
      <w:r w:rsidRPr="00D97F23">
        <w:t xml:space="preserve">Izvršenje Posebnog dijela Proračuna Općine </w:t>
      </w:r>
      <w:r w:rsidR="00757496">
        <w:t>Nijemci</w:t>
      </w:r>
      <w:r w:rsidRPr="00D97F23">
        <w:t xml:space="preserve"> za razdoblje 01.01. do 30.06.2025. godine prikazano je kroz Izvještaj po organizacijskoj klasifikaciji i Izvještaj po programskoj klasifikaciji.</w:t>
      </w:r>
    </w:p>
    <w:p w14:paraId="02AE3086" w14:textId="65A43AFB" w:rsidR="007E7619" w:rsidRPr="00D97F23" w:rsidRDefault="007E7619" w:rsidP="007E7619">
      <w:r w:rsidRPr="00D97F23">
        <w:t xml:space="preserve">Kako Načelnik nije donosio Odluke o preraspodjeli sredstava Proračuna Općine </w:t>
      </w:r>
      <w:r w:rsidR="00757496">
        <w:t>Nijemci</w:t>
      </w:r>
      <w:r w:rsidRPr="00D97F23">
        <w:t xml:space="preserve"> u izvještajnom razdoblju, u stupcu Tekući plan 2025. iskazan je iznos plana donesen u Proračun</w:t>
      </w:r>
      <w:r w:rsidR="00757496">
        <w:t>u za 2025. godinu</w:t>
      </w:r>
      <w:r w:rsidRPr="00D97F23">
        <w:t xml:space="preserve"> Općine </w:t>
      </w:r>
      <w:r w:rsidR="00757496">
        <w:t>Nijemci</w:t>
      </w:r>
      <w:r w:rsidRPr="00D97F23">
        <w:t>.</w:t>
      </w:r>
    </w:p>
    <w:p w14:paraId="2C1E4945" w14:textId="77777777" w:rsidR="007E7619" w:rsidRPr="00D97F23" w:rsidRDefault="007E7619" w:rsidP="001F2F99">
      <w:pPr>
        <w:rPr>
          <w:b/>
          <w:bCs/>
          <w:sz w:val="28"/>
          <w:szCs w:val="28"/>
        </w:rPr>
      </w:pPr>
    </w:p>
    <w:p w14:paraId="367E6509" w14:textId="1FFF9C5C" w:rsidR="001F2F99" w:rsidRPr="00D97F23" w:rsidRDefault="001F2F99" w:rsidP="001F2F99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II. POSEBNI DIO</w:t>
      </w:r>
    </w:p>
    <w:p w14:paraId="78403D79" w14:textId="42D975D2" w:rsidR="001F2F99" w:rsidRPr="00D97F23" w:rsidRDefault="001F2F99" w:rsidP="001F2F99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PO ORGANIZACIJSKOJ KLASIFIKACIJI</w:t>
      </w:r>
    </w:p>
    <w:p w14:paraId="2551FC30" w14:textId="77777777" w:rsidR="00104C86" w:rsidRPr="00D97F23" w:rsidRDefault="00104C86" w:rsidP="00C40BA6"/>
    <w:tbl>
      <w:tblPr>
        <w:tblW w:w="12950" w:type="dxa"/>
        <w:tblLook w:val="04A0" w:firstRow="1" w:lastRow="0" w:firstColumn="1" w:lastColumn="0" w:noHBand="0" w:noVBand="1"/>
      </w:tblPr>
      <w:tblGrid>
        <w:gridCol w:w="1372"/>
        <w:gridCol w:w="902"/>
        <w:gridCol w:w="5369"/>
        <w:gridCol w:w="2191"/>
        <w:gridCol w:w="1982"/>
        <w:gridCol w:w="1134"/>
      </w:tblGrid>
      <w:tr w:rsidR="00AB70B0" w:rsidRPr="00D97F23" w14:paraId="0F049149" w14:textId="77777777" w:rsidTr="00225A4D">
        <w:trPr>
          <w:trHeight w:val="465"/>
        </w:trPr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C28E25C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780C761" w14:textId="37BC8605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6D938E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0C274B9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AB70B0" w:rsidRPr="00D97F23" w14:paraId="27FA8245" w14:textId="77777777" w:rsidTr="00225A4D">
        <w:trPr>
          <w:trHeight w:val="315"/>
        </w:trPr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3D465A36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EFFA867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0EC48A4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3AB9185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3=2/1*100</w:t>
            </w:r>
          </w:p>
        </w:tc>
      </w:tr>
      <w:tr w:rsidR="00AB70B0" w:rsidRPr="00D97F23" w14:paraId="155B87D1" w14:textId="77777777" w:rsidTr="00225A4D">
        <w:trPr>
          <w:trHeight w:val="255"/>
        </w:trPr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0645A92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 RASHODI I IZDACI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34F37426" w14:textId="4E7F8769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7ABB98DD" w14:textId="5AAA3351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</w:tcPr>
          <w:p w14:paraId="09E445EF" w14:textId="27CC10B8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25A4D" w:rsidRPr="00D97F23" w14:paraId="18A17116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7613EC" w14:textId="77777777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2B04" w14:textId="77777777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E9AF" w14:textId="27EE62FA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OPĆINSKO VIJEĆE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69F03" w14:textId="781F520D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15,014,380.00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F1805" w14:textId="649BA40C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2,443,973.83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0C9612B" w14:textId="41F14CC8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16.28</w:t>
            </w:r>
          </w:p>
        </w:tc>
      </w:tr>
      <w:tr w:rsidR="00225A4D" w:rsidRPr="00D97F23" w14:paraId="6059F03F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7C10E5" w14:textId="77777777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C1A3" w14:textId="77777777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00101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56A5" w14:textId="4A063B4E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OPĆINSKO VIJEĆE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5B5E7" w14:textId="611B6820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97,036.00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06770" w14:textId="73767ACC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102,141.22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E7D19F7" w14:textId="2351E8E2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105.26</w:t>
            </w:r>
          </w:p>
        </w:tc>
      </w:tr>
      <w:tr w:rsidR="00225A4D" w:rsidRPr="00D97F23" w14:paraId="248ABF60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6280B8" w14:textId="77777777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F8E5" w14:textId="77777777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002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5250" w14:textId="0B7D1B79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URED OPĆINSKOG NAČELNIKA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7C131" w14:textId="185FFAD9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97,036.00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B77DA" w14:textId="35271B05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102,141.22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6A1B433" w14:textId="38444D88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105.26</w:t>
            </w:r>
          </w:p>
        </w:tc>
      </w:tr>
      <w:tr w:rsidR="00225A4D" w:rsidRPr="00D97F23" w14:paraId="11D8FCC5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DC9E36" w14:textId="77777777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83BE" w14:textId="77777777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00201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C8E6" w14:textId="4181B365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URED OPĆINSKOG NAČELNIKA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7CDDD" w14:textId="2F5F3585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171,050.00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15481" w14:textId="7295045B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72,144.19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7E39BB4" w14:textId="59D51D7B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42.18</w:t>
            </w:r>
          </w:p>
        </w:tc>
      </w:tr>
      <w:tr w:rsidR="00225A4D" w:rsidRPr="00D97F23" w14:paraId="0F7D78DB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A5E8EF2" w14:textId="3C6560E2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E952E" w14:textId="36047CD3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003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DF98D" w14:textId="683C3761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UPRAVNI ODJEL ZA DRUŠTVENE DJELATNOST, UPRAVNE, OPĆE, PRAVNE I IMOVINSKE POSLOVE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B6905" w14:textId="5FD8CC6D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171,050.00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8B3A4" w14:textId="1B275C26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72,144.19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48077B7" w14:textId="5006DC85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42.18</w:t>
            </w:r>
          </w:p>
        </w:tc>
      </w:tr>
      <w:tr w:rsidR="00225A4D" w:rsidRPr="00D97F23" w14:paraId="32F0ED6D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38C2D3" w14:textId="36E06E5F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6D9D7" w14:textId="2C72873E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00301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FE7FF" w14:textId="56DA6F34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UPRAVNI ODJEL ZA DRUŠTVENE DJELATNOST, UPRAVNE, OPĆE, PRAVNE I IMOVINSKE POSLOVE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3F8C7" w14:textId="3246B56E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5,611,613.00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BCDA6" w14:textId="5DAB1201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1,828,041.58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29D2DC1" w14:textId="06DE906D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32.58</w:t>
            </w:r>
          </w:p>
        </w:tc>
      </w:tr>
      <w:tr w:rsidR="00225A4D" w:rsidRPr="00D97F23" w14:paraId="2B344C12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217D574" w14:textId="78DE718A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49AE1" w14:textId="7BACA7F4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00302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69E7A" w14:textId="6EEA4B7E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PREDŠKOLSKO OBRAZOVANJE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A8803" w14:textId="235753D5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5,230,013.00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09ED3" w14:textId="6837C8A0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1,607,020.27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FE9E648" w14:textId="3F188F72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30.73</w:t>
            </w:r>
          </w:p>
        </w:tc>
      </w:tr>
      <w:tr w:rsidR="00225A4D" w:rsidRPr="00D97F23" w14:paraId="0A29BAA9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0750990" w14:textId="478F4F58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Proračunski korisnika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CBF72" w14:textId="6E265282" w:rsidR="00225A4D" w:rsidRPr="00D97F23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12345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91BA1" w14:textId="226CAB78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DJEČJI VRTIĆ BAMBI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5D790" w14:textId="2C43E2C7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381,600.00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B94B0" w14:textId="435FC861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221,021.31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E241AED" w14:textId="4C971425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57.92</w:t>
            </w:r>
          </w:p>
        </w:tc>
      </w:tr>
      <w:tr w:rsidR="00225A4D" w:rsidRPr="00D97F23" w14:paraId="7C2B4EA6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B0053C" w14:textId="1072E87A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58E69" w14:textId="13D9EE11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004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53426" w14:textId="4F9E062E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UPRAVNI ODJEL ZA FINANCIJE, RAZVOJ I GOSPODARSTVO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E8620" w14:textId="5AECA04A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381,600.00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C37D1" w14:textId="42CE1059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221,021.31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8861D9F" w14:textId="7655FB86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57.92</w:t>
            </w:r>
          </w:p>
        </w:tc>
      </w:tr>
      <w:tr w:rsidR="00225A4D" w:rsidRPr="00D97F23" w14:paraId="7D608463" w14:textId="77777777" w:rsidTr="00225A4D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D634543" w14:textId="3B267335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4F089" w14:textId="7A32406C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00401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6C7F66" w14:textId="089306FF" w:rsidR="00225A4D" w:rsidRDefault="00225A4D" w:rsidP="00225A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UPRAVNI ODJEL ZA FINANCIJE, RAZVOJ I GOSPODARSTVO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605EC6" w14:textId="5B9F31AC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9,134,681.00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2088ED" w14:textId="05418634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441,646.84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31D25F" w14:textId="3DC62FE3" w:rsidR="00225A4D" w:rsidRPr="00225A4D" w:rsidRDefault="00225A4D" w:rsidP="00225A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5A4D">
              <w:rPr>
                <w:rFonts w:ascii="Arial" w:hAnsi="Arial" w:cs="Arial"/>
                <w:b/>
                <w:bCs/>
                <w:sz w:val="20"/>
                <w:szCs w:val="20"/>
              </w:rPr>
              <w:t>4.83</w:t>
            </w:r>
          </w:p>
        </w:tc>
      </w:tr>
    </w:tbl>
    <w:p w14:paraId="2E8C7ADD" w14:textId="77777777" w:rsidR="007E7619" w:rsidRPr="00D97F23" w:rsidRDefault="007E7619" w:rsidP="00C40BA6"/>
    <w:p w14:paraId="140135AC" w14:textId="77777777" w:rsidR="007E7619" w:rsidRPr="00D97F23" w:rsidRDefault="007E7619" w:rsidP="00C40BA6"/>
    <w:p w14:paraId="46A9C298" w14:textId="3B0C2B8D" w:rsidR="00AB70B0" w:rsidRDefault="00AB70B0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PO PROGRAMSKOJ KLASIFIKACIJI</w:t>
      </w:r>
    </w:p>
    <w:tbl>
      <w:tblPr>
        <w:tblW w:w="1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6560"/>
        <w:gridCol w:w="2219"/>
        <w:gridCol w:w="2030"/>
        <w:gridCol w:w="1258"/>
      </w:tblGrid>
      <w:tr w:rsidR="009877A2" w:rsidRPr="00D97F23" w14:paraId="7C14D743" w14:textId="77777777" w:rsidTr="00060648">
        <w:trPr>
          <w:trHeight w:val="433"/>
        </w:trPr>
        <w:tc>
          <w:tcPr>
            <w:tcW w:w="7578" w:type="dxa"/>
            <w:gridSpan w:val="2"/>
            <w:shd w:val="clear" w:color="auto" w:fill="CAEDFB"/>
            <w:noWrap/>
            <w:vAlign w:val="bottom"/>
            <w:hideMark/>
          </w:tcPr>
          <w:p w14:paraId="4F8F9524" w14:textId="77777777" w:rsidR="009877A2" w:rsidRPr="009877A2" w:rsidRDefault="009877A2" w:rsidP="0098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7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2219" w:type="dxa"/>
            <w:shd w:val="clear" w:color="auto" w:fill="CAEDFB"/>
            <w:noWrap/>
            <w:vAlign w:val="bottom"/>
            <w:hideMark/>
          </w:tcPr>
          <w:p w14:paraId="525975A6" w14:textId="77777777" w:rsidR="009877A2" w:rsidRPr="009877A2" w:rsidRDefault="009877A2" w:rsidP="0098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7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2025.</w:t>
            </w:r>
          </w:p>
        </w:tc>
        <w:tc>
          <w:tcPr>
            <w:tcW w:w="2030" w:type="dxa"/>
            <w:shd w:val="clear" w:color="auto" w:fill="CAEDFB"/>
            <w:noWrap/>
            <w:vAlign w:val="bottom"/>
            <w:hideMark/>
          </w:tcPr>
          <w:p w14:paraId="4D033201" w14:textId="77777777" w:rsidR="009877A2" w:rsidRPr="009877A2" w:rsidRDefault="009877A2" w:rsidP="0098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7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258" w:type="dxa"/>
            <w:shd w:val="clear" w:color="auto" w:fill="CAEDFB"/>
            <w:noWrap/>
            <w:vAlign w:val="bottom"/>
            <w:hideMark/>
          </w:tcPr>
          <w:p w14:paraId="0EA21BE5" w14:textId="77777777" w:rsidR="009877A2" w:rsidRPr="009877A2" w:rsidRDefault="009877A2" w:rsidP="0098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7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9877A2" w:rsidRPr="00D97F23" w14:paraId="6B14AA3A" w14:textId="77777777" w:rsidTr="00060648">
        <w:trPr>
          <w:trHeight w:val="255"/>
        </w:trPr>
        <w:tc>
          <w:tcPr>
            <w:tcW w:w="7578" w:type="dxa"/>
            <w:gridSpan w:val="2"/>
            <w:shd w:val="clear" w:color="auto" w:fill="CAEDFB"/>
            <w:noWrap/>
            <w:vAlign w:val="bottom"/>
            <w:hideMark/>
          </w:tcPr>
          <w:p w14:paraId="46931296" w14:textId="07173D85" w:rsidR="009877A2" w:rsidRPr="009877A2" w:rsidRDefault="009877A2" w:rsidP="0098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19" w:type="dxa"/>
            <w:shd w:val="clear" w:color="auto" w:fill="CAEDFB"/>
            <w:noWrap/>
            <w:vAlign w:val="bottom"/>
            <w:hideMark/>
          </w:tcPr>
          <w:p w14:paraId="133CD80A" w14:textId="77777777" w:rsidR="009877A2" w:rsidRPr="009877A2" w:rsidRDefault="009877A2" w:rsidP="0098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7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030" w:type="dxa"/>
            <w:shd w:val="clear" w:color="auto" w:fill="CAEDFB"/>
            <w:noWrap/>
            <w:vAlign w:val="bottom"/>
            <w:hideMark/>
          </w:tcPr>
          <w:p w14:paraId="2038BF6B" w14:textId="77777777" w:rsidR="009877A2" w:rsidRPr="009877A2" w:rsidRDefault="009877A2" w:rsidP="0098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7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258" w:type="dxa"/>
            <w:shd w:val="clear" w:color="auto" w:fill="CAEDFB"/>
            <w:noWrap/>
            <w:vAlign w:val="bottom"/>
            <w:hideMark/>
          </w:tcPr>
          <w:p w14:paraId="3C141FCC" w14:textId="77777777" w:rsidR="009877A2" w:rsidRPr="009877A2" w:rsidRDefault="009877A2" w:rsidP="0098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7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3=2/1*100</w:t>
            </w:r>
          </w:p>
        </w:tc>
      </w:tr>
      <w:tr w:rsidR="009877A2" w:rsidRPr="001A0FD5" w14:paraId="0DDE10C1" w14:textId="77777777" w:rsidTr="00060648">
        <w:trPr>
          <w:trHeight w:val="482"/>
        </w:trPr>
        <w:tc>
          <w:tcPr>
            <w:tcW w:w="7578" w:type="dxa"/>
            <w:gridSpan w:val="2"/>
            <w:shd w:val="clear" w:color="auto" w:fill="CAEDFB"/>
            <w:noWrap/>
            <w:vAlign w:val="bottom"/>
            <w:hideMark/>
          </w:tcPr>
          <w:p w14:paraId="60843660" w14:textId="77777777" w:rsidR="001A0FD5" w:rsidRPr="001A0FD5" w:rsidRDefault="001A0FD5" w:rsidP="00987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2219" w:type="dxa"/>
            <w:shd w:val="clear" w:color="auto" w:fill="CAEDFB"/>
            <w:noWrap/>
            <w:vAlign w:val="bottom"/>
            <w:hideMark/>
          </w:tcPr>
          <w:p w14:paraId="4B26F52A" w14:textId="77777777" w:rsidR="001A0FD5" w:rsidRPr="001A0FD5" w:rsidRDefault="001A0FD5" w:rsidP="00060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15,014,380.00</w:t>
            </w:r>
          </w:p>
        </w:tc>
        <w:tc>
          <w:tcPr>
            <w:tcW w:w="2030" w:type="dxa"/>
            <w:shd w:val="clear" w:color="auto" w:fill="CAEDFB"/>
            <w:noWrap/>
            <w:vAlign w:val="bottom"/>
            <w:hideMark/>
          </w:tcPr>
          <w:p w14:paraId="30982280" w14:textId="77777777" w:rsidR="001A0FD5" w:rsidRPr="001A0FD5" w:rsidRDefault="001A0FD5" w:rsidP="00060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2,443,973.83</w:t>
            </w:r>
          </w:p>
        </w:tc>
        <w:tc>
          <w:tcPr>
            <w:tcW w:w="1258" w:type="dxa"/>
            <w:shd w:val="clear" w:color="auto" w:fill="CAEDFB"/>
            <w:noWrap/>
            <w:vAlign w:val="bottom"/>
            <w:hideMark/>
          </w:tcPr>
          <w:p w14:paraId="577064F6" w14:textId="77777777" w:rsidR="001A0FD5" w:rsidRPr="001A0FD5" w:rsidRDefault="001A0FD5" w:rsidP="00060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16.28</w:t>
            </w:r>
          </w:p>
        </w:tc>
      </w:tr>
      <w:tr w:rsidR="009877A2" w:rsidRPr="001A0FD5" w14:paraId="44C257E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CAEDFB"/>
            <w:noWrap/>
            <w:vAlign w:val="bottom"/>
            <w:hideMark/>
          </w:tcPr>
          <w:p w14:paraId="1B35785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001 OPĆINSKO VIJEĆE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6D57166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97,036.00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41030AA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102,141.22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2CBC096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105.26</w:t>
            </w:r>
          </w:p>
        </w:tc>
      </w:tr>
      <w:tr w:rsidR="009877A2" w:rsidRPr="001A0FD5" w14:paraId="26D26D57" w14:textId="77777777" w:rsidTr="00060648">
        <w:trPr>
          <w:trHeight w:val="255"/>
        </w:trPr>
        <w:tc>
          <w:tcPr>
            <w:tcW w:w="7578" w:type="dxa"/>
            <w:gridSpan w:val="2"/>
            <w:shd w:val="clear" w:color="auto" w:fill="CAEDFB"/>
            <w:noWrap/>
            <w:vAlign w:val="bottom"/>
            <w:hideMark/>
          </w:tcPr>
          <w:p w14:paraId="6EB28FA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OPĆINSKO VIJEĆE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533D107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97,036.00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68ADA4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102,141.22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688DE68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105.26</w:t>
            </w:r>
          </w:p>
        </w:tc>
      </w:tr>
      <w:tr w:rsidR="009877A2" w:rsidRPr="001A0FD5" w14:paraId="6E492F3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1B96C5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17DEEE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90,536.00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7427DF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90,225.48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CE73E2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99.66</w:t>
            </w:r>
          </w:p>
        </w:tc>
      </w:tr>
      <w:tr w:rsidR="009877A2" w:rsidRPr="001A0FD5" w14:paraId="13D1CB6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8A46BC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6C695D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90,536.00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B6E507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90,225.48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210A68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99.66</w:t>
            </w:r>
          </w:p>
        </w:tc>
      </w:tr>
      <w:tr w:rsidR="009877A2" w:rsidRPr="001A0FD5" w14:paraId="17AD0EB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275355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58D0FC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FA3C4D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11,915.74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8C48EF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183.32</w:t>
            </w:r>
          </w:p>
        </w:tc>
      </w:tr>
      <w:tr w:rsidR="009877A2" w:rsidRPr="001A0FD5" w14:paraId="1F5F631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51A67C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Tekuće pomoći iz županije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10C53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0F2DC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11,915.74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003083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183.32</w:t>
            </w:r>
          </w:p>
        </w:tc>
      </w:tr>
      <w:tr w:rsidR="009877A2" w:rsidRPr="001A0FD5" w14:paraId="36753069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2969A19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546983E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6EF5675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97,036.00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578B5B1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102,141.22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18314D7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105.26</w:t>
            </w:r>
          </w:p>
        </w:tc>
      </w:tr>
      <w:tr w:rsidR="009877A2" w:rsidRPr="001A0FD5" w14:paraId="6EC65B55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8CEFAB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4776399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D8D402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52,600.00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4EE23B1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74,409.18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802641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141.46</w:t>
            </w:r>
          </w:p>
        </w:tc>
      </w:tr>
      <w:tr w:rsidR="009877A2" w:rsidRPr="001A0FD5" w14:paraId="79111C7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AAAC6B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4951CB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52,600.00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77A621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74,409.18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D127B4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141.46</w:t>
            </w:r>
          </w:p>
        </w:tc>
      </w:tr>
      <w:tr w:rsidR="009877A2" w:rsidRPr="001A0FD5" w14:paraId="142F26C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07E568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9CB3E2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52,600.00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51C63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74,409.18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D294B0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141.46</w:t>
            </w:r>
          </w:p>
        </w:tc>
      </w:tr>
      <w:tr w:rsidR="009877A2" w:rsidRPr="001A0FD5" w14:paraId="14B3D1E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FEF69B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EB7B85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927F59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52,600.00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D0571B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74,409.18</w:t>
            </w:r>
          </w:p>
        </w:tc>
        <w:tc>
          <w:tcPr>
            <w:tcW w:w="1258" w:type="dxa"/>
            <w:noWrap/>
            <w:vAlign w:val="bottom"/>
            <w:hideMark/>
          </w:tcPr>
          <w:p w14:paraId="24E8DE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141.46</w:t>
            </w:r>
          </w:p>
        </w:tc>
      </w:tr>
      <w:tr w:rsidR="009877A2" w:rsidRPr="001A0FD5" w14:paraId="3B99B61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188DEE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560" w:type="dxa"/>
            <w:noWrap/>
            <w:vAlign w:val="bottom"/>
            <w:hideMark/>
          </w:tcPr>
          <w:p w14:paraId="0ADBA55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2219" w:type="dxa"/>
            <w:noWrap/>
            <w:vAlign w:val="bottom"/>
            <w:hideMark/>
          </w:tcPr>
          <w:p w14:paraId="27631CF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05B6DE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12,400.00</w:t>
            </w:r>
          </w:p>
        </w:tc>
        <w:tc>
          <w:tcPr>
            <w:tcW w:w="1258" w:type="dxa"/>
            <w:noWrap/>
            <w:vAlign w:val="bottom"/>
            <w:hideMark/>
          </w:tcPr>
          <w:p w14:paraId="6E93EA8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A7C44B5" w14:textId="77777777" w:rsidTr="009877A2">
        <w:trPr>
          <w:trHeight w:val="525"/>
        </w:trPr>
        <w:tc>
          <w:tcPr>
            <w:tcW w:w="1018" w:type="dxa"/>
            <w:noWrap/>
            <w:vAlign w:val="bottom"/>
            <w:hideMark/>
          </w:tcPr>
          <w:p w14:paraId="12EBFAF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560" w:type="dxa"/>
            <w:vAlign w:val="bottom"/>
            <w:hideMark/>
          </w:tcPr>
          <w:p w14:paraId="020757F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2219" w:type="dxa"/>
            <w:noWrap/>
            <w:vAlign w:val="bottom"/>
            <w:hideMark/>
          </w:tcPr>
          <w:p w14:paraId="6EC6FCE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2E0A65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4,488.63</w:t>
            </w:r>
          </w:p>
        </w:tc>
        <w:tc>
          <w:tcPr>
            <w:tcW w:w="1258" w:type="dxa"/>
            <w:noWrap/>
            <w:vAlign w:val="bottom"/>
            <w:hideMark/>
          </w:tcPr>
          <w:p w14:paraId="5F59937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7847FD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C6497D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560" w:type="dxa"/>
            <w:noWrap/>
            <w:vAlign w:val="bottom"/>
            <w:hideMark/>
          </w:tcPr>
          <w:p w14:paraId="1A22D76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219" w:type="dxa"/>
            <w:noWrap/>
            <w:vAlign w:val="bottom"/>
            <w:hideMark/>
          </w:tcPr>
          <w:p w14:paraId="45AE1CE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39884C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54,289.00</w:t>
            </w:r>
          </w:p>
        </w:tc>
        <w:tc>
          <w:tcPr>
            <w:tcW w:w="1258" w:type="dxa"/>
            <w:noWrap/>
            <w:vAlign w:val="bottom"/>
            <w:hideMark/>
          </w:tcPr>
          <w:p w14:paraId="4D2A36C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8C2146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129CF4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560" w:type="dxa"/>
            <w:noWrap/>
            <w:vAlign w:val="bottom"/>
            <w:hideMark/>
          </w:tcPr>
          <w:p w14:paraId="1C026F2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19" w:type="dxa"/>
            <w:noWrap/>
            <w:vAlign w:val="bottom"/>
            <w:hideMark/>
          </w:tcPr>
          <w:p w14:paraId="246FDFA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2E3B60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3,231.55</w:t>
            </w:r>
          </w:p>
        </w:tc>
        <w:tc>
          <w:tcPr>
            <w:tcW w:w="1258" w:type="dxa"/>
            <w:noWrap/>
            <w:vAlign w:val="bottom"/>
            <w:hideMark/>
          </w:tcPr>
          <w:p w14:paraId="24CAF2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4546A0F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6894F1E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5121AB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političkih stranaka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298B85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6,636.00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7E519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1,657.91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7B1233A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24.98</w:t>
            </w:r>
          </w:p>
        </w:tc>
      </w:tr>
      <w:tr w:rsidR="009877A2" w:rsidRPr="001A0FD5" w14:paraId="5C17DA6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575739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5DFBC1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6,636.00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33FE1E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1,657.91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4CB08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24.98</w:t>
            </w:r>
          </w:p>
        </w:tc>
      </w:tr>
      <w:tr w:rsidR="009877A2" w:rsidRPr="001A0FD5" w14:paraId="787483F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A22F5F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A43D0D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6,636.00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6AE969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1,657.91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2D4600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24.98</w:t>
            </w:r>
          </w:p>
        </w:tc>
      </w:tr>
      <w:tr w:rsidR="009877A2" w:rsidRPr="001A0FD5" w14:paraId="7F82FEF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8F8A1D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65662EB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1C1A17D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6,636.00</w:t>
            </w:r>
          </w:p>
        </w:tc>
        <w:tc>
          <w:tcPr>
            <w:tcW w:w="2030" w:type="dxa"/>
            <w:noWrap/>
            <w:vAlign w:val="bottom"/>
            <w:hideMark/>
          </w:tcPr>
          <w:p w14:paraId="301251C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1,657.91</w:t>
            </w:r>
          </w:p>
        </w:tc>
        <w:tc>
          <w:tcPr>
            <w:tcW w:w="1258" w:type="dxa"/>
            <w:noWrap/>
            <w:vAlign w:val="bottom"/>
            <w:hideMark/>
          </w:tcPr>
          <w:p w14:paraId="49D806A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24.98</w:t>
            </w:r>
          </w:p>
        </w:tc>
      </w:tr>
      <w:tr w:rsidR="009877A2" w:rsidRPr="001A0FD5" w14:paraId="3C8D91E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F7C379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560" w:type="dxa"/>
            <w:noWrap/>
            <w:vAlign w:val="bottom"/>
            <w:hideMark/>
          </w:tcPr>
          <w:p w14:paraId="3B6CE75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5BF3750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5DE776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1,657.91</w:t>
            </w:r>
          </w:p>
        </w:tc>
        <w:tc>
          <w:tcPr>
            <w:tcW w:w="1258" w:type="dxa"/>
            <w:noWrap/>
            <w:vAlign w:val="bottom"/>
            <w:hideMark/>
          </w:tcPr>
          <w:p w14:paraId="629656D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1D7EF2D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1E24108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T100068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689C012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Lokalni izbori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43E5591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37,800.00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098717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26,074.13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0346E55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68.98</w:t>
            </w:r>
          </w:p>
        </w:tc>
      </w:tr>
      <w:tr w:rsidR="009877A2" w:rsidRPr="001A0FD5" w14:paraId="6EDCD8F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3FF654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7DCE35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31,300.00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009F07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14,158.39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85C0FF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45.23</w:t>
            </w:r>
          </w:p>
        </w:tc>
      </w:tr>
      <w:tr w:rsidR="009877A2" w:rsidRPr="001A0FD5" w14:paraId="05B645E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97D111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E06702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31,300.00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8099A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14,158.39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37BF6C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45.23</w:t>
            </w:r>
          </w:p>
        </w:tc>
      </w:tr>
      <w:tr w:rsidR="009877A2" w:rsidRPr="001A0FD5" w14:paraId="214ED10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CA43EB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04074BE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26F87B3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9,200.00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59BEF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1,037.58</w:t>
            </w:r>
          </w:p>
        </w:tc>
        <w:tc>
          <w:tcPr>
            <w:tcW w:w="1258" w:type="dxa"/>
            <w:noWrap/>
            <w:vAlign w:val="bottom"/>
            <w:hideMark/>
          </w:tcPr>
          <w:p w14:paraId="6A2ED2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11.28</w:t>
            </w:r>
          </w:p>
        </w:tc>
      </w:tr>
      <w:tr w:rsidR="009877A2" w:rsidRPr="001A0FD5" w14:paraId="2CA407E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7B66A9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560" w:type="dxa"/>
            <w:noWrap/>
            <w:vAlign w:val="bottom"/>
            <w:hideMark/>
          </w:tcPr>
          <w:p w14:paraId="5C23E34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67D3962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B3525B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1,037.58</w:t>
            </w:r>
          </w:p>
        </w:tc>
        <w:tc>
          <w:tcPr>
            <w:tcW w:w="1258" w:type="dxa"/>
            <w:noWrap/>
            <w:vAlign w:val="bottom"/>
            <w:hideMark/>
          </w:tcPr>
          <w:p w14:paraId="00F406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8669BD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BD1048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0CA6ECC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AD6153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19,900.00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1F9112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13,120.81</w:t>
            </w:r>
          </w:p>
        </w:tc>
        <w:tc>
          <w:tcPr>
            <w:tcW w:w="1258" w:type="dxa"/>
            <w:noWrap/>
            <w:vAlign w:val="bottom"/>
            <w:hideMark/>
          </w:tcPr>
          <w:p w14:paraId="4B12B99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65.93</w:t>
            </w:r>
          </w:p>
        </w:tc>
      </w:tr>
      <w:tr w:rsidR="009877A2" w:rsidRPr="001A0FD5" w14:paraId="163C23F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3756A9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3233</w:t>
            </w:r>
          </w:p>
        </w:tc>
        <w:tc>
          <w:tcPr>
            <w:tcW w:w="6560" w:type="dxa"/>
            <w:noWrap/>
            <w:vAlign w:val="bottom"/>
            <w:hideMark/>
          </w:tcPr>
          <w:p w14:paraId="4A87C4E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2219" w:type="dxa"/>
            <w:noWrap/>
            <w:vAlign w:val="bottom"/>
            <w:hideMark/>
          </w:tcPr>
          <w:p w14:paraId="5599B0C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41F9A7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1,104.16</w:t>
            </w:r>
          </w:p>
        </w:tc>
        <w:tc>
          <w:tcPr>
            <w:tcW w:w="1258" w:type="dxa"/>
            <w:noWrap/>
            <w:vAlign w:val="bottom"/>
            <w:hideMark/>
          </w:tcPr>
          <w:p w14:paraId="4B7658D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F81C61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C3CF3C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560" w:type="dxa"/>
            <w:noWrap/>
            <w:vAlign w:val="bottom"/>
            <w:hideMark/>
          </w:tcPr>
          <w:p w14:paraId="6961F25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6D9AB88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3A6642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489.89</w:t>
            </w:r>
          </w:p>
        </w:tc>
        <w:tc>
          <w:tcPr>
            <w:tcW w:w="1258" w:type="dxa"/>
            <w:noWrap/>
            <w:vAlign w:val="bottom"/>
            <w:hideMark/>
          </w:tcPr>
          <w:p w14:paraId="015D9DF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1FC8FD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09A98B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560" w:type="dxa"/>
            <w:noWrap/>
            <w:vAlign w:val="bottom"/>
            <w:hideMark/>
          </w:tcPr>
          <w:p w14:paraId="35E1507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2219" w:type="dxa"/>
            <w:noWrap/>
            <w:vAlign w:val="bottom"/>
            <w:hideMark/>
          </w:tcPr>
          <w:p w14:paraId="1FD8B09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6FC202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11,526.76</w:t>
            </w:r>
          </w:p>
        </w:tc>
        <w:tc>
          <w:tcPr>
            <w:tcW w:w="1258" w:type="dxa"/>
            <w:noWrap/>
            <w:vAlign w:val="bottom"/>
            <w:hideMark/>
          </w:tcPr>
          <w:p w14:paraId="216B071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C4378E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1262C2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60799FB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34F1734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2,200.00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DDFE99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21149A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8EB8F2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3827C6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FEB72A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699640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11,915.74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59F3CC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183.32</w:t>
            </w:r>
          </w:p>
        </w:tc>
      </w:tr>
      <w:tr w:rsidR="009877A2" w:rsidRPr="001A0FD5" w14:paraId="175160E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FDEFA5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Tekuće pomoći iz županije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835F60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92B52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11,915.74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E0956B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183.32</w:t>
            </w:r>
          </w:p>
        </w:tc>
      </w:tr>
      <w:tr w:rsidR="009877A2" w:rsidRPr="001A0FD5" w14:paraId="636E5AF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7FF92B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12ACB95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0750362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B3A11F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11,915.74</w:t>
            </w:r>
          </w:p>
        </w:tc>
        <w:tc>
          <w:tcPr>
            <w:tcW w:w="1258" w:type="dxa"/>
            <w:noWrap/>
            <w:vAlign w:val="bottom"/>
            <w:hideMark/>
          </w:tcPr>
          <w:p w14:paraId="6DD019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183.32</w:t>
            </w:r>
          </w:p>
        </w:tc>
      </w:tr>
      <w:tr w:rsidR="009877A2" w:rsidRPr="001A0FD5" w14:paraId="5BD9C7F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BA4F3D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560" w:type="dxa"/>
            <w:noWrap/>
            <w:vAlign w:val="bottom"/>
            <w:hideMark/>
          </w:tcPr>
          <w:p w14:paraId="222AB8A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2219" w:type="dxa"/>
            <w:noWrap/>
            <w:vAlign w:val="bottom"/>
            <w:hideMark/>
          </w:tcPr>
          <w:p w14:paraId="5BFB823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ABF48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11,915.74</w:t>
            </w:r>
          </w:p>
        </w:tc>
        <w:tc>
          <w:tcPr>
            <w:tcW w:w="1258" w:type="dxa"/>
            <w:noWrap/>
            <w:vAlign w:val="bottom"/>
            <w:hideMark/>
          </w:tcPr>
          <w:p w14:paraId="7756E69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678F5E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CAEDFB"/>
            <w:noWrap/>
            <w:vAlign w:val="bottom"/>
            <w:hideMark/>
          </w:tcPr>
          <w:p w14:paraId="4CD9FC2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002 URED OPĆINSKOG NAČELNIKA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61ABCD7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171,050.00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16F74CB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72,144.19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2847D31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42.18</w:t>
            </w:r>
          </w:p>
        </w:tc>
      </w:tr>
      <w:tr w:rsidR="009877A2" w:rsidRPr="001A0FD5" w14:paraId="62AB728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CAEDFB"/>
            <w:noWrap/>
            <w:vAlign w:val="bottom"/>
            <w:hideMark/>
          </w:tcPr>
          <w:p w14:paraId="497FCBF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00201 URED OPĆINSKOG NAČELNIKA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46C052B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171,050.00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5B311E3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72,144.19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06616D5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42.18</w:t>
            </w:r>
          </w:p>
        </w:tc>
      </w:tr>
      <w:tr w:rsidR="009877A2" w:rsidRPr="001A0FD5" w14:paraId="3840377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6555E1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4066E6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171,050.00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5C6DA3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72,144.19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8AE0D4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42.18</w:t>
            </w:r>
          </w:p>
        </w:tc>
      </w:tr>
      <w:tr w:rsidR="009877A2" w:rsidRPr="001A0FD5" w14:paraId="796E60F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29C551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27998D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171,050.00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DEA4EF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72,144.19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0E5580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42.18</w:t>
            </w:r>
          </w:p>
        </w:tc>
      </w:tr>
      <w:tr w:rsidR="009877A2" w:rsidRPr="001A0FD5" w14:paraId="64516C14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1A8A3FC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44BD206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26905C2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171,050.00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0B2CAE2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72,144.19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4C228B9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42.18</w:t>
            </w:r>
          </w:p>
        </w:tc>
      </w:tr>
      <w:tr w:rsidR="009877A2" w:rsidRPr="001A0FD5" w14:paraId="74FC66B4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22AC27C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417E3E4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23280C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171,050.00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281BF9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72,144.19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6A0E19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42.18</w:t>
            </w:r>
          </w:p>
        </w:tc>
      </w:tr>
      <w:tr w:rsidR="009877A2" w:rsidRPr="001A0FD5" w14:paraId="69D2C6D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1FCEE5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F506FA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171,050.00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BD715C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72,144.19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56C610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42.18</w:t>
            </w:r>
          </w:p>
        </w:tc>
      </w:tr>
      <w:tr w:rsidR="009877A2" w:rsidRPr="001A0FD5" w14:paraId="0D16E94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62337F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027D7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171,050.00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390921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72,144.19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C41A2F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42.18</w:t>
            </w:r>
          </w:p>
        </w:tc>
      </w:tr>
      <w:tr w:rsidR="009877A2" w:rsidRPr="001A0FD5" w14:paraId="69A90BB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3001E1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768E1A6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44981CB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67,200.00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A935C6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37,039.57</w:t>
            </w:r>
          </w:p>
        </w:tc>
        <w:tc>
          <w:tcPr>
            <w:tcW w:w="1258" w:type="dxa"/>
            <w:noWrap/>
            <w:vAlign w:val="bottom"/>
            <w:hideMark/>
          </w:tcPr>
          <w:p w14:paraId="224C717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55.12</w:t>
            </w:r>
          </w:p>
        </w:tc>
      </w:tr>
      <w:tr w:rsidR="009877A2" w:rsidRPr="001A0FD5" w14:paraId="2EC01A6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53240A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560" w:type="dxa"/>
            <w:noWrap/>
            <w:vAlign w:val="bottom"/>
            <w:hideMark/>
          </w:tcPr>
          <w:p w14:paraId="43E6CE6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19" w:type="dxa"/>
            <w:noWrap/>
            <w:vAlign w:val="bottom"/>
            <w:hideMark/>
          </w:tcPr>
          <w:p w14:paraId="08887AA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6D5B4C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30,933.74</w:t>
            </w:r>
          </w:p>
        </w:tc>
        <w:tc>
          <w:tcPr>
            <w:tcW w:w="1258" w:type="dxa"/>
            <w:noWrap/>
            <w:vAlign w:val="bottom"/>
            <w:hideMark/>
          </w:tcPr>
          <w:p w14:paraId="7F850FE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A0C3A5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AC213F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560" w:type="dxa"/>
            <w:noWrap/>
            <w:vAlign w:val="bottom"/>
            <w:hideMark/>
          </w:tcPr>
          <w:p w14:paraId="22850B8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65180C3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69A63F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600.00</w:t>
            </w:r>
          </w:p>
        </w:tc>
        <w:tc>
          <w:tcPr>
            <w:tcW w:w="1258" w:type="dxa"/>
            <w:noWrap/>
            <w:vAlign w:val="bottom"/>
            <w:hideMark/>
          </w:tcPr>
          <w:p w14:paraId="4BF9D27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356814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226A89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560" w:type="dxa"/>
            <w:noWrap/>
            <w:vAlign w:val="bottom"/>
            <w:hideMark/>
          </w:tcPr>
          <w:p w14:paraId="301DACC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19" w:type="dxa"/>
            <w:noWrap/>
            <w:vAlign w:val="bottom"/>
            <w:hideMark/>
          </w:tcPr>
          <w:p w14:paraId="7D7A098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DCDA6C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5,505.83</w:t>
            </w:r>
          </w:p>
        </w:tc>
        <w:tc>
          <w:tcPr>
            <w:tcW w:w="1258" w:type="dxa"/>
            <w:noWrap/>
            <w:vAlign w:val="bottom"/>
            <w:hideMark/>
          </w:tcPr>
          <w:p w14:paraId="6584665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F5FAC2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8AA55B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9A6130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033603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89,650.00</w:t>
            </w:r>
          </w:p>
        </w:tc>
        <w:tc>
          <w:tcPr>
            <w:tcW w:w="2030" w:type="dxa"/>
            <w:noWrap/>
            <w:vAlign w:val="bottom"/>
            <w:hideMark/>
          </w:tcPr>
          <w:p w14:paraId="4A28E36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32,904.62</w:t>
            </w:r>
          </w:p>
        </w:tc>
        <w:tc>
          <w:tcPr>
            <w:tcW w:w="1258" w:type="dxa"/>
            <w:noWrap/>
            <w:vAlign w:val="bottom"/>
            <w:hideMark/>
          </w:tcPr>
          <w:p w14:paraId="1DA7F49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36.70</w:t>
            </w:r>
          </w:p>
        </w:tc>
      </w:tr>
      <w:tr w:rsidR="009877A2" w:rsidRPr="001A0FD5" w14:paraId="3890CB6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45C702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560" w:type="dxa"/>
            <w:noWrap/>
            <w:vAlign w:val="bottom"/>
            <w:hideMark/>
          </w:tcPr>
          <w:p w14:paraId="0948023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19" w:type="dxa"/>
            <w:noWrap/>
            <w:vAlign w:val="bottom"/>
            <w:hideMark/>
          </w:tcPr>
          <w:p w14:paraId="2A8963E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3CA54A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310.73</w:t>
            </w:r>
          </w:p>
        </w:tc>
        <w:tc>
          <w:tcPr>
            <w:tcW w:w="1258" w:type="dxa"/>
            <w:noWrap/>
            <w:vAlign w:val="bottom"/>
            <w:hideMark/>
          </w:tcPr>
          <w:p w14:paraId="341F87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5213B1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5D7AE9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560" w:type="dxa"/>
            <w:noWrap/>
            <w:vAlign w:val="bottom"/>
            <w:hideMark/>
          </w:tcPr>
          <w:p w14:paraId="5E50D87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2219" w:type="dxa"/>
            <w:noWrap/>
            <w:vAlign w:val="bottom"/>
            <w:hideMark/>
          </w:tcPr>
          <w:p w14:paraId="5E8CA39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46BF22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4,919.81</w:t>
            </w:r>
          </w:p>
        </w:tc>
        <w:tc>
          <w:tcPr>
            <w:tcW w:w="1258" w:type="dxa"/>
            <w:noWrap/>
            <w:vAlign w:val="bottom"/>
            <w:hideMark/>
          </w:tcPr>
          <w:p w14:paraId="4C3695E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1B331F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6E4FDC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59E9ABD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747329E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11C77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1,809.96</w:t>
            </w:r>
          </w:p>
        </w:tc>
        <w:tc>
          <w:tcPr>
            <w:tcW w:w="1258" w:type="dxa"/>
            <w:noWrap/>
            <w:vAlign w:val="bottom"/>
            <w:hideMark/>
          </w:tcPr>
          <w:p w14:paraId="3C2E27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F1AC43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291AEC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560" w:type="dxa"/>
            <w:noWrap/>
            <w:vAlign w:val="bottom"/>
            <w:hideMark/>
          </w:tcPr>
          <w:p w14:paraId="09EB939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2219" w:type="dxa"/>
            <w:noWrap/>
            <w:vAlign w:val="bottom"/>
            <w:hideMark/>
          </w:tcPr>
          <w:p w14:paraId="2D88D1C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4E4B0A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15,805.63</w:t>
            </w:r>
          </w:p>
        </w:tc>
        <w:tc>
          <w:tcPr>
            <w:tcW w:w="1258" w:type="dxa"/>
            <w:noWrap/>
            <w:vAlign w:val="bottom"/>
            <w:hideMark/>
          </w:tcPr>
          <w:p w14:paraId="045A16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FCA7F4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0E728F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560" w:type="dxa"/>
            <w:noWrap/>
            <w:vAlign w:val="bottom"/>
            <w:hideMark/>
          </w:tcPr>
          <w:p w14:paraId="0F1A2B5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2219" w:type="dxa"/>
            <w:noWrap/>
            <w:vAlign w:val="bottom"/>
            <w:hideMark/>
          </w:tcPr>
          <w:p w14:paraId="79FCC21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0AF4D1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1,700.00</w:t>
            </w:r>
          </w:p>
        </w:tc>
        <w:tc>
          <w:tcPr>
            <w:tcW w:w="1258" w:type="dxa"/>
            <w:noWrap/>
            <w:vAlign w:val="bottom"/>
            <w:hideMark/>
          </w:tcPr>
          <w:p w14:paraId="102C552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BE5CB0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681615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560" w:type="dxa"/>
            <w:noWrap/>
            <w:vAlign w:val="bottom"/>
            <w:hideMark/>
          </w:tcPr>
          <w:p w14:paraId="0C7F45C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19" w:type="dxa"/>
            <w:noWrap/>
            <w:vAlign w:val="bottom"/>
            <w:hideMark/>
          </w:tcPr>
          <w:p w14:paraId="09A5C07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6D5336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1,178.49</w:t>
            </w:r>
          </w:p>
        </w:tc>
        <w:tc>
          <w:tcPr>
            <w:tcW w:w="1258" w:type="dxa"/>
            <w:noWrap/>
            <w:vAlign w:val="bottom"/>
            <w:hideMark/>
          </w:tcPr>
          <w:p w14:paraId="2C22BE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A6447A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9AB158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560" w:type="dxa"/>
            <w:noWrap/>
            <w:vAlign w:val="bottom"/>
            <w:hideMark/>
          </w:tcPr>
          <w:p w14:paraId="436690A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219" w:type="dxa"/>
            <w:noWrap/>
            <w:vAlign w:val="bottom"/>
            <w:hideMark/>
          </w:tcPr>
          <w:p w14:paraId="50C8F72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8BE060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3,507.33</w:t>
            </w:r>
          </w:p>
        </w:tc>
        <w:tc>
          <w:tcPr>
            <w:tcW w:w="1258" w:type="dxa"/>
            <w:noWrap/>
            <w:vAlign w:val="bottom"/>
            <w:hideMark/>
          </w:tcPr>
          <w:p w14:paraId="3CFB291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ADFA47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41E760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560" w:type="dxa"/>
            <w:noWrap/>
            <w:vAlign w:val="bottom"/>
            <w:hideMark/>
          </w:tcPr>
          <w:p w14:paraId="5FA32E5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19" w:type="dxa"/>
            <w:noWrap/>
            <w:vAlign w:val="bottom"/>
            <w:hideMark/>
          </w:tcPr>
          <w:p w14:paraId="12353E6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FA7F93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3,672.67</w:t>
            </w:r>
          </w:p>
        </w:tc>
        <w:tc>
          <w:tcPr>
            <w:tcW w:w="1258" w:type="dxa"/>
            <w:noWrap/>
            <w:vAlign w:val="bottom"/>
            <w:hideMark/>
          </w:tcPr>
          <w:p w14:paraId="0A10A03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49C7BB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0B5497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560" w:type="dxa"/>
            <w:noWrap/>
            <w:vAlign w:val="bottom"/>
            <w:hideMark/>
          </w:tcPr>
          <w:p w14:paraId="35CF30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2219" w:type="dxa"/>
            <w:noWrap/>
            <w:vAlign w:val="bottom"/>
            <w:hideMark/>
          </w:tcPr>
          <w:p w14:paraId="6879A8B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E4A3C3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2,200.00</w:t>
            </w:r>
          </w:p>
        </w:tc>
        <w:tc>
          <w:tcPr>
            <w:tcW w:w="1258" w:type="dxa"/>
            <w:noWrap/>
            <w:vAlign w:val="bottom"/>
            <w:hideMark/>
          </w:tcPr>
          <w:p w14:paraId="20F3D0C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27.50</w:t>
            </w:r>
          </w:p>
        </w:tc>
      </w:tr>
      <w:tr w:rsidR="009877A2" w:rsidRPr="001A0FD5" w14:paraId="4D8BFAE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243022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3522</w:t>
            </w:r>
          </w:p>
        </w:tc>
        <w:tc>
          <w:tcPr>
            <w:tcW w:w="6560" w:type="dxa"/>
            <w:noWrap/>
            <w:vAlign w:val="bottom"/>
            <w:hideMark/>
          </w:tcPr>
          <w:p w14:paraId="1FB5A65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2219" w:type="dxa"/>
            <w:noWrap/>
            <w:vAlign w:val="bottom"/>
            <w:hideMark/>
          </w:tcPr>
          <w:p w14:paraId="16BB6F9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FB3A8E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2,200.00</w:t>
            </w:r>
          </w:p>
        </w:tc>
        <w:tc>
          <w:tcPr>
            <w:tcW w:w="1258" w:type="dxa"/>
            <w:noWrap/>
            <w:vAlign w:val="bottom"/>
            <w:hideMark/>
          </w:tcPr>
          <w:p w14:paraId="1A6270B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30C4F7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E25F7A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560" w:type="dxa"/>
            <w:noWrap/>
            <w:vAlign w:val="bottom"/>
            <w:hideMark/>
          </w:tcPr>
          <w:p w14:paraId="619B1CF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19" w:type="dxa"/>
            <w:noWrap/>
            <w:vAlign w:val="bottom"/>
            <w:hideMark/>
          </w:tcPr>
          <w:p w14:paraId="16B3BC6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2,200.00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850630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EF333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62A0FF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A5102B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00E0E2D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4E6B483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4BD63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70ABB41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14B783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6B400C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128F928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28F578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6C16BB5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3F1E87C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681EE1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CAEDFB"/>
            <w:noWrap/>
            <w:vAlign w:val="bottom"/>
            <w:hideMark/>
          </w:tcPr>
          <w:p w14:paraId="174ED1A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003 UPRAVNI ODJEL ZA DRUŠTVENE DJELATNOSTI, UPRAVNE, OPĆE,PRAVNE I IMOVINSKE POSLOVE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45CDFC6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5,611,613.00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0A5934F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1,828,041.58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1B50D18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32.58</w:t>
            </w:r>
          </w:p>
        </w:tc>
      </w:tr>
      <w:tr w:rsidR="009877A2" w:rsidRPr="001A0FD5" w14:paraId="3D3AA0A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CAEDFB"/>
            <w:noWrap/>
            <w:vAlign w:val="bottom"/>
            <w:hideMark/>
          </w:tcPr>
          <w:p w14:paraId="419708D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 00301 UPRAVNI ODJEL ZA DRUŠTVENE DJELATNOSTI, UPRAVNE, OPĆE, PRAVNE I IMOVINSKE POSLOVE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5A3A49C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5,230,013.00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092D9AA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1,607,020.27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359200E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30.73</w:t>
            </w:r>
          </w:p>
        </w:tc>
      </w:tr>
      <w:tr w:rsidR="009877A2" w:rsidRPr="001A0FD5" w14:paraId="6605C6EC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D30DEC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6DEA10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828,562.00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5D365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350,283.39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9F34E0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42.28</w:t>
            </w:r>
          </w:p>
        </w:tc>
      </w:tr>
      <w:tr w:rsidR="009877A2" w:rsidRPr="001A0FD5" w14:paraId="7FC211B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6AD3E2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F361FA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403,886.00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A69406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149,143.47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2D991F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36.93</w:t>
            </w:r>
          </w:p>
        </w:tc>
      </w:tr>
      <w:tr w:rsidR="009877A2" w:rsidRPr="001A0FD5" w14:paraId="3DC091C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32F6B6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D38566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400,176.00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557EDF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184,364.71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951AF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46.07</w:t>
            </w:r>
          </w:p>
        </w:tc>
      </w:tr>
      <w:tr w:rsidR="009877A2" w:rsidRPr="001A0FD5" w14:paraId="0CCEB96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FA5F5E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nenamjenski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CD6B07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33CF5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16,775.21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4AFF17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68.47</w:t>
            </w:r>
          </w:p>
        </w:tc>
      </w:tr>
      <w:tr w:rsidR="009877A2" w:rsidRPr="001A0FD5" w14:paraId="052E66B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1AB31C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FA09FB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720,741.00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01B166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390,306.21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A3743B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54.15</w:t>
            </w:r>
          </w:p>
        </w:tc>
      </w:tr>
      <w:tr w:rsidR="009877A2" w:rsidRPr="001A0FD5" w14:paraId="1999566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027C8D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150765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36,800.00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6D97F3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9,530.83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0F31C8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25.90</w:t>
            </w:r>
          </w:p>
        </w:tc>
      </w:tr>
      <w:tr w:rsidR="009877A2" w:rsidRPr="001A0FD5" w14:paraId="6A8437F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A95A47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zakupa i prodaje polj. zemljišta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9D2146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199,000.00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B66C59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148,914.46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0B5D39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74.83</w:t>
            </w:r>
          </w:p>
        </w:tc>
      </w:tr>
      <w:tr w:rsidR="009877A2" w:rsidRPr="001A0FD5" w14:paraId="2859F33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D645B0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E04A98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399,941.00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3E9853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195,384.12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0A8D75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48.85</w:t>
            </w:r>
          </w:p>
        </w:tc>
      </w:tr>
      <w:tr w:rsidR="009877A2" w:rsidRPr="001A0FD5" w14:paraId="4719089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DD4007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od komunalne naknade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92372C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FF7456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36,476.80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C2EB66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42.91</w:t>
            </w:r>
          </w:p>
        </w:tc>
      </w:tr>
      <w:tr w:rsidR="009877A2" w:rsidRPr="001A0FD5" w14:paraId="6FAF968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66AEA3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EA7E8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3,669,710.00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A87547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866,430.67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4BF73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23.61</w:t>
            </w:r>
          </w:p>
        </w:tc>
      </w:tr>
      <w:tr w:rsidR="009877A2" w:rsidRPr="001A0FD5" w14:paraId="5A11E97C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E2F342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Pomoći EU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3EFA38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1,396,500.00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B61BEE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216,947.94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FE5484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15.54</w:t>
            </w:r>
          </w:p>
        </w:tc>
      </w:tr>
      <w:tr w:rsidR="009877A2" w:rsidRPr="001A0FD5" w14:paraId="61E3B5A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C372E4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BF68F9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1,217,494.00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CF05AC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80,574.59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BD6FE3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6.62</w:t>
            </w:r>
          </w:p>
        </w:tc>
      </w:tr>
      <w:tr w:rsidR="009877A2" w:rsidRPr="001A0FD5" w14:paraId="6EECCC2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7BBFB6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1A8089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1,055,716.00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65F4E6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568,908.14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150417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53.89</w:t>
            </w:r>
          </w:p>
        </w:tc>
      </w:tr>
      <w:tr w:rsidR="009877A2" w:rsidRPr="001A0FD5" w14:paraId="14BD8A6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D61132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 i nakna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027AD2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D29CA8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74B09A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10BFD6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67389A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Prihodi od prodaje nefinancijske imovine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975A02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08D6D4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CA7163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96BF745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5404D51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5870E06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7D5D969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432,787.00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0A675AD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188,093.47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3A152CF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43.46</w:t>
            </w:r>
          </w:p>
        </w:tc>
      </w:tr>
      <w:tr w:rsidR="009877A2" w:rsidRPr="001A0FD5" w14:paraId="54F4F473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1DF9FA9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1A0F5B9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A3A209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375,611.00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3017EE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141,713.58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6B6D236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37.73</w:t>
            </w:r>
          </w:p>
        </w:tc>
      </w:tr>
      <w:tr w:rsidR="009877A2" w:rsidRPr="001A0FD5" w14:paraId="49A587D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452C74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6B2DC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375,611.00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6C3380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141,713.58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A49509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37.73</w:t>
            </w:r>
          </w:p>
        </w:tc>
      </w:tr>
      <w:tr w:rsidR="009877A2" w:rsidRPr="001A0FD5" w14:paraId="438F6F1C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E59653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68E24C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375,611.00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626197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141,713.58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EAB0FF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37.73</w:t>
            </w:r>
          </w:p>
        </w:tc>
      </w:tr>
      <w:tr w:rsidR="009877A2" w:rsidRPr="001A0FD5" w14:paraId="0B54F5D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0A667D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3AEAF88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634C2C5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264,511.00</w:t>
            </w:r>
          </w:p>
        </w:tc>
        <w:tc>
          <w:tcPr>
            <w:tcW w:w="2030" w:type="dxa"/>
            <w:noWrap/>
            <w:vAlign w:val="bottom"/>
            <w:hideMark/>
          </w:tcPr>
          <w:p w14:paraId="7C4D66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100,783.21</w:t>
            </w:r>
          </w:p>
        </w:tc>
        <w:tc>
          <w:tcPr>
            <w:tcW w:w="1258" w:type="dxa"/>
            <w:noWrap/>
            <w:vAlign w:val="bottom"/>
            <w:hideMark/>
          </w:tcPr>
          <w:p w14:paraId="40655A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38.10</w:t>
            </w:r>
          </w:p>
        </w:tc>
      </w:tr>
      <w:tr w:rsidR="009877A2" w:rsidRPr="001A0FD5" w14:paraId="227C272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56731A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560" w:type="dxa"/>
            <w:noWrap/>
            <w:vAlign w:val="bottom"/>
            <w:hideMark/>
          </w:tcPr>
          <w:p w14:paraId="72E8047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19" w:type="dxa"/>
            <w:noWrap/>
            <w:vAlign w:val="bottom"/>
            <w:hideMark/>
          </w:tcPr>
          <w:p w14:paraId="4A0049A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81698C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77,067.15</w:t>
            </w:r>
          </w:p>
        </w:tc>
        <w:tc>
          <w:tcPr>
            <w:tcW w:w="1258" w:type="dxa"/>
            <w:noWrap/>
            <w:vAlign w:val="bottom"/>
            <w:hideMark/>
          </w:tcPr>
          <w:p w14:paraId="65EF257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A2E48E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FF711D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560" w:type="dxa"/>
            <w:noWrap/>
            <w:vAlign w:val="bottom"/>
            <w:hideMark/>
          </w:tcPr>
          <w:p w14:paraId="1473EC3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3E3A2A5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877FB9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1258" w:type="dxa"/>
            <w:noWrap/>
            <w:vAlign w:val="bottom"/>
            <w:hideMark/>
          </w:tcPr>
          <w:p w14:paraId="0DFBA6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853DB4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CAF6A5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560" w:type="dxa"/>
            <w:noWrap/>
            <w:vAlign w:val="bottom"/>
            <w:hideMark/>
          </w:tcPr>
          <w:p w14:paraId="608F235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19" w:type="dxa"/>
            <w:noWrap/>
            <w:vAlign w:val="bottom"/>
            <w:hideMark/>
          </w:tcPr>
          <w:p w14:paraId="6E4C4A2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FC589D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12,716.06</w:t>
            </w:r>
          </w:p>
        </w:tc>
        <w:tc>
          <w:tcPr>
            <w:tcW w:w="1258" w:type="dxa"/>
            <w:noWrap/>
            <w:vAlign w:val="bottom"/>
            <w:hideMark/>
          </w:tcPr>
          <w:p w14:paraId="5844F4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8F7327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40F5DD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0C8F423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6EED0F3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111,100.00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76E01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40,930.37</w:t>
            </w:r>
          </w:p>
        </w:tc>
        <w:tc>
          <w:tcPr>
            <w:tcW w:w="1258" w:type="dxa"/>
            <w:noWrap/>
            <w:vAlign w:val="bottom"/>
            <w:hideMark/>
          </w:tcPr>
          <w:p w14:paraId="723F7EF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36.84</w:t>
            </w:r>
          </w:p>
        </w:tc>
      </w:tr>
      <w:tr w:rsidR="009877A2" w:rsidRPr="001A0FD5" w14:paraId="30098DF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E57933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560" w:type="dxa"/>
            <w:noWrap/>
            <w:vAlign w:val="bottom"/>
            <w:hideMark/>
          </w:tcPr>
          <w:p w14:paraId="50B851B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19" w:type="dxa"/>
            <w:noWrap/>
            <w:vAlign w:val="bottom"/>
            <w:hideMark/>
          </w:tcPr>
          <w:p w14:paraId="4A24C3E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F7C8BF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3,009.60</w:t>
            </w:r>
          </w:p>
        </w:tc>
        <w:tc>
          <w:tcPr>
            <w:tcW w:w="1258" w:type="dxa"/>
            <w:noWrap/>
            <w:vAlign w:val="bottom"/>
            <w:hideMark/>
          </w:tcPr>
          <w:p w14:paraId="6812B07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BF86DB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9972AE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560" w:type="dxa"/>
            <w:noWrap/>
            <w:vAlign w:val="bottom"/>
            <w:hideMark/>
          </w:tcPr>
          <w:p w14:paraId="3756677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2219" w:type="dxa"/>
            <w:noWrap/>
            <w:vAlign w:val="bottom"/>
            <w:hideMark/>
          </w:tcPr>
          <w:p w14:paraId="08CB2D7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59B4E9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210.00</w:t>
            </w:r>
          </w:p>
        </w:tc>
        <w:tc>
          <w:tcPr>
            <w:tcW w:w="1258" w:type="dxa"/>
            <w:noWrap/>
            <w:vAlign w:val="bottom"/>
            <w:hideMark/>
          </w:tcPr>
          <w:p w14:paraId="62240C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AEDA63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494EDF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560" w:type="dxa"/>
            <w:noWrap/>
            <w:vAlign w:val="bottom"/>
            <w:hideMark/>
          </w:tcPr>
          <w:p w14:paraId="007A5F0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19C1C6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CFB8B1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2,696.01</w:t>
            </w:r>
          </w:p>
        </w:tc>
        <w:tc>
          <w:tcPr>
            <w:tcW w:w="1258" w:type="dxa"/>
            <w:noWrap/>
            <w:vAlign w:val="bottom"/>
            <w:hideMark/>
          </w:tcPr>
          <w:p w14:paraId="2913E2B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3AEEB7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A0EE2C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560" w:type="dxa"/>
            <w:noWrap/>
            <w:vAlign w:val="bottom"/>
            <w:hideMark/>
          </w:tcPr>
          <w:p w14:paraId="781FA35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19" w:type="dxa"/>
            <w:noWrap/>
            <w:vAlign w:val="bottom"/>
            <w:hideMark/>
          </w:tcPr>
          <w:p w14:paraId="70C95A4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79844F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2,102.94</w:t>
            </w:r>
          </w:p>
        </w:tc>
        <w:tc>
          <w:tcPr>
            <w:tcW w:w="1258" w:type="dxa"/>
            <w:noWrap/>
            <w:vAlign w:val="bottom"/>
            <w:hideMark/>
          </w:tcPr>
          <w:p w14:paraId="279A40A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87D679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88BC87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560" w:type="dxa"/>
            <w:noWrap/>
            <w:vAlign w:val="bottom"/>
            <w:hideMark/>
          </w:tcPr>
          <w:p w14:paraId="3596325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219" w:type="dxa"/>
            <w:noWrap/>
            <w:vAlign w:val="bottom"/>
            <w:hideMark/>
          </w:tcPr>
          <w:p w14:paraId="5E169E9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4CE85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458.13</w:t>
            </w:r>
          </w:p>
        </w:tc>
        <w:tc>
          <w:tcPr>
            <w:tcW w:w="1258" w:type="dxa"/>
            <w:noWrap/>
            <w:vAlign w:val="bottom"/>
            <w:hideMark/>
          </w:tcPr>
          <w:p w14:paraId="21E77B9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45ABA3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DFBB88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560" w:type="dxa"/>
            <w:noWrap/>
            <w:vAlign w:val="bottom"/>
            <w:hideMark/>
          </w:tcPr>
          <w:p w14:paraId="0CE25D5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2219" w:type="dxa"/>
            <w:noWrap/>
            <w:vAlign w:val="bottom"/>
            <w:hideMark/>
          </w:tcPr>
          <w:p w14:paraId="6322E38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C80DDC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40.95</w:t>
            </w:r>
          </w:p>
        </w:tc>
        <w:tc>
          <w:tcPr>
            <w:tcW w:w="1258" w:type="dxa"/>
            <w:noWrap/>
            <w:vAlign w:val="bottom"/>
            <w:hideMark/>
          </w:tcPr>
          <w:p w14:paraId="06CA278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FBF21F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7A6797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488FA26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4955215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1ED69C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181.62</w:t>
            </w:r>
          </w:p>
        </w:tc>
        <w:tc>
          <w:tcPr>
            <w:tcW w:w="1258" w:type="dxa"/>
            <w:noWrap/>
            <w:vAlign w:val="bottom"/>
            <w:hideMark/>
          </w:tcPr>
          <w:p w14:paraId="6C003A0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8FC056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286F1A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560" w:type="dxa"/>
            <w:noWrap/>
            <w:vAlign w:val="bottom"/>
            <w:hideMark/>
          </w:tcPr>
          <w:p w14:paraId="4DF13CE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2219" w:type="dxa"/>
            <w:noWrap/>
            <w:vAlign w:val="bottom"/>
            <w:hideMark/>
          </w:tcPr>
          <w:p w14:paraId="3AB959D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3B80EE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1,003.28</w:t>
            </w:r>
          </w:p>
        </w:tc>
        <w:tc>
          <w:tcPr>
            <w:tcW w:w="1258" w:type="dxa"/>
            <w:noWrap/>
            <w:vAlign w:val="bottom"/>
            <w:hideMark/>
          </w:tcPr>
          <w:p w14:paraId="77209B8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519F93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769100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54987F7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795E9E1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DE2E7F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18,833.43</w:t>
            </w:r>
          </w:p>
        </w:tc>
        <w:tc>
          <w:tcPr>
            <w:tcW w:w="1258" w:type="dxa"/>
            <w:noWrap/>
            <w:vAlign w:val="bottom"/>
            <w:hideMark/>
          </w:tcPr>
          <w:p w14:paraId="44E9B6E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CD5AF6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07B334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560" w:type="dxa"/>
            <w:noWrap/>
            <w:vAlign w:val="bottom"/>
            <w:hideMark/>
          </w:tcPr>
          <w:p w14:paraId="716C469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61DD40C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00C2E5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297.84</w:t>
            </w:r>
          </w:p>
        </w:tc>
        <w:tc>
          <w:tcPr>
            <w:tcW w:w="1258" w:type="dxa"/>
            <w:noWrap/>
            <w:vAlign w:val="bottom"/>
            <w:hideMark/>
          </w:tcPr>
          <w:p w14:paraId="6E59F9E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2140C7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CB79DD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3292</w:t>
            </w:r>
          </w:p>
        </w:tc>
        <w:tc>
          <w:tcPr>
            <w:tcW w:w="6560" w:type="dxa"/>
            <w:noWrap/>
            <w:vAlign w:val="bottom"/>
            <w:hideMark/>
          </w:tcPr>
          <w:p w14:paraId="2B30537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19" w:type="dxa"/>
            <w:noWrap/>
            <w:vAlign w:val="bottom"/>
            <w:hideMark/>
          </w:tcPr>
          <w:p w14:paraId="77FF0C5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E8864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618.42</w:t>
            </w:r>
          </w:p>
        </w:tc>
        <w:tc>
          <w:tcPr>
            <w:tcW w:w="1258" w:type="dxa"/>
            <w:noWrap/>
            <w:vAlign w:val="bottom"/>
            <w:hideMark/>
          </w:tcPr>
          <w:p w14:paraId="2187640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4F1976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6303C5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560" w:type="dxa"/>
            <w:noWrap/>
            <w:vAlign w:val="bottom"/>
            <w:hideMark/>
          </w:tcPr>
          <w:p w14:paraId="7387345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219" w:type="dxa"/>
            <w:noWrap/>
            <w:vAlign w:val="bottom"/>
            <w:hideMark/>
          </w:tcPr>
          <w:p w14:paraId="24EFAE9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A08DD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3,930.51</w:t>
            </w:r>
          </w:p>
        </w:tc>
        <w:tc>
          <w:tcPr>
            <w:tcW w:w="1258" w:type="dxa"/>
            <w:noWrap/>
            <w:vAlign w:val="bottom"/>
            <w:hideMark/>
          </w:tcPr>
          <w:p w14:paraId="6116DB8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4C51BC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34A027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560" w:type="dxa"/>
            <w:noWrap/>
            <w:vAlign w:val="bottom"/>
            <w:hideMark/>
          </w:tcPr>
          <w:p w14:paraId="494D63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2219" w:type="dxa"/>
            <w:noWrap/>
            <w:vAlign w:val="bottom"/>
            <w:hideMark/>
          </w:tcPr>
          <w:p w14:paraId="3901320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DE84C7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5,388.35</w:t>
            </w:r>
          </w:p>
        </w:tc>
        <w:tc>
          <w:tcPr>
            <w:tcW w:w="1258" w:type="dxa"/>
            <w:noWrap/>
            <w:vAlign w:val="bottom"/>
            <w:hideMark/>
          </w:tcPr>
          <w:p w14:paraId="53C9837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EE9D7A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8C8BB2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560" w:type="dxa"/>
            <w:noWrap/>
            <w:vAlign w:val="bottom"/>
            <w:hideMark/>
          </w:tcPr>
          <w:p w14:paraId="57C090D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19" w:type="dxa"/>
            <w:noWrap/>
            <w:vAlign w:val="bottom"/>
            <w:hideMark/>
          </w:tcPr>
          <w:p w14:paraId="1180B75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206191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2,159.29</w:t>
            </w:r>
          </w:p>
        </w:tc>
        <w:tc>
          <w:tcPr>
            <w:tcW w:w="1258" w:type="dxa"/>
            <w:noWrap/>
            <w:vAlign w:val="bottom"/>
            <w:hideMark/>
          </w:tcPr>
          <w:p w14:paraId="0EFC44D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7EAE003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6C02081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A100091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24FC403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Upravljanje i raspolaganje nekretninama općine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7C38D8F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57,176.00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2BE9860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46,379.89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38C6A66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81.12</w:t>
            </w:r>
          </w:p>
        </w:tc>
      </w:tr>
      <w:tr w:rsidR="009877A2" w:rsidRPr="001A0FD5" w14:paraId="155A3B6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8A0B31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802AD8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55,576.00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9C7F4C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46,379.89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7063CE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83.45</w:t>
            </w:r>
          </w:p>
        </w:tc>
      </w:tr>
      <w:tr w:rsidR="009877A2" w:rsidRPr="001A0FD5" w14:paraId="372E19A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1A6036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8DDAB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55,576.00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B19D30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46,379.89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8C1A0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83.45</w:t>
            </w:r>
          </w:p>
        </w:tc>
      </w:tr>
      <w:tr w:rsidR="009877A2" w:rsidRPr="001A0FD5" w14:paraId="5A45634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E9C256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754415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065BFE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55,576.00</w:t>
            </w:r>
          </w:p>
        </w:tc>
        <w:tc>
          <w:tcPr>
            <w:tcW w:w="2030" w:type="dxa"/>
            <w:noWrap/>
            <w:vAlign w:val="bottom"/>
            <w:hideMark/>
          </w:tcPr>
          <w:p w14:paraId="12440D4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46,379.89</w:t>
            </w:r>
          </w:p>
        </w:tc>
        <w:tc>
          <w:tcPr>
            <w:tcW w:w="1258" w:type="dxa"/>
            <w:noWrap/>
            <w:vAlign w:val="bottom"/>
            <w:hideMark/>
          </w:tcPr>
          <w:p w14:paraId="57BF204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83.45</w:t>
            </w:r>
          </w:p>
        </w:tc>
      </w:tr>
      <w:tr w:rsidR="009877A2" w:rsidRPr="001A0FD5" w14:paraId="299936D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2FEC32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560" w:type="dxa"/>
            <w:noWrap/>
            <w:vAlign w:val="bottom"/>
            <w:hideMark/>
          </w:tcPr>
          <w:p w14:paraId="7291B4F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5AD9377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A32675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672.55</w:t>
            </w:r>
          </w:p>
        </w:tc>
        <w:tc>
          <w:tcPr>
            <w:tcW w:w="1258" w:type="dxa"/>
            <w:noWrap/>
            <w:vAlign w:val="bottom"/>
            <w:hideMark/>
          </w:tcPr>
          <w:p w14:paraId="5AB33F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4F7AF5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5D8FE2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560" w:type="dxa"/>
            <w:noWrap/>
            <w:vAlign w:val="bottom"/>
            <w:hideMark/>
          </w:tcPr>
          <w:p w14:paraId="209A7B7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19" w:type="dxa"/>
            <w:noWrap/>
            <w:vAlign w:val="bottom"/>
            <w:hideMark/>
          </w:tcPr>
          <w:p w14:paraId="617FCD6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EF82A0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4,573.35</w:t>
            </w:r>
          </w:p>
        </w:tc>
        <w:tc>
          <w:tcPr>
            <w:tcW w:w="1258" w:type="dxa"/>
            <w:noWrap/>
            <w:vAlign w:val="bottom"/>
            <w:hideMark/>
          </w:tcPr>
          <w:p w14:paraId="11715C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7ADEE4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D0E5F9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560" w:type="dxa"/>
            <w:noWrap/>
            <w:vAlign w:val="bottom"/>
            <w:hideMark/>
          </w:tcPr>
          <w:p w14:paraId="5B760C8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219" w:type="dxa"/>
            <w:noWrap/>
            <w:vAlign w:val="bottom"/>
            <w:hideMark/>
          </w:tcPr>
          <w:p w14:paraId="5ACB8DC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E0BED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283.29</w:t>
            </w:r>
          </w:p>
        </w:tc>
        <w:tc>
          <w:tcPr>
            <w:tcW w:w="1258" w:type="dxa"/>
            <w:noWrap/>
            <w:vAlign w:val="bottom"/>
            <w:hideMark/>
          </w:tcPr>
          <w:p w14:paraId="3AB0B2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51AF28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69B21A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1866501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281C69F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518EA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210.00</w:t>
            </w:r>
          </w:p>
        </w:tc>
        <w:tc>
          <w:tcPr>
            <w:tcW w:w="1258" w:type="dxa"/>
            <w:noWrap/>
            <w:vAlign w:val="bottom"/>
            <w:hideMark/>
          </w:tcPr>
          <w:p w14:paraId="07DFF0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2C9789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5D751E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560" w:type="dxa"/>
            <w:noWrap/>
            <w:vAlign w:val="bottom"/>
            <w:hideMark/>
          </w:tcPr>
          <w:p w14:paraId="106DE67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632FD52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D11E6A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35,174.85</w:t>
            </w:r>
          </w:p>
        </w:tc>
        <w:tc>
          <w:tcPr>
            <w:tcW w:w="1258" w:type="dxa"/>
            <w:noWrap/>
            <w:vAlign w:val="bottom"/>
            <w:hideMark/>
          </w:tcPr>
          <w:p w14:paraId="72CB780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3573AD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623379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1019027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2A81435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C00B4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4,212.50</w:t>
            </w:r>
          </w:p>
        </w:tc>
        <w:tc>
          <w:tcPr>
            <w:tcW w:w="1258" w:type="dxa"/>
            <w:noWrap/>
            <w:vAlign w:val="bottom"/>
            <w:hideMark/>
          </w:tcPr>
          <w:p w14:paraId="0219D0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788D0D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479DD5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560" w:type="dxa"/>
            <w:noWrap/>
            <w:vAlign w:val="bottom"/>
            <w:hideMark/>
          </w:tcPr>
          <w:p w14:paraId="422C63A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19" w:type="dxa"/>
            <w:noWrap/>
            <w:vAlign w:val="bottom"/>
            <w:hideMark/>
          </w:tcPr>
          <w:p w14:paraId="3BF73DA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706116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1,253.35</w:t>
            </w:r>
          </w:p>
        </w:tc>
        <w:tc>
          <w:tcPr>
            <w:tcW w:w="1258" w:type="dxa"/>
            <w:noWrap/>
            <w:vAlign w:val="bottom"/>
            <w:hideMark/>
          </w:tcPr>
          <w:p w14:paraId="5ED68A6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BF21E3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6C1654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457616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1,600.00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741B6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F1035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292636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27EF32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B424B8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1,600.00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9591EC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AFEF8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22ECD5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4FB93E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560" w:type="dxa"/>
            <w:noWrap/>
            <w:vAlign w:val="bottom"/>
            <w:hideMark/>
          </w:tcPr>
          <w:p w14:paraId="52669F1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19" w:type="dxa"/>
            <w:noWrap/>
            <w:vAlign w:val="bottom"/>
            <w:hideMark/>
          </w:tcPr>
          <w:p w14:paraId="45F25E2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E137A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4C505DE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B040D7A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18896B5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2002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6AE69F9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Održavanje komunalne infrastrukture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2C84972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1,129,460.00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75A6A6D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402,550.55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155AE4B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35.64</w:t>
            </w:r>
          </w:p>
        </w:tc>
      </w:tr>
      <w:tr w:rsidR="009877A2" w:rsidRPr="001A0FD5" w14:paraId="2A7A1010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585DD7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A100010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B8EA18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javne rasvjete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69D8B7A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86,242.00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3A0B41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43,346.37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CE3CE9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50.26</w:t>
            </w:r>
          </w:p>
        </w:tc>
      </w:tr>
      <w:tr w:rsidR="009877A2" w:rsidRPr="001A0FD5" w14:paraId="1E21E0D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7C7040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8F2BF6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86,242.00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3A504F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43,346.37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CBB72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50.26</w:t>
            </w:r>
          </w:p>
        </w:tc>
      </w:tr>
      <w:tr w:rsidR="009877A2" w:rsidRPr="001A0FD5" w14:paraId="2DF7336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4BB941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B2DE79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35,200.00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B1B4C0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9,530.83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14061D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27.08</w:t>
            </w:r>
          </w:p>
        </w:tc>
      </w:tr>
      <w:tr w:rsidR="009877A2" w:rsidRPr="001A0FD5" w14:paraId="157C953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F7BC14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9B25F8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5B0710B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35,200.00</w:t>
            </w:r>
          </w:p>
        </w:tc>
        <w:tc>
          <w:tcPr>
            <w:tcW w:w="2030" w:type="dxa"/>
            <w:noWrap/>
            <w:vAlign w:val="bottom"/>
            <w:hideMark/>
          </w:tcPr>
          <w:p w14:paraId="3918F41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9,530.83</w:t>
            </w:r>
          </w:p>
        </w:tc>
        <w:tc>
          <w:tcPr>
            <w:tcW w:w="1258" w:type="dxa"/>
            <w:noWrap/>
            <w:vAlign w:val="bottom"/>
            <w:hideMark/>
          </w:tcPr>
          <w:p w14:paraId="0D58749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27.08</w:t>
            </w:r>
          </w:p>
        </w:tc>
      </w:tr>
      <w:tr w:rsidR="009877A2" w:rsidRPr="001A0FD5" w14:paraId="3452C46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7758E8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560" w:type="dxa"/>
            <w:noWrap/>
            <w:vAlign w:val="bottom"/>
            <w:hideMark/>
          </w:tcPr>
          <w:p w14:paraId="23EA0E0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19" w:type="dxa"/>
            <w:noWrap/>
            <w:vAlign w:val="bottom"/>
            <w:hideMark/>
          </w:tcPr>
          <w:p w14:paraId="652866A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9F7CF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9,390.83</w:t>
            </w:r>
          </w:p>
        </w:tc>
        <w:tc>
          <w:tcPr>
            <w:tcW w:w="1258" w:type="dxa"/>
            <w:noWrap/>
            <w:vAlign w:val="bottom"/>
            <w:hideMark/>
          </w:tcPr>
          <w:p w14:paraId="12E69E4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D852C6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644E57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7C2364A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74D9993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AD783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140.00</w:t>
            </w:r>
          </w:p>
        </w:tc>
        <w:tc>
          <w:tcPr>
            <w:tcW w:w="1258" w:type="dxa"/>
            <w:noWrap/>
            <w:vAlign w:val="bottom"/>
            <w:hideMark/>
          </w:tcPr>
          <w:p w14:paraId="18CF8DF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F4BA7D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905E4D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229734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51,042.00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B3792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33,815.54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E02DFA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66.25</w:t>
            </w:r>
          </w:p>
        </w:tc>
      </w:tr>
      <w:tr w:rsidR="009877A2" w:rsidRPr="001A0FD5" w14:paraId="4931C4D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471F11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5239E17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118C107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51,042.00</w:t>
            </w:r>
          </w:p>
        </w:tc>
        <w:tc>
          <w:tcPr>
            <w:tcW w:w="2030" w:type="dxa"/>
            <w:noWrap/>
            <w:vAlign w:val="bottom"/>
            <w:hideMark/>
          </w:tcPr>
          <w:p w14:paraId="4560647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33,815.54</w:t>
            </w:r>
          </w:p>
        </w:tc>
        <w:tc>
          <w:tcPr>
            <w:tcW w:w="1258" w:type="dxa"/>
            <w:noWrap/>
            <w:vAlign w:val="bottom"/>
            <w:hideMark/>
          </w:tcPr>
          <w:p w14:paraId="1DFB352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66.25</w:t>
            </w:r>
          </w:p>
        </w:tc>
      </w:tr>
      <w:tr w:rsidR="009877A2" w:rsidRPr="001A0FD5" w14:paraId="0F1BE09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5588E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560" w:type="dxa"/>
            <w:noWrap/>
            <w:vAlign w:val="bottom"/>
            <w:hideMark/>
          </w:tcPr>
          <w:p w14:paraId="0171A26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19" w:type="dxa"/>
            <w:noWrap/>
            <w:vAlign w:val="bottom"/>
            <w:hideMark/>
          </w:tcPr>
          <w:p w14:paraId="7F7008E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8119A2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15,972.54</w:t>
            </w:r>
          </w:p>
        </w:tc>
        <w:tc>
          <w:tcPr>
            <w:tcW w:w="1258" w:type="dxa"/>
            <w:noWrap/>
            <w:vAlign w:val="bottom"/>
            <w:hideMark/>
          </w:tcPr>
          <w:p w14:paraId="265467B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D599AC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B8436D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5A39514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63EF722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3FAEA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17,843.00</w:t>
            </w:r>
          </w:p>
        </w:tc>
        <w:tc>
          <w:tcPr>
            <w:tcW w:w="1258" w:type="dxa"/>
            <w:noWrap/>
            <w:vAlign w:val="bottom"/>
            <w:hideMark/>
          </w:tcPr>
          <w:p w14:paraId="7C023FE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ED5E3F4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194218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AD82D4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nerazvrstanih cesta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324D33B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6C6AF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22,622.51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F4E6DC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29.00</w:t>
            </w:r>
          </w:p>
        </w:tc>
      </w:tr>
      <w:tr w:rsidR="009877A2" w:rsidRPr="001A0FD5" w14:paraId="1581F3D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E96C2C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8BA726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3C2CE4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15,905.00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37047D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20.39</w:t>
            </w:r>
          </w:p>
        </w:tc>
      </w:tr>
      <w:tr w:rsidR="009877A2" w:rsidRPr="001A0FD5" w14:paraId="252EFAD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573E03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zakupa i prodaje polj. zemljišta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96E3DE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54AAF0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15,905.00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D2951A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39.76</w:t>
            </w:r>
          </w:p>
        </w:tc>
      </w:tr>
      <w:tr w:rsidR="009877A2" w:rsidRPr="001A0FD5" w14:paraId="459EE01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658FAC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6E991F0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0348F42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0CAC86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15,905.00</w:t>
            </w:r>
          </w:p>
        </w:tc>
        <w:tc>
          <w:tcPr>
            <w:tcW w:w="1258" w:type="dxa"/>
            <w:noWrap/>
            <w:vAlign w:val="bottom"/>
            <w:hideMark/>
          </w:tcPr>
          <w:p w14:paraId="1E7690D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39.76</w:t>
            </w:r>
          </w:p>
        </w:tc>
      </w:tr>
      <w:tr w:rsidR="009877A2" w:rsidRPr="001A0FD5" w14:paraId="6D82B6F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B07D2B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762B495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75AA45E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049B0E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15,905.00</w:t>
            </w:r>
          </w:p>
        </w:tc>
        <w:tc>
          <w:tcPr>
            <w:tcW w:w="1258" w:type="dxa"/>
            <w:noWrap/>
            <w:vAlign w:val="bottom"/>
            <w:hideMark/>
          </w:tcPr>
          <w:p w14:paraId="46134D2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575D3DC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AB2029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A1B15A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C199E1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DD312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1EA4B1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44D5B9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06C074D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204E6D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BCC108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5EA3185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299325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44F06F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6CA531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AE2B01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6,717.51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58B0DB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877A2" w:rsidRPr="001A0FD5" w14:paraId="143E7BE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A2C204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9DFD9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BA41D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6,717.51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209FD1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877A2" w:rsidRPr="001A0FD5" w14:paraId="00C35BF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C23F0A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9D44F8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0FB902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2030" w:type="dxa"/>
            <w:noWrap/>
            <w:vAlign w:val="bottom"/>
            <w:hideMark/>
          </w:tcPr>
          <w:p w14:paraId="7DD55AF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6,717.51</w:t>
            </w:r>
          </w:p>
        </w:tc>
        <w:tc>
          <w:tcPr>
            <w:tcW w:w="1258" w:type="dxa"/>
            <w:noWrap/>
            <w:vAlign w:val="bottom"/>
            <w:hideMark/>
          </w:tcPr>
          <w:p w14:paraId="7D1098D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55F3F5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1AC356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2689710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01C12EB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B293B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6,717.51</w:t>
            </w:r>
          </w:p>
        </w:tc>
        <w:tc>
          <w:tcPr>
            <w:tcW w:w="1258" w:type="dxa"/>
            <w:noWrap/>
            <w:vAlign w:val="bottom"/>
            <w:hideMark/>
          </w:tcPr>
          <w:p w14:paraId="27E633D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A822F59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20D684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A100012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076597A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groblja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F7795E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9BE3CD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62301AD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694C2D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F5F5E9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8BCD15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EB72A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3E295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4731CF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402DC3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CC7E3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B7D1E4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9FF5BD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A313F4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F2B5C7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3D8628C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5ED635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5AD0457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3060D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BCF7865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6E54DC9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A100013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48A0336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poljskih puteva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44E0AB1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159,000.00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7A1085C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133,009.46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66E9A0E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83.65</w:t>
            </w:r>
          </w:p>
        </w:tc>
      </w:tr>
      <w:tr w:rsidR="009877A2" w:rsidRPr="001A0FD5" w14:paraId="6880751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14A7B6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16E02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159,000.00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45F024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133,009.46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BE76E5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83.65</w:t>
            </w:r>
          </w:p>
        </w:tc>
      </w:tr>
      <w:tr w:rsidR="009877A2" w:rsidRPr="001A0FD5" w14:paraId="4AF107D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319C94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zakupa i prodaje polj. zemljišta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F4A95C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159,000.00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B610B5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133,009.46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4FC37A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83.65</w:t>
            </w:r>
          </w:p>
        </w:tc>
      </w:tr>
      <w:tr w:rsidR="009877A2" w:rsidRPr="001A0FD5" w14:paraId="7F03832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BC5D59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0F9EB9B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5747C1D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159,000.00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6E3B0C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133,009.46</w:t>
            </w:r>
          </w:p>
        </w:tc>
        <w:tc>
          <w:tcPr>
            <w:tcW w:w="1258" w:type="dxa"/>
            <w:noWrap/>
            <w:vAlign w:val="bottom"/>
            <w:hideMark/>
          </w:tcPr>
          <w:p w14:paraId="1801256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83.65</w:t>
            </w:r>
          </w:p>
        </w:tc>
      </w:tr>
      <w:tr w:rsidR="009877A2" w:rsidRPr="001A0FD5" w14:paraId="1B9E062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4CB609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49461AC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217F64B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F48BC4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126,551.04</w:t>
            </w:r>
          </w:p>
        </w:tc>
        <w:tc>
          <w:tcPr>
            <w:tcW w:w="1258" w:type="dxa"/>
            <w:noWrap/>
            <w:vAlign w:val="bottom"/>
            <w:hideMark/>
          </w:tcPr>
          <w:p w14:paraId="146C58F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523E79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85DBFE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5F980FA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679D7AD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F7E900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6,458.42</w:t>
            </w:r>
          </w:p>
        </w:tc>
        <w:tc>
          <w:tcPr>
            <w:tcW w:w="1258" w:type="dxa"/>
            <w:noWrap/>
            <w:vAlign w:val="bottom"/>
            <w:hideMark/>
          </w:tcPr>
          <w:p w14:paraId="5567408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6AA07F2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D78768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A100014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1168F23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kanalske mreže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0221E11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163,500.00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68C5A59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77,151.95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016DA6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47.19</w:t>
            </w:r>
          </w:p>
        </w:tc>
      </w:tr>
      <w:tr w:rsidR="009877A2" w:rsidRPr="001A0FD5" w14:paraId="12F9425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3FFC90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6D0B9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0699C8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77,151.95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EA5A00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47.19</w:t>
            </w:r>
          </w:p>
        </w:tc>
      </w:tr>
      <w:tr w:rsidR="009877A2" w:rsidRPr="001A0FD5" w14:paraId="350A54C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F7247C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E39D2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B478DC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77,151.95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317D9C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47.19</w:t>
            </w:r>
          </w:p>
        </w:tc>
      </w:tr>
      <w:tr w:rsidR="009877A2" w:rsidRPr="001A0FD5" w14:paraId="7175C8F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863139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3BF32B4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AD0D93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392A5F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77,151.95</w:t>
            </w:r>
          </w:p>
        </w:tc>
        <w:tc>
          <w:tcPr>
            <w:tcW w:w="1258" w:type="dxa"/>
            <w:noWrap/>
            <w:vAlign w:val="bottom"/>
            <w:hideMark/>
          </w:tcPr>
          <w:p w14:paraId="298BC0F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47.19</w:t>
            </w:r>
          </w:p>
        </w:tc>
      </w:tr>
      <w:tr w:rsidR="009877A2" w:rsidRPr="001A0FD5" w14:paraId="5EF46CA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EACCA9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55E592C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633C701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0A460F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61,526.95</w:t>
            </w:r>
          </w:p>
        </w:tc>
        <w:tc>
          <w:tcPr>
            <w:tcW w:w="1258" w:type="dxa"/>
            <w:noWrap/>
            <w:vAlign w:val="bottom"/>
            <w:hideMark/>
          </w:tcPr>
          <w:p w14:paraId="5D27E7C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615A2C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1FA147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51EF2CF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5F9CA12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6DF091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15,625.00</w:t>
            </w:r>
          </w:p>
        </w:tc>
        <w:tc>
          <w:tcPr>
            <w:tcW w:w="1258" w:type="dxa"/>
            <w:noWrap/>
            <w:vAlign w:val="bottom"/>
            <w:hideMark/>
          </w:tcPr>
          <w:p w14:paraId="056CB2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1711F43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712300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A100126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0FC9CC9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javnih zelenih površina (košnja, igrališta)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4BBBB34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36,514.00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7AD9512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71,227.13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7E0B455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195.07</w:t>
            </w:r>
          </w:p>
        </w:tc>
      </w:tr>
      <w:tr w:rsidR="009877A2" w:rsidRPr="001A0FD5" w14:paraId="30AC18C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BC9076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A2E183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36,514.00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563E45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71,227.13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43C198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195.07</w:t>
            </w:r>
          </w:p>
        </w:tc>
      </w:tr>
      <w:tr w:rsidR="009877A2" w:rsidRPr="001A0FD5" w14:paraId="3A091CA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540324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AD4FA4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36,514.00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7912EC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71,227.13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7BC9E1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195.07</w:t>
            </w:r>
          </w:p>
        </w:tc>
      </w:tr>
      <w:tr w:rsidR="009877A2" w:rsidRPr="001A0FD5" w14:paraId="7DBDDAD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A9C7B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304CC25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0BC971D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36,514.00</w:t>
            </w:r>
          </w:p>
        </w:tc>
        <w:tc>
          <w:tcPr>
            <w:tcW w:w="2030" w:type="dxa"/>
            <w:noWrap/>
            <w:vAlign w:val="bottom"/>
            <w:hideMark/>
          </w:tcPr>
          <w:p w14:paraId="4A21B30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71,227.13</w:t>
            </w:r>
          </w:p>
        </w:tc>
        <w:tc>
          <w:tcPr>
            <w:tcW w:w="1258" w:type="dxa"/>
            <w:noWrap/>
            <w:vAlign w:val="bottom"/>
            <w:hideMark/>
          </w:tcPr>
          <w:p w14:paraId="09DCFC0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195.07</w:t>
            </w:r>
          </w:p>
        </w:tc>
      </w:tr>
      <w:tr w:rsidR="009877A2" w:rsidRPr="001A0FD5" w14:paraId="1F777B5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780F6F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560" w:type="dxa"/>
            <w:noWrap/>
            <w:vAlign w:val="bottom"/>
            <w:hideMark/>
          </w:tcPr>
          <w:p w14:paraId="2990516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208FC23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61BBEF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71,227.13</w:t>
            </w:r>
          </w:p>
        </w:tc>
        <w:tc>
          <w:tcPr>
            <w:tcW w:w="1258" w:type="dxa"/>
            <w:noWrap/>
            <w:vAlign w:val="bottom"/>
            <w:hideMark/>
          </w:tcPr>
          <w:p w14:paraId="31798F3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87DB8DB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5C3439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A100127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6F05F92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građevina, uređaja i predmeta javne namjene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3338D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7BC4929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13,189.50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3F38937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59.95</w:t>
            </w:r>
          </w:p>
        </w:tc>
      </w:tr>
      <w:tr w:rsidR="009877A2" w:rsidRPr="001A0FD5" w14:paraId="4A38DC3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A29A31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A629B2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3E7BD7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13,189.50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C5BD64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59.95</w:t>
            </w:r>
          </w:p>
        </w:tc>
      </w:tr>
      <w:tr w:rsidR="009877A2" w:rsidRPr="001A0FD5" w14:paraId="1CCEAEC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264926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75064C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236584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13,189.50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9E622B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59.95</w:t>
            </w:r>
          </w:p>
        </w:tc>
      </w:tr>
      <w:tr w:rsidR="009877A2" w:rsidRPr="001A0FD5" w14:paraId="4B822E1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014028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5AB0CC2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4B94E45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A088DD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13,189.50</w:t>
            </w:r>
          </w:p>
        </w:tc>
        <w:tc>
          <w:tcPr>
            <w:tcW w:w="1258" w:type="dxa"/>
            <w:noWrap/>
            <w:vAlign w:val="bottom"/>
            <w:hideMark/>
          </w:tcPr>
          <w:p w14:paraId="253709D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59.95</w:t>
            </w:r>
          </w:p>
        </w:tc>
      </w:tr>
      <w:tr w:rsidR="009877A2" w:rsidRPr="001A0FD5" w14:paraId="69D08B3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C2E004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560" w:type="dxa"/>
            <w:noWrap/>
            <w:vAlign w:val="bottom"/>
            <w:hideMark/>
          </w:tcPr>
          <w:p w14:paraId="6BCE06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59EE747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BF6FCB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13,189.50</w:t>
            </w:r>
          </w:p>
        </w:tc>
        <w:tc>
          <w:tcPr>
            <w:tcW w:w="1258" w:type="dxa"/>
            <w:noWrap/>
            <w:vAlign w:val="bottom"/>
            <w:hideMark/>
          </w:tcPr>
          <w:p w14:paraId="3D4A634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777139C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00799BB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A100128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4569F8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Odražvanje čistoće javnih površina (čišćenje staze, javnih površina)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A33E4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3D7A6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36,476.80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31569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42.91</w:t>
            </w:r>
          </w:p>
        </w:tc>
      </w:tr>
      <w:tr w:rsidR="009877A2" w:rsidRPr="001A0FD5" w14:paraId="5053234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E381BD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98FFA1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37A243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36,476.80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FCB2B9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42.91</w:t>
            </w:r>
          </w:p>
        </w:tc>
      </w:tr>
      <w:tr w:rsidR="009877A2" w:rsidRPr="001A0FD5" w14:paraId="7D40DF8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07C5CB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od komunalne naknade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DFCB13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228612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36,476.80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224EA6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42.91</w:t>
            </w:r>
          </w:p>
        </w:tc>
      </w:tr>
      <w:tr w:rsidR="009877A2" w:rsidRPr="001A0FD5" w14:paraId="4713A39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CCB6E9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635F8EE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63FAC04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5B088F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36,476.80</w:t>
            </w:r>
          </w:p>
        </w:tc>
        <w:tc>
          <w:tcPr>
            <w:tcW w:w="1258" w:type="dxa"/>
            <w:noWrap/>
            <w:vAlign w:val="bottom"/>
            <w:hideMark/>
          </w:tcPr>
          <w:p w14:paraId="008345A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42.91</w:t>
            </w:r>
          </w:p>
        </w:tc>
      </w:tr>
      <w:tr w:rsidR="009877A2" w:rsidRPr="001A0FD5" w14:paraId="535D54C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777606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560" w:type="dxa"/>
            <w:noWrap/>
            <w:vAlign w:val="bottom"/>
            <w:hideMark/>
          </w:tcPr>
          <w:p w14:paraId="19BA031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10167C7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9B221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36,476.80</w:t>
            </w:r>
          </w:p>
        </w:tc>
        <w:tc>
          <w:tcPr>
            <w:tcW w:w="1258" w:type="dxa"/>
            <w:noWrap/>
            <w:vAlign w:val="bottom"/>
            <w:hideMark/>
          </w:tcPr>
          <w:p w14:paraId="51B622A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B3FE4C8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3E8997B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T100018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F8EA11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Javni radovi u okviru komunalne djelatnosti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DC61BF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16,719.00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142B7F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4,026.83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63D41BE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24.09</w:t>
            </w:r>
          </w:p>
        </w:tc>
      </w:tr>
      <w:tr w:rsidR="009877A2" w:rsidRPr="001A0FD5" w14:paraId="1B38204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D38A16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094B09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5,275.00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347E90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8C3664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CF5B85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33B96F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01A70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5,275.00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14D18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5A0980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DBF01C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9AE890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37CAD56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7B6911B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5,275.00</w:t>
            </w:r>
          </w:p>
        </w:tc>
        <w:tc>
          <w:tcPr>
            <w:tcW w:w="2030" w:type="dxa"/>
            <w:noWrap/>
            <w:vAlign w:val="bottom"/>
            <w:hideMark/>
          </w:tcPr>
          <w:p w14:paraId="08D8FEF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7B9CB7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8BABC1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3B4D51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B5F8F1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11,444.00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C009CD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4,026.83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E8D2B1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35.19</w:t>
            </w:r>
          </w:p>
        </w:tc>
      </w:tr>
      <w:tr w:rsidR="009877A2" w:rsidRPr="001A0FD5" w14:paraId="31DA064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ECDA02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186F3E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11,444.00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147D40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4,026.83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B9E45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35.19</w:t>
            </w:r>
          </w:p>
        </w:tc>
      </w:tr>
      <w:tr w:rsidR="009877A2" w:rsidRPr="001A0FD5" w14:paraId="4A2E1E3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4303EC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19E5B98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1D0B4A5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9,992.00</w:t>
            </w:r>
          </w:p>
        </w:tc>
        <w:tc>
          <w:tcPr>
            <w:tcW w:w="2030" w:type="dxa"/>
            <w:noWrap/>
            <w:vAlign w:val="bottom"/>
            <w:hideMark/>
          </w:tcPr>
          <w:p w14:paraId="552F73F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3,749.34</w:t>
            </w:r>
          </w:p>
        </w:tc>
        <w:tc>
          <w:tcPr>
            <w:tcW w:w="1258" w:type="dxa"/>
            <w:noWrap/>
            <w:vAlign w:val="bottom"/>
            <w:hideMark/>
          </w:tcPr>
          <w:p w14:paraId="1881E4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37.52</w:t>
            </w:r>
          </w:p>
        </w:tc>
      </w:tr>
      <w:tr w:rsidR="009877A2" w:rsidRPr="001A0FD5" w14:paraId="4FDC62E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64A9A6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560" w:type="dxa"/>
            <w:noWrap/>
            <w:vAlign w:val="bottom"/>
            <w:hideMark/>
          </w:tcPr>
          <w:p w14:paraId="5712E4A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19" w:type="dxa"/>
            <w:noWrap/>
            <w:vAlign w:val="bottom"/>
            <w:hideMark/>
          </w:tcPr>
          <w:p w14:paraId="0ADB603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D08087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3,218.32</w:t>
            </w:r>
          </w:p>
        </w:tc>
        <w:tc>
          <w:tcPr>
            <w:tcW w:w="1258" w:type="dxa"/>
            <w:noWrap/>
            <w:vAlign w:val="bottom"/>
            <w:hideMark/>
          </w:tcPr>
          <w:p w14:paraId="583A4E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554C3A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4CA349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6560" w:type="dxa"/>
            <w:noWrap/>
            <w:vAlign w:val="bottom"/>
            <w:hideMark/>
          </w:tcPr>
          <w:p w14:paraId="6C4F8EE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2219" w:type="dxa"/>
            <w:noWrap/>
            <w:vAlign w:val="bottom"/>
            <w:hideMark/>
          </w:tcPr>
          <w:p w14:paraId="432AAAF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6ED4DE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531.02</w:t>
            </w:r>
          </w:p>
        </w:tc>
        <w:tc>
          <w:tcPr>
            <w:tcW w:w="1258" w:type="dxa"/>
            <w:noWrap/>
            <w:vAlign w:val="bottom"/>
            <w:hideMark/>
          </w:tcPr>
          <w:p w14:paraId="68D242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7A32FE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FE3EC6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65F252B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1C5B073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1,452.00</w:t>
            </w:r>
          </w:p>
        </w:tc>
        <w:tc>
          <w:tcPr>
            <w:tcW w:w="2030" w:type="dxa"/>
            <w:noWrap/>
            <w:vAlign w:val="bottom"/>
            <w:hideMark/>
          </w:tcPr>
          <w:p w14:paraId="6B30F5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277.49</w:t>
            </w:r>
          </w:p>
        </w:tc>
        <w:tc>
          <w:tcPr>
            <w:tcW w:w="1258" w:type="dxa"/>
            <w:noWrap/>
            <w:vAlign w:val="bottom"/>
            <w:hideMark/>
          </w:tcPr>
          <w:p w14:paraId="5034761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19.11</w:t>
            </w:r>
          </w:p>
        </w:tc>
      </w:tr>
      <w:tr w:rsidR="009877A2" w:rsidRPr="001A0FD5" w14:paraId="4B2DD2D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A71080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560" w:type="dxa"/>
            <w:noWrap/>
            <w:vAlign w:val="bottom"/>
            <w:hideMark/>
          </w:tcPr>
          <w:p w14:paraId="7D4D07D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19" w:type="dxa"/>
            <w:noWrap/>
            <w:vAlign w:val="bottom"/>
            <w:hideMark/>
          </w:tcPr>
          <w:p w14:paraId="0F31EDF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983CF9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26.21</w:t>
            </w:r>
          </w:p>
        </w:tc>
        <w:tc>
          <w:tcPr>
            <w:tcW w:w="1258" w:type="dxa"/>
            <w:noWrap/>
            <w:vAlign w:val="bottom"/>
            <w:hideMark/>
          </w:tcPr>
          <w:p w14:paraId="20BE9A2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B1C9CC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7FF67A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560" w:type="dxa"/>
            <w:noWrap/>
            <w:vAlign w:val="bottom"/>
            <w:hideMark/>
          </w:tcPr>
          <w:p w14:paraId="5C38B68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06BE533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E8B7BD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214.47</w:t>
            </w:r>
          </w:p>
        </w:tc>
        <w:tc>
          <w:tcPr>
            <w:tcW w:w="1258" w:type="dxa"/>
            <w:noWrap/>
            <w:vAlign w:val="bottom"/>
            <w:hideMark/>
          </w:tcPr>
          <w:p w14:paraId="5819A6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A44D4A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3B68AC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560" w:type="dxa"/>
            <w:noWrap/>
            <w:vAlign w:val="bottom"/>
            <w:hideMark/>
          </w:tcPr>
          <w:p w14:paraId="4CF5E4A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19" w:type="dxa"/>
            <w:noWrap/>
            <w:vAlign w:val="bottom"/>
            <w:hideMark/>
          </w:tcPr>
          <w:p w14:paraId="1051D30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E189C4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36.81</w:t>
            </w:r>
          </w:p>
        </w:tc>
        <w:tc>
          <w:tcPr>
            <w:tcW w:w="1258" w:type="dxa"/>
            <w:noWrap/>
            <w:vAlign w:val="bottom"/>
            <w:hideMark/>
          </w:tcPr>
          <w:p w14:paraId="012F9A7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BD00908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5D9F620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T100019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467FF3C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Klizalište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35B803F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49,550.00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6F7DF3E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4E039DF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002E59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6F785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0BEA55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49,550.00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CDAA98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BA6FB4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C77F95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A2E325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94CEED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49,550.00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773BC9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E16D1B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685F69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1A4C6A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19651AC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56C0392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49,550.00</w:t>
            </w:r>
          </w:p>
        </w:tc>
        <w:tc>
          <w:tcPr>
            <w:tcW w:w="2030" w:type="dxa"/>
            <w:noWrap/>
            <w:vAlign w:val="bottom"/>
            <w:hideMark/>
          </w:tcPr>
          <w:p w14:paraId="275D5B3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43823DB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20C25CB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0C529EC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T100130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8A3207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Zelena strana ulice - dobava i sadnja sadnica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0521A1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429,935.00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763A491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351281D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0.35</w:t>
            </w:r>
          </w:p>
        </w:tc>
      </w:tr>
      <w:tr w:rsidR="009877A2" w:rsidRPr="001A0FD5" w14:paraId="04C5329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712ACE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2809AD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85,885.00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AC14AC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45D926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BDA82B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C316EF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F79E8F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85,885.00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2EB4E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8345C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667FEC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8D6765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68592E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0D60CE4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85,885.00</w:t>
            </w:r>
          </w:p>
        </w:tc>
        <w:tc>
          <w:tcPr>
            <w:tcW w:w="2030" w:type="dxa"/>
            <w:noWrap/>
            <w:vAlign w:val="bottom"/>
            <w:hideMark/>
          </w:tcPr>
          <w:p w14:paraId="55D756E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412D000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B36F16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EA56B5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B139C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344,050.00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A6EA24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153E9A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0.44</w:t>
            </w:r>
          </w:p>
        </w:tc>
      </w:tr>
      <w:tr w:rsidR="009877A2" w:rsidRPr="001A0FD5" w14:paraId="686F545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5D6BD9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A3398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344,050.00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85F064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080635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0.44</w:t>
            </w:r>
          </w:p>
        </w:tc>
      </w:tr>
      <w:tr w:rsidR="009877A2" w:rsidRPr="001A0FD5" w14:paraId="7A5E68E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202C09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0EA2D21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1762C4E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344,050.00</w:t>
            </w:r>
          </w:p>
        </w:tc>
        <w:tc>
          <w:tcPr>
            <w:tcW w:w="2030" w:type="dxa"/>
            <w:noWrap/>
            <w:vAlign w:val="bottom"/>
            <w:hideMark/>
          </w:tcPr>
          <w:p w14:paraId="43279D4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1258" w:type="dxa"/>
            <w:noWrap/>
            <w:vAlign w:val="bottom"/>
            <w:hideMark/>
          </w:tcPr>
          <w:p w14:paraId="61C916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0.44</w:t>
            </w:r>
          </w:p>
        </w:tc>
      </w:tr>
      <w:tr w:rsidR="009877A2" w:rsidRPr="001A0FD5" w14:paraId="2F4085E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2EB2A6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62C68C2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75FBB31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412946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1258" w:type="dxa"/>
            <w:noWrap/>
            <w:vAlign w:val="bottom"/>
            <w:hideMark/>
          </w:tcPr>
          <w:p w14:paraId="67D3466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4E9E7E7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595CE5D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5BEB93B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Zaštita okoliša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778FEA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1,112,400.00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671B116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97,357.03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1477D9C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8.75</w:t>
            </w:r>
          </w:p>
        </w:tc>
      </w:tr>
      <w:tr w:rsidR="009877A2" w:rsidRPr="001A0FD5" w14:paraId="798C48B3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2C726F7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A100091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D2C282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Povećanje energetske učinkovitosti objekata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620DA29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4023FBD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3F8201C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7E15DA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5CDE77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 i nakna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734FA5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67409E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CADF0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5E4E48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BD2B6B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Prihodi od prodaje nefinancijske imovine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DB79B2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7C76AD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85AFE9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42B13B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920FA4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560" w:type="dxa"/>
            <w:noWrap/>
            <w:vAlign w:val="bottom"/>
            <w:hideMark/>
          </w:tcPr>
          <w:p w14:paraId="312EFFD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19" w:type="dxa"/>
            <w:noWrap/>
            <w:vAlign w:val="bottom"/>
            <w:hideMark/>
          </w:tcPr>
          <w:p w14:paraId="731A9B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5EC68BE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1F236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A1C6BEE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39FC3D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A100109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6328418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Zaštita životinja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A67BE8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19040D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21,596.89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4B78F3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51.42</w:t>
            </w:r>
          </w:p>
        </w:tc>
      </w:tr>
      <w:tr w:rsidR="009877A2" w:rsidRPr="001A0FD5" w14:paraId="113764C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F65780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2BB8ED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062F10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21,596.89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EC61C4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51.42</w:t>
            </w:r>
          </w:p>
        </w:tc>
      </w:tr>
      <w:tr w:rsidR="009877A2" w:rsidRPr="001A0FD5" w14:paraId="3578C8F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521D46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DDD358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A5C316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21,596.89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DE0D5D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51.42</w:t>
            </w:r>
          </w:p>
        </w:tc>
      </w:tr>
      <w:tr w:rsidR="009877A2" w:rsidRPr="001A0FD5" w14:paraId="11C1768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5C26B3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560" w:type="dxa"/>
            <w:noWrap/>
            <w:vAlign w:val="bottom"/>
            <w:hideMark/>
          </w:tcPr>
          <w:p w14:paraId="3E97313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19" w:type="dxa"/>
            <w:noWrap/>
            <w:vAlign w:val="bottom"/>
            <w:hideMark/>
          </w:tcPr>
          <w:p w14:paraId="49489D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1C15FD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5,672.43</w:t>
            </w:r>
          </w:p>
        </w:tc>
        <w:tc>
          <w:tcPr>
            <w:tcW w:w="1258" w:type="dxa"/>
            <w:noWrap/>
            <w:vAlign w:val="bottom"/>
            <w:hideMark/>
          </w:tcPr>
          <w:p w14:paraId="7285CAC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31.51</w:t>
            </w:r>
          </w:p>
        </w:tc>
      </w:tr>
      <w:tr w:rsidR="009877A2" w:rsidRPr="001A0FD5" w14:paraId="09C51FE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5EC42F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6560" w:type="dxa"/>
            <w:noWrap/>
            <w:vAlign w:val="bottom"/>
            <w:hideMark/>
          </w:tcPr>
          <w:p w14:paraId="13D1496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2219" w:type="dxa"/>
            <w:noWrap/>
            <w:vAlign w:val="bottom"/>
            <w:hideMark/>
          </w:tcPr>
          <w:p w14:paraId="5EFAE30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9E4EDE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5,672.43</w:t>
            </w:r>
          </w:p>
        </w:tc>
        <w:tc>
          <w:tcPr>
            <w:tcW w:w="1258" w:type="dxa"/>
            <w:noWrap/>
            <w:vAlign w:val="bottom"/>
            <w:hideMark/>
          </w:tcPr>
          <w:p w14:paraId="3E8830C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E85BF1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A65F5A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648DD07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2F84874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A45B0C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15,924.46</w:t>
            </w:r>
          </w:p>
        </w:tc>
        <w:tc>
          <w:tcPr>
            <w:tcW w:w="1258" w:type="dxa"/>
            <w:noWrap/>
            <w:vAlign w:val="bottom"/>
            <w:hideMark/>
          </w:tcPr>
          <w:p w14:paraId="2E9B151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66.35</w:t>
            </w:r>
          </w:p>
        </w:tc>
      </w:tr>
      <w:tr w:rsidR="009877A2" w:rsidRPr="001A0FD5" w14:paraId="588B42D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BFFDE9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560" w:type="dxa"/>
            <w:noWrap/>
            <w:vAlign w:val="bottom"/>
            <w:hideMark/>
          </w:tcPr>
          <w:p w14:paraId="620B4AE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6644758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B5D831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15,924.46</w:t>
            </w:r>
          </w:p>
        </w:tc>
        <w:tc>
          <w:tcPr>
            <w:tcW w:w="1258" w:type="dxa"/>
            <w:noWrap/>
            <w:vAlign w:val="bottom"/>
            <w:hideMark/>
          </w:tcPr>
          <w:p w14:paraId="7D7A513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AED0BC5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18FF61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K100129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ADFBA5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RECIKLAŽNOG DVORIŠTA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33FCCFF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1,039,400.00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4C2CBD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68,330.25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4013994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6.57</w:t>
            </w:r>
          </w:p>
        </w:tc>
      </w:tr>
      <w:tr w:rsidR="009877A2" w:rsidRPr="001A0FD5" w14:paraId="3F59A53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2E9548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C5C1E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1,039,400.00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50BDAF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68,330.25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2DC0FD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6.57</w:t>
            </w:r>
          </w:p>
        </w:tc>
      </w:tr>
      <w:tr w:rsidR="009877A2" w:rsidRPr="001A0FD5" w14:paraId="4B270DF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D23381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B2ADA4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604205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68,330.25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75AA2D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8.18</w:t>
            </w:r>
          </w:p>
        </w:tc>
      </w:tr>
      <w:tr w:rsidR="009877A2" w:rsidRPr="001A0FD5" w14:paraId="5DBB48C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4509FF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1415A6A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1DA6A83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D90EA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5,625.00</w:t>
            </w:r>
          </w:p>
        </w:tc>
        <w:tc>
          <w:tcPr>
            <w:tcW w:w="1258" w:type="dxa"/>
            <w:noWrap/>
            <w:vAlign w:val="bottom"/>
            <w:hideMark/>
          </w:tcPr>
          <w:p w14:paraId="5B86CEE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86.54</w:t>
            </w:r>
          </w:p>
        </w:tc>
      </w:tr>
      <w:tr w:rsidR="009877A2" w:rsidRPr="001A0FD5" w14:paraId="4374869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4E3FF9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69D1230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17391E4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54C659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5,625.00</w:t>
            </w:r>
          </w:p>
        </w:tc>
        <w:tc>
          <w:tcPr>
            <w:tcW w:w="1258" w:type="dxa"/>
            <w:noWrap/>
            <w:vAlign w:val="bottom"/>
            <w:hideMark/>
          </w:tcPr>
          <w:p w14:paraId="5EE2F24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93DB73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85D67E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62675F6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32C400D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828,500.00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461B6D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62,705.25</w:t>
            </w:r>
          </w:p>
        </w:tc>
        <w:tc>
          <w:tcPr>
            <w:tcW w:w="1258" w:type="dxa"/>
            <w:noWrap/>
            <w:vAlign w:val="bottom"/>
            <w:hideMark/>
          </w:tcPr>
          <w:p w14:paraId="53B105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7.57</w:t>
            </w:r>
          </w:p>
        </w:tc>
      </w:tr>
      <w:tr w:rsidR="009877A2" w:rsidRPr="001A0FD5" w14:paraId="3816B67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FAB339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560" w:type="dxa"/>
            <w:noWrap/>
            <w:vAlign w:val="bottom"/>
            <w:hideMark/>
          </w:tcPr>
          <w:p w14:paraId="45E7FE6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2219" w:type="dxa"/>
            <w:noWrap/>
            <w:vAlign w:val="bottom"/>
            <w:hideMark/>
          </w:tcPr>
          <w:p w14:paraId="7018871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8047C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62,705.25</w:t>
            </w:r>
          </w:p>
        </w:tc>
        <w:tc>
          <w:tcPr>
            <w:tcW w:w="1258" w:type="dxa"/>
            <w:noWrap/>
            <w:vAlign w:val="bottom"/>
            <w:hideMark/>
          </w:tcPr>
          <w:p w14:paraId="5F3610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8A6BB5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A627DD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F83A5E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204,400.00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880A39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A1026A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BC5679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F6EC69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77C44BB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409A922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204,400.00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4E61C8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AE0C3D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73DDD4A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0F24FCC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T100020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19032D9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Gospodarenje otpadom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29F91A5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474CB6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7,429.89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FAB3C8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37.15</w:t>
            </w:r>
          </w:p>
        </w:tc>
      </w:tr>
      <w:tr w:rsidR="009877A2" w:rsidRPr="001A0FD5" w14:paraId="1980FC9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B5F15F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9DB1D9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60A265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7,429.89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E6E535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37.15</w:t>
            </w:r>
          </w:p>
        </w:tc>
      </w:tr>
      <w:tr w:rsidR="009877A2" w:rsidRPr="001A0FD5" w14:paraId="1DBAE18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467E72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11CA8E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387790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7,429.89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F3C0C9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37.15</w:t>
            </w:r>
          </w:p>
        </w:tc>
      </w:tr>
      <w:tr w:rsidR="009877A2" w:rsidRPr="001A0FD5" w14:paraId="72DDA63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56AE37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10A61E6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4FE865A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18F84A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7,429.89</w:t>
            </w:r>
          </w:p>
        </w:tc>
        <w:tc>
          <w:tcPr>
            <w:tcW w:w="1258" w:type="dxa"/>
            <w:noWrap/>
            <w:vAlign w:val="bottom"/>
            <w:hideMark/>
          </w:tcPr>
          <w:p w14:paraId="19E149E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37.15</w:t>
            </w:r>
          </w:p>
        </w:tc>
      </w:tr>
      <w:tr w:rsidR="009877A2" w:rsidRPr="001A0FD5" w14:paraId="3F76085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C3F8B9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560" w:type="dxa"/>
            <w:noWrap/>
            <w:vAlign w:val="bottom"/>
            <w:hideMark/>
          </w:tcPr>
          <w:p w14:paraId="6CDBDFD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4A28660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ADFB3E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7,429.89</w:t>
            </w:r>
          </w:p>
        </w:tc>
        <w:tc>
          <w:tcPr>
            <w:tcW w:w="1258" w:type="dxa"/>
            <w:noWrap/>
            <w:vAlign w:val="bottom"/>
            <w:hideMark/>
          </w:tcPr>
          <w:p w14:paraId="43055AB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60DA04F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2E2B57C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4004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4FD393D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Demografska obnova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02DC309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89,230.00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5441109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44,597.20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5F26FEE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49.98</w:t>
            </w:r>
          </w:p>
        </w:tc>
      </w:tr>
      <w:tr w:rsidR="009877A2" w:rsidRPr="001A0FD5" w14:paraId="1EE80ADC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03CBDFF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A100032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F5C353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Poticajne mjere demografske obnove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4F73409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89,230.00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138111F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44,597.20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99AB39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49.98</w:t>
            </w:r>
          </w:p>
        </w:tc>
      </w:tr>
      <w:tr w:rsidR="009877A2" w:rsidRPr="001A0FD5" w14:paraId="094C3D2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6F5687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FB4C50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89,230.00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4F7F27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44,597.20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71E87C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49.98</w:t>
            </w:r>
          </w:p>
        </w:tc>
      </w:tr>
      <w:tr w:rsidR="009877A2" w:rsidRPr="001A0FD5" w14:paraId="20B1E6F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CD3DDA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6EB6EF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89,230.00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10CDA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44,597.20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5148E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49.98</w:t>
            </w:r>
          </w:p>
        </w:tc>
      </w:tr>
      <w:tr w:rsidR="009877A2" w:rsidRPr="001A0FD5" w14:paraId="5FA5E2C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3F6C8C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0D8170D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39D25C7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3,230.00</w:t>
            </w:r>
          </w:p>
        </w:tc>
        <w:tc>
          <w:tcPr>
            <w:tcW w:w="2030" w:type="dxa"/>
            <w:noWrap/>
            <w:vAlign w:val="bottom"/>
            <w:hideMark/>
          </w:tcPr>
          <w:p w14:paraId="563321B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2A06DE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7BBD29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9F9E9A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560" w:type="dxa"/>
            <w:noWrap/>
            <w:vAlign w:val="bottom"/>
            <w:hideMark/>
          </w:tcPr>
          <w:p w14:paraId="038571B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19" w:type="dxa"/>
            <w:noWrap/>
            <w:vAlign w:val="bottom"/>
            <w:hideMark/>
          </w:tcPr>
          <w:p w14:paraId="3168C0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A9F06A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44,597.20</w:t>
            </w:r>
          </w:p>
        </w:tc>
        <w:tc>
          <w:tcPr>
            <w:tcW w:w="1258" w:type="dxa"/>
            <w:noWrap/>
            <w:vAlign w:val="bottom"/>
            <w:hideMark/>
          </w:tcPr>
          <w:p w14:paraId="61D01B7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51.86</w:t>
            </w:r>
          </w:p>
        </w:tc>
      </w:tr>
      <w:tr w:rsidR="009877A2" w:rsidRPr="001A0FD5" w14:paraId="7639760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B8BDE6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560" w:type="dxa"/>
            <w:noWrap/>
            <w:vAlign w:val="bottom"/>
            <w:hideMark/>
          </w:tcPr>
          <w:p w14:paraId="4FE0CC1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7E01AB8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11E1D7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44,597.20</w:t>
            </w:r>
          </w:p>
        </w:tc>
        <w:tc>
          <w:tcPr>
            <w:tcW w:w="1258" w:type="dxa"/>
            <w:noWrap/>
            <w:vAlign w:val="bottom"/>
            <w:hideMark/>
          </w:tcPr>
          <w:p w14:paraId="1B5DBD7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7828760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1571226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30410CF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Predškolski odgoj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4A9AB01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2B61B50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5E6A852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65B7496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25904AC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A100077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2B91E3D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Aktivnosti u predškolskom odgoju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6DEEC1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113727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621BFA3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BE5629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D948AE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6A2067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0DF5D7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412AF8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C64A41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A04987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D5AFED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6EFCC4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87DC7B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9754FA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BF78E3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317FD5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0A5DF9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5242EE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6CCE17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5D7CF90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647D642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5002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397805A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Javne potrebe u školstvu 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4C7CED0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211,984.00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6F9EACF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167,855.42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355F58A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79.18</w:t>
            </w:r>
          </w:p>
        </w:tc>
      </w:tr>
      <w:tr w:rsidR="009877A2" w:rsidRPr="001A0FD5" w14:paraId="12D88AA8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63428E3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A100037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0B55E79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javnog prijevoza učenika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79A1392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22,908.00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391A961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14,715.24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4BFBB84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64.24</w:t>
            </w:r>
          </w:p>
        </w:tc>
      </w:tr>
      <w:tr w:rsidR="009877A2" w:rsidRPr="001A0FD5" w14:paraId="1F6D327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84BF7D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570D9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22,908.00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54BC27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14,715.24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6705B5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64.24</w:t>
            </w:r>
          </w:p>
        </w:tc>
      </w:tr>
      <w:tr w:rsidR="009877A2" w:rsidRPr="001A0FD5" w14:paraId="37E9126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B34A2A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D50510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22,908.00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D4094F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14,715.24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1A0910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64.24</w:t>
            </w:r>
          </w:p>
        </w:tc>
      </w:tr>
      <w:tr w:rsidR="009877A2" w:rsidRPr="001A0FD5" w14:paraId="30AA425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3732D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560" w:type="dxa"/>
            <w:noWrap/>
            <w:vAlign w:val="bottom"/>
            <w:hideMark/>
          </w:tcPr>
          <w:p w14:paraId="749A7B3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2219" w:type="dxa"/>
            <w:noWrap/>
            <w:vAlign w:val="bottom"/>
            <w:hideMark/>
          </w:tcPr>
          <w:p w14:paraId="657687F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F4BAAA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3,091.06</w:t>
            </w:r>
          </w:p>
        </w:tc>
        <w:tc>
          <w:tcPr>
            <w:tcW w:w="1258" w:type="dxa"/>
            <w:noWrap/>
            <w:vAlign w:val="bottom"/>
            <w:hideMark/>
          </w:tcPr>
          <w:p w14:paraId="64DDEBC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103.04</w:t>
            </w:r>
          </w:p>
        </w:tc>
      </w:tr>
      <w:tr w:rsidR="009877A2" w:rsidRPr="001A0FD5" w14:paraId="450120C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EBF439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6560" w:type="dxa"/>
            <w:noWrap/>
            <w:vAlign w:val="bottom"/>
            <w:hideMark/>
          </w:tcPr>
          <w:p w14:paraId="5A91D99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2219" w:type="dxa"/>
            <w:noWrap/>
            <w:vAlign w:val="bottom"/>
            <w:hideMark/>
          </w:tcPr>
          <w:p w14:paraId="285563D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EE46E8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3,091.06</w:t>
            </w:r>
          </w:p>
        </w:tc>
        <w:tc>
          <w:tcPr>
            <w:tcW w:w="1258" w:type="dxa"/>
            <w:noWrap/>
            <w:vAlign w:val="bottom"/>
            <w:hideMark/>
          </w:tcPr>
          <w:p w14:paraId="4C71CE3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F5D4AC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7530B0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560" w:type="dxa"/>
            <w:noWrap/>
            <w:vAlign w:val="bottom"/>
            <w:hideMark/>
          </w:tcPr>
          <w:p w14:paraId="27DA966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19" w:type="dxa"/>
            <w:noWrap/>
            <w:vAlign w:val="bottom"/>
            <w:hideMark/>
          </w:tcPr>
          <w:p w14:paraId="07C8FA9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19,908.00</w:t>
            </w:r>
          </w:p>
        </w:tc>
        <w:tc>
          <w:tcPr>
            <w:tcW w:w="2030" w:type="dxa"/>
            <w:noWrap/>
            <w:vAlign w:val="bottom"/>
            <w:hideMark/>
          </w:tcPr>
          <w:p w14:paraId="444208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11,624.18</w:t>
            </w:r>
          </w:p>
        </w:tc>
        <w:tc>
          <w:tcPr>
            <w:tcW w:w="1258" w:type="dxa"/>
            <w:noWrap/>
            <w:vAlign w:val="bottom"/>
            <w:hideMark/>
          </w:tcPr>
          <w:p w14:paraId="343C10C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58.39</w:t>
            </w:r>
          </w:p>
        </w:tc>
      </w:tr>
      <w:tr w:rsidR="009877A2" w:rsidRPr="001A0FD5" w14:paraId="347BC57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90AD15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3722</w:t>
            </w:r>
          </w:p>
        </w:tc>
        <w:tc>
          <w:tcPr>
            <w:tcW w:w="6560" w:type="dxa"/>
            <w:noWrap/>
            <w:vAlign w:val="bottom"/>
            <w:hideMark/>
          </w:tcPr>
          <w:p w14:paraId="6F0DEC0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2219" w:type="dxa"/>
            <w:noWrap/>
            <w:vAlign w:val="bottom"/>
            <w:hideMark/>
          </w:tcPr>
          <w:p w14:paraId="0424477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ED7984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11,624.18</w:t>
            </w:r>
          </w:p>
        </w:tc>
        <w:tc>
          <w:tcPr>
            <w:tcW w:w="1258" w:type="dxa"/>
            <w:noWrap/>
            <w:vAlign w:val="bottom"/>
            <w:hideMark/>
          </w:tcPr>
          <w:p w14:paraId="2FFA683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88D3DC2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0B54344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A100038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865BEB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Aktivnosti u školstvu 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32532EA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83,950.00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3C3290C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72,800.18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7AE89AF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86.72</w:t>
            </w:r>
          </w:p>
        </w:tc>
      </w:tr>
      <w:tr w:rsidR="009877A2" w:rsidRPr="001A0FD5" w14:paraId="019B767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D87217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41B41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83,950.00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49F18C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72,800.18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685AF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86.72</w:t>
            </w:r>
          </w:p>
        </w:tc>
      </w:tr>
      <w:tr w:rsidR="009877A2" w:rsidRPr="001A0FD5" w14:paraId="6F79F26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41CEDE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4DE962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83,950.00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A32103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72,800.18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DA49F2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86.72</w:t>
            </w:r>
          </w:p>
        </w:tc>
      </w:tr>
      <w:tr w:rsidR="009877A2" w:rsidRPr="001A0FD5" w14:paraId="743C9F9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45560D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A6FEE1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430DE31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13,400.00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6CDB11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1258" w:type="dxa"/>
            <w:noWrap/>
            <w:vAlign w:val="bottom"/>
            <w:hideMark/>
          </w:tcPr>
          <w:p w14:paraId="1C0E862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11.19</w:t>
            </w:r>
          </w:p>
        </w:tc>
      </w:tr>
      <w:tr w:rsidR="009877A2" w:rsidRPr="001A0FD5" w14:paraId="41F72A8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4C34A8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560" w:type="dxa"/>
            <w:noWrap/>
            <w:vAlign w:val="bottom"/>
            <w:hideMark/>
          </w:tcPr>
          <w:p w14:paraId="630E315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3288E2A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86CE6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1,500.00</w:t>
            </w:r>
          </w:p>
        </w:tc>
        <w:tc>
          <w:tcPr>
            <w:tcW w:w="1258" w:type="dxa"/>
            <w:noWrap/>
            <w:vAlign w:val="bottom"/>
            <w:hideMark/>
          </w:tcPr>
          <w:p w14:paraId="14D4C7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5090FA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2278ED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560" w:type="dxa"/>
            <w:noWrap/>
            <w:vAlign w:val="bottom"/>
            <w:hideMark/>
          </w:tcPr>
          <w:p w14:paraId="02A02D2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2219" w:type="dxa"/>
            <w:noWrap/>
            <w:vAlign w:val="bottom"/>
            <w:hideMark/>
          </w:tcPr>
          <w:p w14:paraId="55F19AA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43,550.00</w:t>
            </w:r>
          </w:p>
        </w:tc>
        <w:tc>
          <w:tcPr>
            <w:tcW w:w="2030" w:type="dxa"/>
            <w:noWrap/>
            <w:vAlign w:val="bottom"/>
            <w:hideMark/>
          </w:tcPr>
          <w:p w14:paraId="30C6857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71,143.58</w:t>
            </w:r>
          </w:p>
        </w:tc>
        <w:tc>
          <w:tcPr>
            <w:tcW w:w="1258" w:type="dxa"/>
            <w:noWrap/>
            <w:vAlign w:val="bottom"/>
            <w:hideMark/>
          </w:tcPr>
          <w:p w14:paraId="4AFBB2D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163.36</w:t>
            </w:r>
          </w:p>
        </w:tc>
      </w:tr>
      <w:tr w:rsidR="009877A2" w:rsidRPr="001A0FD5" w14:paraId="78A66F6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7A9D42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6560" w:type="dxa"/>
            <w:noWrap/>
            <w:vAlign w:val="bottom"/>
            <w:hideMark/>
          </w:tcPr>
          <w:p w14:paraId="093BCFC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2219" w:type="dxa"/>
            <w:noWrap/>
            <w:vAlign w:val="bottom"/>
            <w:hideMark/>
          </w:tcPr>
          <w:p w14:paraId="569DE9D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31FD47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6,897.93</w:t>
            </w:r>
          </w:p>
        </w:tc>
        <w:tc>
          <w:tcPr>
            <w:tcW w:w="1258" w:type="dxa"/>
            <w:noWrap/>
            <w:vAlign w:val="bottom"/>
            <w:hideMark/>
          </w:tcPr>
          <w:p w14:paraId="77259A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8C7C27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40CE07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3632</w:t>
            </w:r>
          </w:p>
        </w:tc>
        <w:tc>
          <w:tcPr>
            <w:tcW w:w="6560" w:type="dxa"/>
            <w:noWrap/>
            <w:vAlign w:val="bottom"/>
            <w:hideMark/>
          </w:tcPr>
          <w:p w14:paraId="1D0B2C0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2219" w:type="dxa"/>
            <w:noWrap/>
            <w:vAlign w:val="bottom"/>
            <w:hideMark/>
          </w:tcPr>
          <w:p w14:paraId="50A53F1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E715B4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64,245.65</w:t>
            </w:r>
          </w:p>
        </w:tc>
        <w:tc>
          <w:tcPr>
            <w:tcW w:w="1258" w:type="dxa"/>
            <w:noWrap/>
            <w:vAlign w:val="bottom"/>
            <w:hideMark/>
          </w:tcPr>
          <w:p w14:paraId="0DC8509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474532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27CF9E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560" w:type="dxa"/>
            <w:noWrap/>
            <w:vAlign w:val="bottom"/>
            <w:hideMark/>
          </w:tcPr>
          <w:p w14:paraId="0F8BA0C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19" w:type="dxa"/>
            <w:noWrap/>
            <w:vAlign w:val="bottom"/>
            <w:hideMark/>
          </w:tcPr>
          <w:p w14:paraId="7AA3E34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C53551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156.60</w:t>
            </w:r>
          </w:p>
        </w:tc>
        <w:tc>
          <w:tcPr>
            <w:tcW w:w="1258" w:type="dxa"/>
            <w:noWrap/>
            <w:vAlign w:val="bottom"/>
            <w:hideMark/>
          </w:tcPr>
          <w:p w14:paraId="23F3363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0.58</w:t>
            </w:r>
          </w:p>
        </w:tc>
      </w:tr>
      <w:tr w:rsidR="009877A2" w:rsidRPr="001A0FD5" w14:paraId="532CAE1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DA77B6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6560" w:type="dxa"/>
            <w:noWrap/>
            <w:vAlign w:val="bottom"/>
            <w:hideMark/>
          </w:tcPr>
          <w:p w14:paraId="5D34FB2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2219" w:type="dxa"/>
            <w:noWrap/>
            <w:vAlign w:val="bottom"/>
            <w:hideMark/>
          </w:tcPr>
          <w:p w14:paraId="5493C28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399F00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156.60</w:t>
            </w:r>
          </w:p>
        </w:tc>
        <w:tc>
          <w:tcPr>
            <w:tcW w:w="1258" w:type="dxa"/>
            <w:noWrap/>
            <w:vAlign w:val="bottom"/>
            <w:hideMark/>
          </w:tcPr>
          <w:p w14:paraId="039A57F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75C9D5D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420682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A100039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1A485CF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Stipendije i školarine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652222A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105,126.00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699834B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80,340.00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0F2C08D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76.42</w:t>
            </w:r>
          </w:p>
        </w:tc>
      </w:tr>
      <w:tr w:rsidR="009877A2" w:rsidRPr="001A0FD5" w14:paraId="7CC414F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70DD08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80599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105,126.00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9DB77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80,340.00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386930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76.42</w:t>
            </w:r>
          </w:p>
        </w:tc>
      </w:tr>
      <w:tr w:rsidR="009877A2" w:rsidRPr="001A0FD5" w14:paraId="345B6FE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96621C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E2995B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105,126.00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C60AA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80,340.00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376EC7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76.42</w:t>
            </w:r>
          </w:p>
        </w:tc>
      </w:tr>
      <w:tr w:rsidR="009877A2" w:rsidRPr="001A0FD5" w14:paraId="5528F6B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2E0810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560" w:type="dxa"/>
            <w:noWrap/>
            <w:vAlign w:val="bottom"/>
            <w:hideMark/>
          </w:tcPr>
          <w:p w14:paraId="69C2C56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19" w:type="dxa"/>
            <w:noWrap/>
            <w:vAlign w:val="bottom"/>
            <w:hideMark/>
          </w:tcPr>
          <w:p w14:paraId="701BF4C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105,126.00</w:t>
            </w:r>
          </w:p>
        </w:tc>
        <w:tc>
          <w:tcPr>
            <w:tcW w:w="2030" w:type="dxa"/>
            <w:noWrap/>
            <w:vAlign w:val="bottom"/>
            <w:hideMark/>
          </w:tcPr>
          <w:p w14:paraId="7B8A79D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80,340.00</w:t>
            </w:r>
          </w:p>
        </w:tc>
        <w:tc>
          <w:tcPr>
            <w:tcW w:w="1258" w:type="dxa"/>
            <w:noWrap/>
            <w:vAlign w:val="bottom"/>
            <w:hideMark/>
          </w:tcPr>
          <w:p w14:paraId="0A7211F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76.42</w:t>
            </w:r>
          </w:p>
        </w:tc>
      </w:tr>
      <w:tr w:rsidR="009877A2" w:rsidRPr="001A0FD5" w14:paraId="4AAD773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F8EBD1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560" w:type="dxa"/>
            <w:noWrap/>
            <w:vAlign w:val="bottom"/>
            <w:hideMark/>
          </w:tcPr>
          <w:p w14:paraId="41F86AE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7228FF9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9E168F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80,340.00</w:t>
            </w:r>
          </w:p>
        </w:tc>
        <w:tc>
          <w:tcPr>
            <w:tcW w:w="1258" w:type="dxa"/>
            <w:noWrap/>
            <w:vAlign w:val="bottom"/>
            <w:hideMark/>
          </w:tcPr>
          <w:p w14:paraId="4784BF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EFFEDAC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7BC3A0E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1B004D3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Zdravstvo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759E9FD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24,500.00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61665CF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16,775.21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2F0A08C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68.47</w:t>
            </w:r>
          </w:p>
        </w:tc>
      </w:tr>
      <w:tr w:rsidR="009877A2" w:rsidRPr="001A0FD5" w14:paraId="02AB2F24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2B4DB37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A100041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EEB40E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Dodatne usluge u zdravstvu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0226129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9A3426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62.08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73761A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12.42</w:t>
            </w:r>
          </w:p>
        </w:tc>
      </w:tr>
      <w:tr w:rsidR="009877A2" w:rsidRPr="001A0FD5" w14:paraId="189B17F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C3C219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9E1697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797A8E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62.08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037D2B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12.42</w:t>
            </w:r>
          </w:p>
        </w:tc>
      </w:tr>
      <w:tr w:rsidR="009877A2" w:rsidRPr="001A0FD5" w14:paraId="1B96CCF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0F3FB2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nenamjenski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AF71AD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4CDF78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62.08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C9F053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12.42</w:t>
            </w:r>
          </w:p>
        </w:tc>
      </w:tr>
      <w:tr w:rsidR="009877A2" w:rsidRPr="001A0FD5" w14:paraId="1F58D7D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342FBD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3BC489E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DEC179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65532D6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62.08</w:t>
            </w:r>
          </w:p>
        </w:tc>
        <w:tc>
          <w:tcPr>
            <w:tcW w:w="1258" w:type="dxa"/>
            <w:noWrap/>
            <w:vAlign w:val="bottom"/>
            <w:hideMark/>
          </w:tcPr>
          <w:p w14:paraId="43012E4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12.42</w:t>
            </w:r>
          </w:p>
        </w:tc>
      </w:tr>
      <w:tr w:rsidR="009877A2" w:rsidRPr="001A0FD5" w14:paraId="2A5B415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E5D5DF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560" w:type="dxa"/>
            <w:noWrap/>
            <w:vAlign w:val="bottom"/>
            <w:hideMark/>
          </w:tcPr>
          <w:p w14:paraId="4EE9FD0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019C056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98710E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62.08</w:t>
            </w:r>
          </w:p>
        </w:tc>
        <w:tc>
          <w:tcPr>
            <w:tcW w:w="1258" w:type="dxa"/>
            <w:noWrap/>
            <w:vAlign w:val="bottom"/>
            <w:hideMark/>
          </w:tcPr>
          <w:p w14:paraId="2DA1919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42D3D74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09E5BD1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A100042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4D94983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Deratizacija i dezinsekcija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8A1376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3BD80D3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16,713.13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6A7FCEC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69.64</w:t>
            </w:r>
          </w:p>
        </w:tc>
      </w:tr>
      <w:tr w:rsidR="009877A2" w:rsidRPr="001A0FD5" w14:paraId="45E2C8A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69B60B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1D9EA3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FFB912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16,713.13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0FD70F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69.64</w:t>
            </w:r>
          </w:p>
        </w:tc>
      </w:tr>
      <w:tr w:rsidR="009877A2" w:rsidRPr="001A0FD5" w14:paraId="45133E6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838BFA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nenamjenski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41D55B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46E24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16,713.13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07A0B6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69.64</w:t>
            </w:r>
          </w:p>
        </w:tc>
      </w:tr>
      <w:tr w:rsidR="009877A2" w:rsidRPr="001A0FD5" w14:paraId="3439728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E4E288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67746E9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8C4A57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B0CF96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16,713.13</w:t>
            </w:r>
          </w:p>
        </w:tc>
        <w:tc>
          <w:tcPr>
            <w:tcW w:w="1258" w:type="dxa"/>
            <w:noWrap/>
            <w:vAlign w:val="bottom"/>
            <w:hideMark/>
          </w:tcPr>
          <w:p w14:paraId="2BC80A2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69.64</w:t>
            </w:r>
          </w:p>
        </w:tc>
      </w:tr>
      <w:tr w:rsidR="009877A2" w:rsidRPr="001A0FD5" w14:paraId="2633957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AEC478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560" w:type="dxa"/>
            <w:noWrap/>
            <w:vAlign w:val="bottom"/>
            <w:hideMark/>
          </w:tcPr>
          <w:p w14:paraId="75815B7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7E9DBD8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47C45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16,713.13</w:t>
            </w:r>
          </w:p>
        </w:tc>
        <w:tc>
          <w:tcPr>
            <w:tcW w:w="1258" w:type="dxa"/>
            <w:noWrap/>
            <w:vAlign w:val="bottom"/>
            <w:hideMark/>
          </w:tcPr>
          <w:p w14:paraId="2E73A95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45F8A75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23F8E40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6002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1E516B9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Socijalna skrb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349941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142,025.00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766F7D3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151,810.54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2E245F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106.89</w:t>
            </w:r>
          </w:p>
        </w:tc>
      </w:tr>
      <w:tr w:rsidR="009877A2" w:rsidRPr="001A0FD5" w14:paraId="454CC6B6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204F735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A100043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2308730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Pomoć kućanstvima 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63088C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EFC73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148,985.44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5DFC9C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112.02</w:t>
            </w:r>
          </w:p>
        </w:tc>
      </w:tr>
      <w:tr w:rsidR="009877A2" w:rsidRPr="001A0FD5" w14:paraId="51982E8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D7011C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F66DB1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7EF7BA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148,985.44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967E3B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112.02</w:t>
            </w:r>
          </w:p>
        </w:tc>
      </w:tr>
      <w:tr w:rsidR="009877A2" w:rsidRPr="001A0FD5" w14:paraId="292F598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63E210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886BD0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40F60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148,985.44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CF90B3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112.02</w:t>
            </w:r>
          </w:p>
        </w:tc>
      </w:tr>
      <w:tr w:rsidR="009877A2" w:rsidRPr="001A0FD5" w14:paraId="48D01F8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88B4EB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560" w:type="dxa"/>
            <w:noWrap/>
            <w:vAlign w:val="bottom"/>
            <w:hideMark/>
          </w:tcPr>
          <w:p w14:paraId="335789D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19" w:type="dxa"/>
            <w:noWrap/>
            <w:vAlign w:val="bottom"/>
            <w:hideMark/>
          </w:tcPr>
          <w:p w14:paraId="404EC76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944A84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148,985.44</w:t>
            </w:r>
          </w:p>
        </w:tc>
        <w:tc>
          <w:tcPr>
            <w:tcW w:w="1258" w:type="dxa"/>
            <w:noWrap/>
            <w:vAlign w:val="bottom"/>
            <w:hideMark/>
          </w:tcPr>
          <w:p w14:paraId="49F7F7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112.02</w:t>
            </w:r>
          </w:p>
        </w:tc>
      </w:tr>
      <w:tr w:rsidR="009877A2" w:rsidRPr="001A0FD5" w14:paraId="37B7BE1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355570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560" w:type="dxa"/>
            <w:noWrap/>
            <w:vAlign w:val="bottom"/>
            <w:hideMark/>
          </w:tcPr>
          <w:p w14:paraId="2BF8861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783D764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8EF4BA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133,550.00</w:t>
            </w:r>
          </w:p>
        </w:tc>
        <w:tc>
          <w:tcPr>
            <w:tcW w:w="1258" w:type="dxa"/>
            <w:noWrap/>
            <w:vAlign w:val="bottom"/>
            <w:hideMark/>
          </w:tcPr>
          <w:p w14:paraId="3F36E33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C0A3C3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F04AE5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6560" w:type="dxa"/>
            <w:noWrap/>
            <w:vAlign w:val="bottom"/>
            <w:hideMark/>
          </w:tcPr>
          <w:p w14:paraId="11A1BAC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2219" w:type="dxa"/>
            <w:noWrap/>
            <w:vAlign w:val="bottom"/>
            <w:hideMark/>
          </w:tcPr>
          <w:p w14:paraId="0486C5A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1593FF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15,435.44</w:t>
            </w:r>
          </w:p>
        </w:tc>
        <w:tc>
          <w:tcPr>
            <w:tcW w:w="1258" w:type="dxa"/>
            <w:noWrap/>
            <w:vAlign w:val="bottom"/>
            <w:hideMark/>
          </w:tcPr>
          <w:p w14:paraId="17F84F6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9ABE8B5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1FB4ED1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A100044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7AF930E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Crvenog križa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44D6C13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9,025.00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7DBE97E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2,825.10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3D6FCC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31.30</w:t>
            </w:r>
          </w:p>
        </w:tc>
      </w:tr>
      <w:tr w:rsidR="009877A2" w:rsidRPr="001A0FD5" w14:paraId="3CB3DBA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30B4B1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34D457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9,025.00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66ECD5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2,825.10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3C80D5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31.30</w:t>
            </w:r>
          </w:p>
        </w:tc>
      </w:tr>
      <w:tr w:rsidR="009877A2" w:rsidRPr="001A0FD5" w14:paraId="4F24EC2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AFE7FD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07B43B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9,025.00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3E1401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2,825.10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36545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31.30</w:t>
            </w:r>
          </w:p>
        </w:tc>
      </w:tr>
      <w:tr w:rsidR="009877A2" w:rsidRPr="001A0FD5" w14:paraId="02D0E56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6840BD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22C77DD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5A3289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9,025.00</w:t>
            </w:r>
          </w:p>
        </w:tc>
        <w:tc>
          <w:tcPr>
            <w:tcW w:w="2030" w:type="dxa"/>
            <w:noWrap/>
            <w:vAlign w:val="bottom"/>
            <w:hideMark/>
          </w:tcPr>
          <w:p w14:paraId="5FD888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2,825.10</w:t>
            </w:r>
          </w:p>
        </w:tc>
        <w:tc>
          <w:tcPr>
            <w:tcW w:w="1258" w:type="dxa"/>
            <w:noWrap/>
            <w:vAlign w:val="bottom"/>
            <w:hideMark/>
          </w:tcPr>
          <w:p w14:paraId="10E6D6F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31.30</w:t>
            </w:r>
          </w:p>
        </w:tc>
      </w:tr>
      <w:tr w:rsidR="009877A2" w:rsidRPr="001A0FD5" w14:paraId="1603504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2FE1C1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560" w:type="dxa"/>
            <w:noWrap/>
            <w:vAlign w:val="bottom"/>
            <w:hideMark/>
          </w:tcPr>
          <w:p w14:paraId="0988F04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6577CF8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0615D2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2,825.10</w:t>
            </w:r>
          </w:p>
        </w:tc>
        <w:tc>
          <w:tcPr>
            <w:tcW w:w="1258" w:type="dxa"/>
            <w:noWrap/>
            <w:vAlign w:val="bottom"/>
            <w:hideMark/>
          </w:tcPr>
          <w:p w14:paraId="723FD60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AE6DB20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182B2CA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6003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4B5DB8D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Skrb o osobama treće životne dobi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658A1C8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476,352.00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7E76296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227,053.04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161E7E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47.66</w:t>
            </w:r>
          </w:p>
        </w:tc>
      </w:tr>
      <w:tr w:rsidR="009877A2" w:rsidRPr="001A0FD5" w14:paraId="1D7FB9A7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571151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A100045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0E42211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Projekt NISA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9FC493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476,352.00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7E90D4D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227,053.04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541EF2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47.66</w:t>
            </w:r>
          </w:p>
        </w:tc>
      </w:tr>
      <w:tr w:rsidR="009877A2" w:rsidRPr="001A0FD5" w14:paraId="6C3F3FC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8020E6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1EEDA3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476,352.00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3351E5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227,053.04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7D973E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47.66</w:t>
            </w:r>
          </w:p>
        </w:tc>
      </w:tr>
      <w:tr w:rsidR="009877A2" w:rsidRPr="001A0FD5" w14:paraId="48BF33E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17E823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Pomoći EU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D57735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EF0C34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216,947.94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57F1E6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46.66</w:t>
            </w:r>
          </w:p>
        </w:tc>
      </w:tr>
      <w:tr w:rsidR="009877A2" w:rsidRPr="001A0FD5" w14:paraId="19149F0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A3826B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07326B5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344BA95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443,300.00</w:t>
            </w:r>
          </w:p>
        </w:tc>
        <w:tc>
          <w:tcPr>
            <w:tcW w:w="2030" w:type="dxa"/>
            <w:noWrap/>
            <w:vAlign w:val="bottom"/>
            <w:hideMark/>
          </w:tcPr>
          <w:p w14:paraId="55AB465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209,916.80</w:t>
            </w:r>
          </w:p>
        </w:tc>
        <w:tc>
          <w:tcPr>
            <w:tcW w:w="1258" w:type="dxa"/>
            <w:noWrap/>
            <w:vAlign w:val="bottom"/>
            <w:hideMark/>
          </w:tcPr>
          <w:p w14:paraId="26B56C9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47.35</w:t>
            </w:r>
          </w:p>
        </w:tc>
      </w:tr>
      <w:tr w:rsidR="009877A2" w:rsidRPr="001A0FD5" w14:paraId="50061E9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7266B4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560" w:type="dxa"/>
            <w:noWrap/>
            <w:vAlign w:val="bottom"/>
            <w:hideMark/>
          </w:tcPr>
          <w:p w14:paraId="27EF179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19" w:type="dxa"/>
            <w:noWrap/>
            <w:vAlign w:val="bottom"/>
            <w:hideMark/>
          </w:tcPr>
          <w:p w14:paraId="1A6861D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17EE74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180,142.75</w:t>
            </w:r>
          </w:p>
        </w:tc>
        <w:tc>
          <w:tcPr>
            <w:tcW w:w="1258" w:type="dxa"/>
            <w:noWrap/>
            <w:vAlign w:val="bottom"/>
            <w:hideMark/>
          </w:tcPr>
          <w:p w14:paraId="6C7B44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BC20B7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5D0C2B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560" w:type="dxa"/>
            <w:noWrap/>
            <w:vAlign w:val="bottom"/>
            <w:hideMark/>
          </w:tcPr>
          <w:p w14:paraId="04CA352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19" w:type="dxa"/>
            <w:noWrap/>
            <w:vAlign w:val="bottom"/>
            <w:hideMark/>
          </w:tcPr>
          <w:p w14:paraId="5C66EB9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369F84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29,774.05</w:t>
            </w:r>
          </w:p>
        </w:tc>
        <w:tc>
          <w:tcPr>
            <w:tcW w:w="1258" w:type="dxa"/>
            <w:noWrap/>
            <w:vAlign w:val="bottom"/>
            <w:hideMark/>
          </w:tcPr>
          <w:p w14:paraId="436744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3E7CCF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E3FC38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3F3CFB7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2187F3E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21,700.00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7A3A49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7,031.14</w:t>
            </w:r>
          </w:p>
        </w:tc>
        <w:tc>
          <w:tcPr>
            <w:tcW w:w="1258" w:type="dxa"/>
            <w:noWrap/>
            <w:vAlign w:val="bottom"/>
            <w:hideMark/>
          </w:tcPr>
          <w:p w14:paraId="5BED913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32.40</w:t>
            </w:r>
          </w:p>
        </w:tc>
      </w:tr>
      <w:tr w:rsidR="009877A2" w:rsidRPr="001A0FD5" w14:paraId="1672C1A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EAEA9C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560" w:type="dxa"/>
            <w:noWrap/>
            <w:vAlign w:val="bottom"/>
            <w:hideMark/>
          </w:tcPr>
          <w:p w14:paraId="7DB3D17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676C4F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56E838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7,031.14</w:t>
            </w:r>
          </w:p>
        </w:tc>
        <w:tc>
          <w:tcPr>
            <w:tcW w:w="1258" w:type="dxa"/>
            <w:noWrap/>
            <w:vAlign w:val="bottom"/>
            <w:hideMark/>
          </w:tcPr>
          <w:p w14:paraId="3BB7D4F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C74B65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B7D0CE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764A17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11,352.00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A93C1E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10,105.10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1837D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89.02</w:t>
            </w:r>
          </w:p>
        </w:tc>
      </w:tr>
      <w:tr w:rsidR="009877A2" w:rsidRPr="001A0FD5" w14:paraId="0960B18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483BD7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7D09196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611FAEA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77B0AD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6,000.00</w:t>
            </w:r>
          </w:p>
        </w:tc>
        <w:tc>
          <w:tcPr>
            <w:tcW w:w="1258" w:type="dxa"/>
            <w:noWrap/>
            <w:vAlign w:val="bottom"/>
            <w:hideMark/>
          </w:tcPr>
          <w:p w14:paraId="665C98D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639B0A1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D8627D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560" w:type="dxa"/>
            <w:noWrap/>
            <w:vAlign w:val="bottom"/>
            <w:hideMark/>
          </w:tcPr>
          <w:p w14:paraId="7EB3EAC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5742B58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53BB35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6,000.00</w:t>
            </w:r>
          </w:p>
        </w:tc>
        <w:tc>
          <w:tcPr>
            <w:tcW w:w="1258" w:type="dxa"/>
            <w:noWrap/>
            <w:vAlign w:val="bottom"/>
            <w:hideMark/>
          </w:tcPr>
          <w:p w14:paraId="4E5D127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6C169F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DE0106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27E1B0F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184E7EA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5,352.00</w:t>
            </w:r>
          </w:p>
        </w:tc>
        <w:tc>
          <w:tcPr>
            <w:tcW w:w="2030" w:type="dxa"/>
            <w:noWrap/>
            <w:vAlign w:val="bottom"/>
            <w:hideMark/>
          </w:tcPr>
          <w:p w14:paraId="165E53E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4,105.10</w:t>
            </w:r>
          </w:p>
        </w:tc>
        <w:tc>
          <w:tcPr>
            <w:tcW w:w="1258" w:type="dxa"/>
            <w:noWrap/>
            <w:vAlign w:val="bottom"/>
            <w:hideMark/>
          </w:tcPr>
          <w:p w14:paraId="3BC52FA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76.70</w:t>
            </w:r>
          </w:p>
        </w:tc>
      </w:tr>
      <w:tr w:rsidR="009877A2" w:rsidRPr="001A0FD5" w14:paraId="5C58343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50A015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560" w:type="dxa"/>
            <w:noWrap/>
            <w:vAlign w:val="bottom"/>
            <w:hideMark/>
          </w:tcPr>
          <w:p w14:paraId="3BE248B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19" w:type="dxa"/>
            <w:noWrap/>
            <w:vAlign w:val="bottom"/>
            <w:hideMark/>
          </w:tcPr>
          <w:p w14:paraId="730B58D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55CD05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3,467.20</w:t>
            </w:r>
          </w:p>
        </w:tc>
        <w:tc>
          <w:tcPr>
            <w:tcW w:w="1258" w:type="dxa"/>
            <w:noWrap/>
            <w:vAlign w:val="bottom"/>
            <w:hideMark/>
          </w:tcPr>
          <w:p w14:paraId="24B2043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46BDB4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ED8802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560" w:type="dxa"/>
            <w:noWrap/>
            <w:vAlign w:val="bottom"/>
            <w:hideMark/>
          </w:tcPr>
          <w:p w14:paraId="12B8D49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19" w:type="dxa"/>
            <w:noWrap/>
            <w:vAlign w:val="bottom"/>
            <w:hideMark/>
          </w:tcPr>
          <w:p w14:paraId="57BFC9A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3A87CC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637.90</w:t>
            </w:r>
          </w:p>
        </w:tc>
        <w:tc>
          <w:tcPr>
            <w:tcW w:w="1258" w:type="dxa"/>
            <w:noWrap/>
            <w:vAlign w:val="bottom"/>
            <w:hideMark/>
          </w:tcPr>
          <w:p w14:paraId="21C818C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8C3B915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08C7B06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6FC6F3B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Javne potrebe u kulturi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3E80E2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1,356,875.00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7184614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171,385.77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7E95ED7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12.63</w:t>
            </w:r>
          </w:p>
        </w:tc>
      </w:tr>
      <w:tr w:rsidR="009877A2" w:rsidRPr="001A0FD5" w14:paraId="530A5618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67A0462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A100047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0AB012C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udruga građana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FCBF54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65,820.00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6E8DF1C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29,075.50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681F7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44.17</w:t>
            </w:r>
          </w:p>
        </w:tc>
      </w:tr>
      <w:tr w:rsidR="009877A2" w:rsidRPr="001A0FD5" w14:paraId="4A23086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E95AC4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EFF56F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65,820.00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4B92C6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29,075.50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EE88A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44.17</w:t>
            </w:r>
          </w:p>
        </w:tc>
      </w:tr>
      <w:tr w:rsidR="009877A2" w:rsidRPr="001A0FD5" w14:paraId="4A7EEB8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D0687B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E91AD6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65,820.00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5B6498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29,075.50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D2F4BE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44.17</w:t>
            </w:r>
          </w:p>
        </w:tc>
      </w:tr>
      <w:tr w:rsidR="009877A2" w:rsidRPr="001A0FD5" w14:paraId="56CD3C7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21F60F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08D75D9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492E216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9C3679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2868C7F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307573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A951E8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560" w:type="dxa"/>
            <w:noWrap/>
            <w:vAlign w:val="bottom"/>
            <w:hideMark/>
          </w:tcPr>
          <w:p w14:paraId="65C132E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2219" w:type="dxa"/>
            <w:noWrap/>
            <w:vAlign w:val="bottom"/>
            <w:hideMark/>
          </w:tcPr>
          <w:p w14:paraId="3FCBA10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5,220.00</w:t>
            </w:r>
          </w:p>
        </w:tc>
        <w:tc>
          <w:tcPr>
            <w:tcW w:w="2030" w:type="dxa"/>
            <w:noWrap/>
            <w:vAlign w:val="bottom"/>
            <w:hideMark/>
          </w:tcPr>
          <w:p w14:paraId="01EDC88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1A3309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6124E3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BA9C54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7B01142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736EBED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56,600.00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A9CDB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29,075.50</w:t>
            </w:r>
          </w:p>
        </w:tc>
        <w:tc>
          <w:tcPr>
            <w:tcW w:w="1258" w:type="dxa"/>
            <w:noWrap/>
            <w:vAlign w:val="bottom"/>
            <w:hideMark/>
          </w:tcPr>
          <w:p w14:paraId="6EA39ED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51.37</w:t>
            </w:r>
          </w:p>
        </w:tc>
      </w:tr>
      <w:tr w:rsidR="009877A2" w:rsidRPr="001A0FD5" w14:paraId="01EF5B8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7505EC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560" w:type="dxa"/>
            <w:noWrap/>
            <w:vAlign w:val="bottom"/>
            <w:hideMark/>
          </w:tcPr>
          <w:p w14:paraId="4151430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6586112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34BFCC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29,075.50</w:t>
            </w:r>
          </w:p>
        </w:tc>
        <w:tc>
          <w:tcPr>
            <w:tcW w:w="1258" w:type="dxa"/>
            <w:noWrap/>
            <w:vAlign w:val="bottom"/>
            <w:hideMark/>
          </w:tcPr>
          <w:p w14:paraId="752E07D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905691A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569752A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A100048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064A161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projekata u kulturi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633DC61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3,455.00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3E575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1,727.50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24E67AE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</w:t>
            </w:r>
          </w:p>
        </w:tc>
      </w:tr>
      <w:tr w:rsidR="009877A2" w:rsidRPr="001A0FD5" w14:paraId="7871104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F9DCFF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440993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3,455.00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D4396D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1,727.50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4FDD21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</w:t>
            </w:r>
          </w:p>
        </w:tc>
      </w:tr>
      <w:tr w:rsidR="009877A2" w:rsidRPr="001A0FD5" w14:paraId="3243FFB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48B14F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6AF399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3,455.00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B41401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1,727.50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14515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</w:t>
            </w:r>
          </w:p>
        </w:tc>
      </w:tr>
      <w:tr w:rsidR="009877A2" w:rsidRPr="001A0FD5" w14:paraId="033B298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5B4D67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560" w:type="dxa"/>
            <w:noWrap/>
            <w:vAlign w:val="bottom"/>
            <w:hideMark/>
          </w:tcPr>
          <w:p w14:paraId="35951AD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2219" w:type="dxa"/>
            <w:noWrap/>
            <w:vAlign w:val="bottom"/>
            <w:hideMark/>
          </w:tcPr>
          <w:p w14:paraId="3433117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3,455.00</w:t>
            </w:r>
          </w:p>
        </w:tc>
        <w:tc>
          <w:tcPr>
            <w:tcW w:w="2030" w:type="dxa"/>
            <w:noWrap/>
            <w:vAlign w:val="bottom"/>
            <w:hideMark/>
          </w:tcPr>
          <w:p w14:paraId="2631723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1,727.50</w:t>
            </w:r>
          </w:p>
        </w:tc>
        <w:tc>
          <w:tcPr>
            <w:tcW w:w="1258" w:type="dxa"/>
            <w:noWrap/>
            <w:vAlign w:val="bottom"/>
            <w:hideMark/>
          </w:tcPr>
          <w:p w14:paraId="51F6C6F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</w:t>
            </w:r>
          </w:p>
        </w:tc>
      </w:tr>
      <w:tr w:rsidR="009877A2" w:rsidRPr="001A0FD5" w14:paraId="311B29A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FB3E97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6560" w:type="dxa"/>
            <w:noWrap/>
            <w:vAlign w:val="bottom"/>
            <w:hideMark/>
          </w:tcPr>
          <w:p w14:paraId="040F7B0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2219" w:type="dxa"/>
            <w:noWrap/>
            <w:vAlign w:val="bottom"/>
            <w:hideMark/>
          </w:tcPr>
          <w:p w14:paraId="60EEB5D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0C4040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1,727.50</w:t>
            </w:r>
          </w:p>
        </w:tc>
        <w:tc>
          <w:tcPr>
            <w:tcW w:w="1258" w:type="dxa"/>
            <w:noWrap/>
            <w:vAlign w:val="bottom"/>
            <w:hideMark/>
          </w:tcPr>
          <w:p w14:paraId="3ADC50F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7A327A8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A1A23F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A100049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7E39AD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objekata u kulturi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1B732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3,500.00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7C0B96B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2,205.00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63A1220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63.00</w:t>
            </w:r>
          </w:p>
        </w:tc>
      </w:tr>
      <w:tr w:rsidR="009877A2" w:rsidRPr="001A0FD5" w14:paraId="1390489C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9352BF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7E3F3E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F10AA9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2,205.00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D6DACF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63.00</w:t>
            </w:r>
          </w:p>
        </w:tc>
      </w:tr>
      <w:tr w:rsidR="009877A2" w:rsidRPr="001A0FD5" w14:paraId="64B7DCE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13E3ED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BFDCAD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25AB8C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2,205.00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D6F5FB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63.00</w:t>
            </w:r>
          </w:p>
        </w:tc>
      </w:tr>
      <w:tr w:rsidR="009877A2" w:rsidRPr="001A0FD5" w14:paraId="62BB592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CA175C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593075E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3327659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9717A2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6167B5E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C2DAF9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8582A5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795E6C5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366FC3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8B8CE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2,205.00</w:t>
            </w:r>
          </w:p>
        </w:tc>
        <w:tc>
          <w:tcPr>
            <w:tcW w:w="1258" w:type="dxa"/>
            <w:noWrap/>
            <w:vAlign w:val="bottom"/>
            <w:hideMark/>
          </w:tcPr>
          <w:p w14:paraId="64D3CB5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220.50</w:t>
            </w:r>
          </w:p>
        </w:tc>
      </w:tr>
      <w:tr w:rsidR="009877A2" w:rsidRPr="001A0FD5" w14:paraId="7BDA006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FB5F08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560" w:type="dxa"/>
            <w:noWrap/>
            <w:vAlign w:val="bottom"/>
            <w:hideMark/>
          </w:tcPr>
          <w:p w14:paraId="31DA09A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2219" w:type="dxa"/>
            <w:noWrap/>
            <w:vAlign w:val="bottom"/>
            <w:hideMark/>
          </w:tcPr>
          <w:p w14:paraId="14B0D03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E31911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2,205.00</w:t>
            </w:r>
          </w:p>
        </w:tc>
        <w:tc>
          <w:tcPr>
            <w:tcW w:w="1258" w:type="dxa"/>
            <w:noWrap/>
            <w:vAlign w:val="bottom"/>
            <w:hideMark/>
          </w:tcPr>
          <w:p w14:paraId="2E97425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9D307B5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54DD9E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A100076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46ADBAE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Vijeće nacionalnih manjina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1E802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CA5F6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392.95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5E83F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7.86</w:t>
            </w:r>
          </w:p>
        </w:tc>
      </w:tr>
      <w:tr w:rsidR="009877A2" w:rsidRPr="001A0FD5" w14:paraId="26A3080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FDB847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374CD2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2EF0C7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392.95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7BCF22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7.86</w:t>
            </w:r>
          </w:p>
        </w:tc>
      </w:tr>
      <w:tr w:rsidR="009877A2" w:rsidRPr="001A0FD5" w14:paraId="6E79914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778CFF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0CFDAA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10405E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392.95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263EC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7.86</w:t>
            </w:r>
          </w:p>
        </w:tc>
      </w:tr>
      <w:tr w:rsidR="009877A2" w:rsidRPr="001A0FD5" w14:paraId="01762A0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8C8861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4FCC62D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6EF8A71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542E5CF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392.95</w:t>
            </w:r>
          </w:p>
        </w:tc>
        <w:tc>
          <w:tcPr>
            <w:tcW w:w="1258" w:type="dxa"/>
            <w:noWrap/>
            <w:vAlign w:val="bottom"/>
            <w:hideMark/>
          </w:tcPr>
          <w:p w14:paraId="11B2551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7.86</w:t>
            </w:r>
          </w:p>
        </w:tc>
      </w:tr>
      <w:tr w:rsidR="009877A2" w:rsidRPr="001A0FD5" w14:paraId="290ADE7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D36C82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560" w:type="dxa"/>
            <w:noWrap/>
            <w:vAlign w:val="bottom"/>
            <w:hideMark/>
          </w:tcPr>
          <w:p w14:paraId="29AA2F5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00E68BB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78A8D5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392.95</w:t>
            </w:r>
          </w:p>
        </w:tc>
        <w:tc>
          <w:tcPr>
            <w:tcW w:w="1258" w:type="dxa"/>
            <w:noWrap/>
            <w:vAlign w:val="bottom"/>
            <w:hideMark/>
          </w:tcPr>
          <w:p w14:paraId="095BFD2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40046D4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210632C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K100058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05D7068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Dom kulture Đeletovci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2522947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977,100.00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3AA6FC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33425D4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2C50E6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9AA000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9D075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45,600.00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D3298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912013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1EC5E8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CC5FEC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2CADF4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BE52E6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2318C9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00245C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3F2D4F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35E188A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28448F5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693ADAA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11E457A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12ADAE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23AD28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5AB87F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42,600.00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08B1CC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3DB5A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FFE7E0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41CAEE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2B6FA03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4629AA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15,600.00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5D3BA6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26A2009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5487A3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13570B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560" w:type="dxa"/>
            <w:noWrap/>
            <w:vAlign w:val="bottom"/>
            <w:hideMark/>
          </w:tcPr>
          <w:p w14:paraId="0A32E4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5D69FE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4662C81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56A3CEF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2CF442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88502D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1CBE0A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931,500.00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57656F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7F3E6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3EA3B0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4760A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Pomoći EU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F8FA9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931,500.00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5678D4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0A4234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683993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BE6518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3DD2A2C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54BB740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365DF75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4DE5DE0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697018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198E72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61E8DB1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3D2B1C3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921,500.00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39E5404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2ADF60F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BA3E1E8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A21605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K100125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6D78F4F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Dom kulture u Apševcima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459A2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302,000.00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DBF10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137,984.82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75EEF7C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45.69</w:t>
            </w:r>
          </w:p>
        </w:tc>
      </w:tr>
      <w:tr w:rsidR="009877A2" w:rsidRPr="001A0FD5" w14:paraId="2F18DF6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91E7B0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1630EE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04010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137,984.82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4C61B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45.69</w:t>
            </w:r>
          </w:p>
        </w:tc>
      </w:tr>
      <w:tr w:rsidR="009877A2" w:rsidRPr="001A0FD5" w14:paraId="0D60E9FC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83F509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0040A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606245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137,984.82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4AD74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45.69</w:t>
            </w:r>
          </w:p>
        </w:tc>
      </w:tr>
      <w:tr w:rsidR="009877A2" w:rsidRPr="001A0FD5" w14:paraId="0ACE624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9FD2EA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60F4A3A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2436FA5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6C2F7A3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902.56</w:t>
            </w:r>
          </w:p>
        </w:tc>
        <w:tc>
          <w:tcPr>
            <w:tcW w:w="1258" w:type="dxa"/>
            <w:noWrap/>
            <w:vAlign w:val="bottom"/>
            <w:hideMark/>
          </w:tcPr>
          <w:p w14:paraId="7470147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30.09</w:t>
            </w:r>
          </w:p>
        </w:tc>
      </w:tr>
      <w:tr w:rsidR="009877A2" w:rsidRPr="001A0FD5" w14:paraId="74788D1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A9C8B5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560" w:type="dxa"/>
            <w:noWrap/>
            <w:vAlign w:val="bottom"/>
            <w:hideMark/>
          </w:tcPr>
          <w:p w14:paraId="529B659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219" w:type="dxa"/>
            <w:noWrap/>
            <w:vAlign w:val="bottom"/>
            <w:hideMark/>
          </w:tcPr>
          <w:p w14:paraId="2E9661C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A30C62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902.56</w:t>
            </w:r>
          </w:p>
        </w:tc>
        <w:tc>
          <w:tcPr>
            <w:tcW w:w="1258" w:type="dxa"/>
            <w:noWrap/>
            <w:vAlign w:val="bottom"/>
            <w:hideMark/>
          </w:tcPr>
          <w:p w14:paraId="1C2FE53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C87391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FCAD5E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337D9BB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74CBCBA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299,000.00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49503EB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137,082.26</w:t>
            </w:r>
          </w:p>
        </w:tc>
        <w:tc>
          <w:tcPr>
            <w:tcW w:w="1258" w:type="dxa"/>
            <w:noWrap/>
            <w:vAlign w:val="bottom"/>
            <w:hideMark/>
          </w:tcPr>
          <w:p w14:paraId="2682371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45.85</w:t>
            </w:r>
          </w:p>
        </w:tc>
      </w:tr>
      <w:tr w:rsidR="009877A2" w:rsidRPr="001A0FD5" w14:paraId="1F5F922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AA58D0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560" w:type="dxa"/>
            <w:noWrap/>
            <w:vAlign w:val="bottom"/>
            <w:hideMark/>
          </w:tcPr>
          <w:p w14:paraId="5C21355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2219" w:type="dxa"/>
            <w:noWrap/>
            <w:vAlign w:val="bottom"/>
            <w:hideMark/>
          </w:tcPr>
          <w:p w14:paraId="0109247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6C9212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137,082.26</w:t>
            </w:r>
          </w:p>
        </w:tc>
        <w:tc>
          <w:tcPr>
            <w:tcW w:w="1258" w:type="dxa"/>
            <w:noWrap/>
            <w:vAlign w:val="bottom"/>
            <w:hideMark/>
          </w:tcPr>
          <w:p w14:paraId="7D0AB8C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E217244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307665F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7002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49337ED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Javne potrebe u religiji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5796C9F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51,000.00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4ECECED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39,883.05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6EE2CEB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78.20</w:t>
            </w:r>
          </w:p>
        </w:tc>
      </w:tr>
      <w:tr w:rsidR="009877A2" w:rsidRPr="001A0FD5" w14:paraId="0970E33B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3429534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A100052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06C839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u religiji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4E01058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183F00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4,883.05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43FAD9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30.52</w:t>
            </w:r>
          </w:p>
        </w:tc>
      </w:tr>
      <w:tr w:rsidR="009877A2" w:rsidRPr="001A0FD5" w14:paraId="2DBDAA1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ACA153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59DB7F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EA6C99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4,883.05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F91217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30.52</w:t>
            </w:r>
          </w:p>
        </w:tc>
      </w:tr>
      <w:tr w:rsidR="009877A2" w:rsidRPr="001A0FD5" w14:paraId="32CB857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03443A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0140FB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CABEC9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4,883.05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A9F780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30.52</w:t>
            </w:r>
          </w:p>
        </w:tc>
      </w:tr>
      <w:tr w:rsidR="009877A2" w:rsidRPr="001A0FD5" w14:paraId="5E1F7EB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4CC34E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6916090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0D6581E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A362AE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4,883.05</w:t>
            </w:r>
          </w:p>
        </w:tc>
        <w:tc>
          <w:tcPr>
            <w:tcW w:w="1258" w:type="dxa"/>
            <w:noWrap/>
            <w:vAlign w:val="bottom"/>
            <w:hideMark/>
          </w:tcPr>
          <w:p w14:paraId="5B18B6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30.52</w:t>
            </w:r>
          </w:p>
        </w:tc>
      </w:tr>
      <w:tr w:rsidR="009877A2" w:rsidRPr="001A0FD5" w14:paraId="4EF48CD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94CD6E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560" w:type="dxa"/>
            <w:noWrap/>
            <w:vAlign w:val="bottom"/>
            <w:hideMark/>
          </w:tcPr>
          <w:p w14:paraId="13DCF3A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1E7CD74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65C088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4,883.05</w:t>
            </w:r>
          </w:p>
        </w:tc>
        <w:tc>
          <w:tcPr>
            <w:tcW w:w="1258" w:type="dxa"/>
            <w:noWrap/>
            <w:vAlign w:val="bottom"/>
            <w:hideMark/>
          </w:tcPr>
          <w:p w14:paraId="03BEEF7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A88A278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16CB857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A100053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18CD22D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Kapitalne pomoći vjerskim zajednicama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0BF6E4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1AF736A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8F92EE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1939EE8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6CD8D9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6BCC17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256477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2FFC5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34A6DEF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E80C10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C7B144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8C5814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BFD049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0D68BB1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0C575B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3242A7B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4229832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4D98784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1258" w:type="dxa"/>
            <w:noWrap/>
            <w:vAlign w:val="bottom"/>
            <w:hideMark/>
          </w:tcPr>
          <w:p w14:paraId="6D4BBB9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7CCD655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5DD56F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3821</w:t>
            </w:r>
          </w:p>
        </w:tc>
        <w:tc>
          <w:tcPr>
            <w:tcW w:w="6560" w:type="dxa"/>
            <w:noWrap/>
            <w:vAlign w:val="bottom"/>
            <w:hideMark/>
          </w:tcPr>
          <w:p w14:paraId="175E08C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2219" w:type="dxa"/>
            <w:noWrap/>
            <w:vAlign w:val="bottom"/>
            <w:hideMark/>
          </w:tcPr>
          <w:p w14:paraId="0D83022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5F729F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35,000.00</w:t>
            </w:r>
          </w:p>
        </w:tc>
        <w:tc>
          <w:tcPr>
            <w:tcW w:w="1258" w:type="dxa"/>
            <w:noWrap/>
            <w:vAlign w:val="bottom"/>
            <w:hideMark/>
          </w:tcPr>
          <w:p w14:paraId="261132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220FB9D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6EB5F98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56325CA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Javne potrebe u športu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651842F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126,000.00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6ECDB33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56,425.00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6461AC6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44.78</w:t>
            </w:r>
          </w:p>
        </w:tc>
      </w:tr>
      <w:tr w:rsidR="009877A2" w:rsidRPr="001A0FD5" w14:paraId="3E39EB74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16616EF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A100054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2EB6ED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Poticanje amaterskog sporta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0D074D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6C3E81F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350C919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42.37</w:t>
            </w:r>
          </w:p>
        </w:tc>
      </w:tr>
      <w:tr w:rsidR="009877A2" w:rsidRPr="001A0FD5" w14:paraId="7A2B4C0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F0A915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37591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05D2F0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50,000.00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1E2F05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42.37</w:t>
            </w:r>
          </w:p>
        </w:tc>
      </w:tr>
      <w:tr w:rsidR="009877A2" w:rsidRPr="001A0FD5" w14:paraId="3D1C2E3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A100C7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4BA5D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CAEAE3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50,000.00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45E34C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42.37</w:t>
            </w:r>
          </w:p>
        </w:tc>
      </w:tr>
      <w:tr w:rsidR="009877A2" w:rsidRPr="001A0FD5" w14:paraId="7A9DD1A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D26692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59C96D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2354A82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1C4A4E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6FF73AF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FA19A1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381B06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7158BE5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748C3EB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434FDF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50,000.00</w:t>
            </w:r>
          </w:p>
        </w:tc>
        <w:tc>
          <w:tcPr>
            <w:tcW w:w="1258" w:type="dxa"/>
            <w:noWrap/>
            <w:vAlign w:val="bottom"/>
            <w:hideMark/>
          </w:tcPr>
          <w:p w14:paraId="6A30DD2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</w:t>
            </w:r>
          </w:p>
        </w:tc>
      </w:tr>
      <w:tr w:rsidR="009877A2" w:rsidRPr="001A0FD5" w14:paraId="1A3D8AE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5A0DAD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560" w:type="dxa"/>
            <w:noWrap/>
            <w:vAlign w:val="bottom"/>
            <w:hideMark/>
          </w:tcPr>
          <w:p w14:paraId="26F8416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1CF1B0F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F1F7F9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50,000.00</w:t>
            </w:r>
          </w:p>
        </w:tc>
        <w:tc>
          <w:tcPr>
            <w:tcW w:w="1258" w:type="dxa"/>
            <w:noWrap/>
            <w:vAlign w:val="bottom"/>
            <w:hideMark/>
          </w:tcPr>
          <w:p w14:paraId="766EF8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063D019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605710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A100083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9CE794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sportskih objekata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610F812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2ADB297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6,425.00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34D166D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80.31</w:t>
            </w:r>
          </w:p>
        </w:tc>
      </w:tr>
      <w:tr w:rsidR="009877A2" w:rsidRPr="001A0FD5" w14:paraId="703590F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033488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A72C0D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F5C780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6,425.00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9759D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80.31</w:t>
            </w:r>
          </w:p>
        </w:tc>
      </w:tr>
      <w:tr w:rsidR="009877A2" w:rsidRPr="001A0FD5" w14:paraId="713D90E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206DBE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C2ED8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C3E218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6,425.00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69A1C5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80.31</w:t>
            </w:r>
          </w:p>
        </w:tc>
      </w:tr>
      <w:tr w:rsidR="009877A2" w:rsidRPr="001A0FD5" w14:paraId="00623CE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1EC548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273362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58F0523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68F44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1140DCC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FC8422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3C5FF8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560" w:type="dxa"/>
            <w:noWrap/>
            <w:vAlign w:val="bottom"/>
            <w:hideMark/>
          </w:tcPr>
          <w:p w14:paraId="6DE94AB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19" w:type="dxa"/>
            <w:noWrap/>
            <w:vAlign w:val="bottom"/>
            <w:hideMark/>
          </w:tcPr>
          <w:p w14:paraId="29E53BA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5A2F685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6,425.00</w:t>
            </w:r>
          </w:p>
        </w:tc>
        <w:tc>
          <w:tcPr>
            <w:tcW w:w="1258" w:type="dxa"/>
            <w:noWrap/>
            <w:vAlign w:val="bottom"/>
            <w:hideMark/>
          </w:tcPr>
          <w:p w14:paraId="67C29B2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128.50</w:t>
            </w:r>
          </w:p>
        </w:tc>
      </w:tr>
      <w:tr w:rsidR="009877A2" w:rsidRPr="001A0FD5" w14:paraId="4A86D77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09E911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6560" w:type="dxa"/>
            <w:noWrap/>
            <w:vAlign w:val="bottom"/>
            <w:hideMark/>
          </w:tcPr>
          <w:p w14:paraId="4E31A8D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19" w:type="dxa"/>
            <w:noWrap/>
            <w:vAlign w:val="bottom"/>
            <w:hideMark/>
          </w:tcPr>
          <w:p w14:paraId="622695B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D49AED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6,425.00</w:t>
            </w:r>
          </w:p>
        </w:tc>
        <w:tc>
          <w:tcPr>
            <w:tcW w:w="1258" w:type="dxa"/>
            <w:noWrap/>
            <w:vAlign w:val="bottom"/>
            <w:hideMark/>
          </w:tcPr>
          <w:p w14:paraId="0EC584D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D1AECBE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3203FCF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5E0D682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Zaštita od požara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436260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3013C2F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012BEC7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5346E3D5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5CF8FD4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A100055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7188FD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Zaštita od požara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6453694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6EFA7C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A83F47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067503E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19F315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33534C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B3632B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943BB4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4D892B1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223EF6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7A4935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FB4742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8D8BAF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47A9805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246BBE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0EA3E07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3FE6202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A6B33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1258" w:type="dxa"/>
            <w:noWrap/>
            <w:vAlign w:val="bottom"/>
            <w:hideMark/>
          </w:tcPr>
          <w:p w14:paraId="7DA896A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</w:t>
            </w:r>
          </w:p>
        </w:tc>
      </w:tr>
      <w:tr w:rsidR="009877A2" w:rsidRPr="001A0FD5" w14:paraId="1F857B4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CACFEB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560" w:type="dxa"/>
            <w:noWrap/>
            <w:vAlign w:val="bottom"/>
            <w:hideMark/>
          </w:tcPr>
          <w:p w14:paraId="23B58BE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06C4DE5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9922C4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37,000.00</w:t>
            </w:r>
          </w:p>
        </w:tc>
        <w:tc>
          <w:tcPr>
            <w:tcW w:w="1258" w:type="dxa"/>
            <w:noWrap/>
            <w:vAlign w:val="bottom"/>
            <w:hideMark/>
          </w:tcPr>
          <w:p w14:paraId="07BAAC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2C35E29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5ED78EC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9002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0E8DAB1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Civilna zaštita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6BEA0E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9,400.00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0D48146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6,233.99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2143027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66.32</w:t>
            </w:r>
          </w:p>
        </w:tc>
      </w:tr>
      <w:tr w:rsidR="009877A2" w:rsidRPr="001A0FD5" w14:paraId="08F46DFF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3C00223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A100056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6C2C565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Zaštita i spašavanje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7BFA203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9,400.00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45B22C7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6,233.99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F6035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66.32</w:t>
            </w:r>
          </w:p>
        </w:tc>
      </w:tr>
      <w:tr w:rsidR="009877A2" w:rsidRPr="001A0FD5" w14:paraId="60836AD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42C937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D2165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9,400.00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52D13C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6,233.99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D5DBF5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66.32</w:t>
            </w:r>
          </w:p>
        </w:tc>
      </w:tr>
      <w:tr w:rsidR="009877A2" w:rsidRPr="001A0FD5" w14:paraId="3BDEB17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CA59C7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87007B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9,400.00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CE6230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6,233.99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3DA619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66.32</w:t>
            </w:r>
          </w:p>
        </w:tc>
      </w:tr>
      <w:tr w:rsidR="009877A2" w:rsidRPr="001A0FD5" w14:paraId="59934BE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94B641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0C4ADCB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2F01E14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8,700.00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62B116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5,570.38</w:t>
            </w:r>
          </w:p>
        </w:tc>
        <w:tc>
          <w:tcPr>
            <w:tcW w:w="1258" w:type="dxa"/>
            <w:noWrap/>
            <w:vAlign w:val="bottom"/>
            <w:hideMark/>
          </w:tcPr>
          <w:p w14:paraId="6D470B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64.03</w:t>
            </w:r>
          </w:p>
        </w:tc>
      </w:tr>
      <w:tr w:rsidR="009877A2" w:rsidRPr="001A0FD5" w14:paraId="0C055BF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2D2FC5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732743E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4465253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751FBE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5,050.00</w:t>
            </w:r>
          </w:p>
        </w:tc>
        <w:tc>
          <w:tcPr>
            <w:tcW w:w="1258" w:type="dxa"/>
            <w:noWrap/>
            <w:vAlign w:val="bottom"/>
            <w:hideMark/>
          </w:tcPr>
          <w:p w14:paraId="1F39EB5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6542A2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4A5EEE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560" w:type="dxa"/>
            <w:noWrap/>
            <w:vAlign w:val="bottom"/>
            <w:hideMark/>
          </w:tcPr>
          <w:p w14:paraId="2CCA8AB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19" w:type="dxa"/>
            <w:noWrap/>
            <w:vAlign w:val="bottom"/>
            <w:hideMark/>
          </w:tcPr>
          <w:p w14:paraId="7137E81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8D0A0B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520.38</w:t>
            </w:r>
          </w:p>
        </w:tc>
        <w:tc>
          <w:tcPr>
            <w:tcW w:w="1258" w:type="dxa"/>
            <w:noWrap/>
            <w:vAlign w:val="bottom"/>
            <w:hideMark/>
          </w:tcPr>
          <w:p w14:paraId="46B3446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EEA75A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5E1712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74BFE43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00A2675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1638DA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663.61</w:t>
            </w:r>
          </w:p>
        </w:tc>
        <w:tc>
          <w:tcPr>
            <w:tcW w:w="1258" w:type="dxa"/>
            <w:noWrap/>
            <w:vAlign w:val="bottom"/>
            <w:hideMark/>
          </w:tcPr>
          <w:p w14:paraId="133F4F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</w:t>
            </w:r>
          </w:p>
        </w:tc>
      </w:tr>
      <w:tr w:rsidR="009877A2" w:rsidRPr="001A0FD5" w14:paraId="05542E0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3AFEB0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560" w:type="dxa"/>
            <w:noWrap/>
            <w:vAlign w:val="bottom"/>
            <w:hideMark/>
          </w:tcPr>
          <w:p w14:paraId="0ED8F68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19" w:type="dxa"/>
            <w:noWrap/>
            <w:vAlign w:val="bottom"/>
            <w:hideMark/>
          </w:tcPr>
          <w:p w14:paraId="3475E08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93436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663.61</w:t>
            </w:r>
          </w:p>
        </w:tc>
        <w:tc>
          <w:tcPr>
            <w:tcW w:w="1258" w:type="dxa"/>
            <w:noWrap/>
            <w:vAlign w:val="bottom"/>
            <w:hideMark/>
          </w:tcPr>
          <w:p w14:paraId="5315C5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B8DB08C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0975FF9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1102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0ED9DBF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VODOVODNA MREŽA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56D7F2A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4,000.00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3585212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4F54996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6A86942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05BAEA8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A101101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6EC4776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HIDRANATA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0225073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619221A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3E2182E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B480B7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5DAD46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714566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24484F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9ADCA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72571D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5ED3E7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981E12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6A756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C9D3C7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622C3E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28DA31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6EB7977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143A2A0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66A8C1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108CD70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1BEF79C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CAEDFB"/>
            <w:noWrap/>
            <w:vAlign w:val="bottom"/>
            <w:hideMark/>
          </w:tcPr>
          <w:p w14:paraId="7EC20E8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00302 PREDŠKOLSKO OBRAZOVANJE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75B4C8F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381,600.00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338F20F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221,021.31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14F0B79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57.92</w:t>
            </w:r>
          </w:p>
        </w:tc>
      </w:tr>
      <w:tr w:rsidR="009877A2" w:rsidRPr="001A0FD5" w14:paraId="563EF2F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62E15E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10A3C7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189,936.00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0BE985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152,229.67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AE820C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80.15</w:t>
            </w:r>
          </w:p>
        </w:tc>
      </w:tr>
      <w:tr w:rsidR="009877A2" w:rsidRPr="001A0FD5" w14:paraId="27A5712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7FD060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0DC981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189,936.00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9C2FBD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152,229.67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843AF3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80.15</w:t>
            </w:r>
          </w:p>
        </w:tc>
      </w:tr>
      <w:tr w:rsidR="009877A2" w:rsidRPr="001A0FD5" w14:paraId="6454137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0F1AF8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2E835F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191,664.00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16A659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68,791.64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9C7780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35.89</w:t>
            </w:r>
          </w:p>
        </w:tc>
      </w:tr>
      <w:tr w:rsidR="009877A2" w:rsidRPr="001A0FD5" w14:paraId="02FA07E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87B5FD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017DFD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EF3322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2D8672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35D90A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D0D0BD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5.8. FISKALNA ODRŽIVOST DJEČJIH VRTIĆA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88D284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191,000.00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A4F1A7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68,791.64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7B7059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36.02</w:t>
            </w:r>
          </w:p>
        </w:tc>
      </w:tr>
      <w:tr w:rsidR="009877A2" w:rsidRPr="001A0FD5" w14:paraId="7B2E6A5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CAEDFB"/>
            <w:noWrap/>
            <w:vAlign w:val="bottom"/>
            <w:hideMark/>
          </w:tcPr>
          <w:p w14:paraId="3784002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PROR. KORISNIK 12345 DJEČJI VRTIĆ BAMBI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5E05F6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381,600.00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25CFCBF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221,021.31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2FD0E00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57.92</w:t>
            </w:r>
          </w:p>
        </w:tc>
      </w:tr>
      <w:tr w:rsidR="009877A2" w:rsidRPr="001A0FD5" w14:paraId="3E82CDC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EB18B1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C32510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189,936.00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15AE7D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152,229.67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77DC1D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80.15</w:t>
            </w:r>
          </w:p>
        </w:tc>
      </w:tr>
      <w:tr w:rsidR="009877A2" w:rsidRPr="001A0FD5" w14:paraId="3FB134B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B1DB96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E5EFB1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189,936.00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CD3643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152,229.67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4B786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80.15</w:t>
            </w:r>
          </w:p>
        </w:tc>
      </w:tr>
      <w:tr w:rsidR="009877A2" w:rsidRPr="001A0FD5" w14:paraId="1EC5E5B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C3F857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BF079F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191,664.00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38451C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68,791.64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642E13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35.89</w:t>
            </w:r>
          </w:p>
        </w:tc>
      </w:tr>
      <w:tr w:rsidR="009877A2" w:rsidRPr="001A0FD5" w14:paraId="65C938F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90ACAA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E0CC6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B2DBCA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4AC01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01FE24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39B43E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5.8. FISKALNA ODRŽIVOST DJEČJIH VRTIĆA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687FB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191,000.00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9B567B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68,791.64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F580E0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36.02</w:t>
            </w:r>
          </w:p>
        </w:tc>
      </w:tr>
      <w:tr w:rsidR="009877A2" w:rsidRPr="001A0FD5" w14:paraId="18BE4EA0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6238008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1978186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2F4BF5F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381,600.00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1028BFF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221,021.31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0658D3B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57.92</w:t>
            </w:r>
          </w:p>
        </w:tc>
      </w:tr>
      <w:tr w:rsidR="009877A2" w:rsidRPr="001A0FD5" w14:paraId="0D370E1E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57DB065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A100057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089057D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248660B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381,600.00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23A351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221,021.31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E14561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57.92</w:t>
            </w:r>
          </w:p>
        </w:tc>
      </w:tr>
      <w:tr w:rsidR="009877A2" w:rsidRPr="001A0FD5" w14:paraId="2DBED03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425480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547FD3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189,936.00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5C92EC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152,229.67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215147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80.15</w:t>
            </w:r>
          </w:p>
        </w:tc>
      </w:tr>
      <w:tr w:rsidR="009877A2" w:rsidRPr="001A0FD5" w14:paraId="45625BE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C47278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0C3189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189,936.00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793307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152,229.67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4B66C3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80.15</w:t>
            </w:r>
          </w:p>
        </w:tc>
      </w:tr>
      <w:tr w:rsidR="009877A2" w:rsidRPr="001A0FD5" w14:paraId="2762E87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96CE2F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114D12F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54DCC49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139,400.00</w:t>
            </w:r>
          </w:p>
        </w:tc>
        <w:tc>
          <w:tcPr>
            <w:tcW w:w="2030" w:type="dxa"/>
            <w:noWrap/>
            <w:vAlign w:val="bottom"/>
            <w:hideMark/>
          </w:tcPr>
          <w:p w14:paraId="346F16F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109,953.78</w:t>
            </w:r>
          </w:p>
        </w:tc>
        <w:tc>
          <w:tcPr>
            <w:tcW w:w="1258" w:type="dxa"/>
            <w:noWrap/>
            <w:vAlign w:val="bottom"/>
            <w:hideMark/>
          </w:tcPr>
          <w:p w14:paraId="24D2005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78.88</w:t>
            </w:r>
          </w:p>
        </w:tc>
      </w:tr>
      <w:tr w:rsidR="009877A2" w:rsidRPr="001A0FD5" w14:paraId="0E1058F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87BCF5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560" w:type="dxa"/>
            <w:noWrap/>
            <w:vAlign w:val="bottom"/>
            <w:hideMark/>
          </w:tcPr>
          <w:p w14:paraId="60CD9DA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19" w:type="dxa"/>
            <w:noWrap/>
            <w:vAlign w:val="bottom"/>
            <w:hideMark/>
          </w:tcPr>
          <w:p w14:paraId="4B26358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3E18EA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68,791.63</w:t>
            </w:r>
          </w:p>
        </w:tc>
        <w:tc>
          <w:tcPr>
            <w:tcW w:w="1258" w:type="dxa"/>
            <w:noWrap/>
            <w:vAlign w:val="bottom"/>
            <w:hideMark/>
          </w:tcPr>
          <w:p w14:paraId="4F29B4F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AD43FB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431275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560" w:type="dxa"/>
            <w:noWrap/>
            <w:vAlign w:val="bottom"/>
            <w:hideMark/>
          </w:tcPr>
          <w:p w14:paraId="0CBFE06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381052B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542100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18,460.94</w:t>
            </w:r>
          </w:p>
        </w:tc>
        <w:tc>
          <w:tcPr>
            <w:tcW w:w="1258" w:type="dxa"/>
            <w:noWrap/>
            <w:vAlign w:val="bottom"/>
            <w:hideMark/>
          </w:tcPr>
          <w:p w14:paraId="326D6BF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36AA0C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B9C5C6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560" w:type="dxa"/>
            <w:noWrap/>
            <w:vAlign w:val="bottom"/>
            <w:hideMark/>
          </w:tcPr>
          <w:p w14:paraId="2891422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19" w:type="dxa"/>
            <w:noWrap/>
            <w:vAlign w:val="bottom"/>
            <w:hideMark/>
          </w:tcPr>
          <w:p w14:paraId="67A43D4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2D03FA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22,701.21</w:t>
            </w:r>
          </w:p>
        </w:tc>
        <w:tc>
          <w:tcPr>
            <w:tcW w:w="1258" w:type="dxa"/>
            <w:noWrap/>
            <w:vAlign w:val="bottom"/>
            <w:hideMark/>
          </w:tcPr>
          <w:p w14:paraId="2A261E7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BDA8FA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CA7CAC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4C1C6E7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9C5E00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46,036.00</w:t>
            </w:r>
          </w:p>
        </w:tc>
        <w:tc>
          <w:tcPr>
            <w:tcW w:w="2030" w:type="dxa"/>
            <w:noWrap/>
            <w:vAlign w:val="bottom"/>
            <w:hideMark/>
          </w:tcPr>
          <w:p w14:paraId="372F895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41,933.13</w:t>
            </w:r>
          </w:p>
        </w:tc>
        <w:tc>
          <w:tcPr>
            <w:tcW w:w="1258" w:type="dxa"/>
            <w:noWrap/>
            <w:vAlign w:val="bottom"/>
            <w:hideMark/>
          </w:tcPr>
          <w:p w14:paraId="35B4959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91.09</w:t>
            </w:r>
          </w:p>
        </w:tc>
      </w:tr>
      <w:tr w:rsidR="009877A2" w:rsidRPr="001A0FD5" w14:paraId="1FEFCB8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AC6BBE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560" w:type="dxa"/>
            <w:noWrap/>
            <w:vAlign w:val="bottom"/>
            <w:hideMark/>
          </w:tcPr>
          <w:p w14:paraId="7524A2C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19" w:type="dxa"/>
            <w:noWrap/>
            <w:vAlign w:val="bottom"/>
            <w:hideMark/>
          </w:tcPr>
          <w:p w14:paraId="198690A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A682C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4,379.35</w:t>
            </w:r>
          </w:p>
        </w:tc>
        <w:tc>
          <w:tcPr>
            <w:tcW w:w="1258" w:type="dxa"/>
            <w:noWrap/>
            <w:vAlign w:val="bottom"/>
            <w:hideMark/>
          </w:tcPr>
          <w:p w14:paraId="696D44A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7EB1A5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D5EF1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560" w:type="dxa"/>
            <w:noWrap/>
            <w:vAlign w:val="bottom"/>
            <w:hideMark/>
          </w:tcPr>
          <w:p w14:paraId="4E75BCB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2219" w:type="dxa"/>
            <w:noWrap/>
            <w:vAlign w:val="bottom"/>
            <w:hideMark/>
          </w:tcPr>
          <w:p w14:paraId="15D4A6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A165B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268.76</w:t>
            </w:r>
          </w:p>
        </w:tc>
        <w:tc>
          <w:tcPr>
            <w:tcW w:w="1258" w:type="dxa"/>
            <w:noWrap/>
            <w:vAlign w:val="bottom"/>
            <w:hideMark/>
          </w:tcPr>
          <w:p w14:paraId="66C7BEA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779A57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15D47A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560" w:type="dxa"/>
            <w:noWrap/>
            <w:vAlign w:val="bottom"/>
            <w:hideMark/>
          </w:tcPr>
          <w:p w14:paraId="6291B9C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0B914D1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047CC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2,995.88</w:t>
            </w:r>
          </w:p>
        </w:tc>
        <w:tc>
          <w:tcPr>
            <w:tcW w:w="1258" w:type="dxa"/>
            <w:noWrap/>
            <w:vAlign w:val="bottom"/>
            <w:hideMark/>
          </w:tcPr>
          <w:p w14:paraId="3D83770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9B86B5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0CD142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6560" w:type="dxa"/>
            <w:noWrap/>
            <w:vAlign w:val="bottom"/>
            <w:hideMark/>
          </w:tcPr>
          <w:p w14:paraId="268BF5A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2219" w:type="dxa"/>
            <w:noWrap/>
            <w:vAlign w:val="bottom"/>
            <w:hideMark/>
          </w:tcPr>
          <w:p w14:paraId="625C432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888816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6,342.09</w:t>
            </w:r>
          </w:p>
        </w:tc>
        <w:tc>
          <w:tcPr>
            <w:tcW w:w="1258" w:type="dxa"/>
            <w:noWrap/>
            <w:vAlign w:val="bottom"/>
            <w:hideMark/>
          </w:tcPr>
          <w:p w14:paraId="77D88D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31AA38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2FAE9B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560" w:type="dxa"/>
            <w:noWrap/>
            <w:vAlign w:val="bottom"/>
            <w:hideMark/>
          </w:tcPr>
          <w:p w14:paraId="2EE49D5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19" w:type="dxa"/>
            <w:noWrap/>
            <w:vAlign w:val="bottom"/>
            <w:hideMark/>
          </w:tcPr>
          <w:p w14:paraId="1374211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926421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3,193.93</w:t>
            </w:r>
          </w:p>
        </w:tc>
        <w:tc>
          <w:tcPr>
            <w:tcW w:w="1258" w:type="dxa"/>
            <w:noWrap/>
            <w:vAlign w:val="bottom"/>
            <w:hideMark/>
          </w:tcPr>
          <w:p w14:paraId="7BC1C1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3963BE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FFFF67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560" w:type="dxa"/>
            <w:noWrap/>
            <w:vAlign w:val="bottom"/>
            <w:hideMark/>
          </w:tcPr>
          <w:p w14:paraId="599F023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2219" w:type="dxa"/>
            <w:noWrap/>
            <w:vAlign w:val="bottom"/>
            <w:hideMark/>
          </w:tcPr>
          <w:p w14:paraId="44246FF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4E81FD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292.89</w:t>
            </w:r>
          </w:p>
        </w:tc>
        <w:tc>
          <w:tcPr>
            <w:tcW w:w="1258" w:type="dxa"/>
            <w:noWrap/>
            <w:vAlign w:val="bottom"/>
            <w:hideMark/>
          </w:tcPr>
          <w:p w14:paraId="181B1F8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4E2535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584613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560" w:type="dxa"/>
            <w:noWrap/>
            <w:vAlign w:val="bottom"/>
            <w:hideMark/>
          </w:tcPr>
          <w:p w14:paraId="1293189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2219" w:type="dxa"/>
            <w:noWrap/>
            <w:vAlign w:val="bottom"/>
            <w:hideMark/>
          </w:tcPr>
          <w:p w14:paraId="3023DC0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ABD04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337.96</w:t>
            </w:r>
          </w:p>
        </w:tc>
        <w:tc>
          <w:tcPr>
            <w:tcW w:w="1258" w:type="dxa"/>
            <w:noWrap/>
            <w:vAlign w:val="bottom"/>
            <w:hideMark/>
          </w:tcPr>
          <w:p w14:paraId="7051958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18F886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9A39DF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560" w:type="dxa"/>
            <w:noWrap/>
            <w:vAlign w:val="bottom"/>
            <w:hideMark/>
          </w:tcPr>
          <w:p w14:paraId="14EF445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2219" w:type="dxa"/>
            <w:noWrap/>
            <w:vAlign w:val="bottom"/>
            <w:hideMark/>
          </w:tcPr>
          <w:p w14:paraId="3A1DF8D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AE099F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19.99</w:t>
            </w:r>
          </w:p>
        </w:tc>
        <w:tc>
          <w:tcPr>
            <w:tcW w:w="1258" w:type="dxa"/>
            <w:noWrap/>
            <w:vAlign w:val="bottom"/>
            <w:hideMark/>
          </w:tcPr>
          <w:p w14:paraId="057F593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C3EDA5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A717C7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560" w:type="dxa"/>
            <w:noWrap/>
            <w:vAlign w:val="bottom"/>
            <w:hideMark/>
          </w:tcPr>
          <w:p w14:paraId="6EC0A3E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2219" w:type="dxa"/>
            <w:noWrap/>
            <w:vAlign w:val="bottom"/>
            <w:hideMark/>
          </w:tcPr>
          <w:p w14:paraId="6F5D46B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86E93F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680.00</w:t>
            </w:r>
          </w:p>
        </w:tc>
        <w:tc>
          <w:tcPr>
            <w:tcW w:w="1258" w:type="dxa"/>
            <w:noWrap/>
            <w:vAlign w:val="bottom"/>
            <w:hideMark/>
          </w:tcPr>
          <w:p w14:paraId="752EB7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169C62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24BE3A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560" w:type="dxa"/>
            <w:noWrap/>
            <w:vAlign w:val="bottom"/>
            <w:hideMark/>
          </w:tcPr>
          <w:p w14:paraId="2469242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709DE07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3B9E4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3,252.05</w:t>
            </w:r>
          </w:p>
        </w:tc>
        <w:tc>
          <w:tcPr>
            <w:tcW w:w="1258" w:type="dxa"/>
            <w:noWrap/>
            <w:vAlign w:val="bottom"/>
            <w:hideMark/>
          </w:tcPr>
          <w:p w14:paraId="3D8CE63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3C82C1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1E3495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560" w:type="dxa"/>
            <w:noWrap/>
            <w:vAlign w:val="bottom"/>
            <w:hideMark/>
          </w:tcPr>
          <w:p w14:paraId="7780740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15F014F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660710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352.10</w:t>
            </w:r>
          </w:p>
        </w:tc>
        <w:tc>
          <w:tcPr>
            <w:tcW w:w="1258" w:type="dxa"/>
            <w:noWrap/>
            <w:vAlign w:val="bottom"/>
            <w:hideMark/>
          </w:tcPr>
          <w:p w14:paraId="2CDD60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B8F85D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150D5B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4524638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200B81A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47A637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16,900.37</w:t>
            </w:r>
          </w:p>
        </w:tc>
        <w:tc>
          <w:tcPr>
            <w:tcW w:w="1258" w:type="dxa"/>
            <w:noWrap/>
            <w:vAlign w:val="bottom"/>
            <w:hideMark/>
          </w:tcPr>
          <w:p w14:paraId="1646F77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D8FAD8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C0E502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560" w:type="dxa"/>
            <w:noWrap/>
            <w:vAlign w:val="bottom"/>
            <w:hideMark/>
          </w:tcPr>
          <w:p w14:paraId="1C25300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59B1145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96597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1,008.76</w:t>
            </w:r>
          </w:p>
        </w:tc>
        <w:tc>
          <w:tcPr>
            <w:tcW w:w="1258" w:type="dxa"/>
            <w:noWrap/>
            <w:vAlign w:val="bottom"/>
            <w:hideMark/>
          </w:tcPr>
          <w:p w14:paraId="496F4AA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13C15B9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C00EB1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560" w:type="dxa"/>
            <w:noWrap/>
            <w:vAlign w:val="bottom"/>
            <w:hideMark/>
          </w:tcPr>
          <w:p w14:paraId="6A486D8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19" w:type="dxa"/>
            <w:noWrap/>
            <w:vAlign w:val="bottom"/>
            <w:hideMark/>
          </w:tcPr>
          <w:p w14:paraId="779FDF5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B48D9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39.00</w:t>
            </w:r>
          </w:p>
        </w:tc>
        <w:tc>
          <w:tcPr>
            <w:tcW w:w="1258" w:type="dxa"/>
            <w:noWrap/>
            <w:vAlign w:val="bottom"/>
            <w:hideMark/>
          </w:tcPr>
          <w:p w14:paraId="44CD51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094874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BE2877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560" w:type="dxa"/>
            <w:noWrap/>
            <w:vAlign w:val="bottom"/>
            <w:hideMark/>
          </w:tcPr>
          <w:p w14:paraId="3C74C0F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219" w:type="dxa"/>
            <w:noWrap/>
            <w:vAlign w:val="bottom"/>
            <w:hideMark/>
          </w:tcPr>
          <w:p w14:paraId="661CB06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5A8615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1,620.00</w:t>
            </w:r>
          </w:p>
        </w:tc>
        <w:tc>
          <w:tcPr>
            <w:tcW w:w="1258" w:type="dxa"/>
            <w:noWrap/>
            <w:vAlign w:val="bottom"/>
            <w:hideMark/>
          </w:tcPr>
          <w:p w14:paraId="57AB457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85174E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D16663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560" w:type="dxa"/>
            <w:noWrap/>
            <w:vAlign w:val="bottom"/>
            <w:hideMark/>
          </w:tcPr>
          <w:p w14:paraId="1F5D1BE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19" w:type="dxa"/>
            <w:noWrap/>
            <w:vAlign w:val="bottom"/>
            <w:hideMark/>
          </w:tcPr>
          <w:p w14:paraId="5203924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E0EA9B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</w:t>
            </w:r>
          </w:p>
        </w:tc>
        <w:tc>
          <w:tcPr>
            <w:tcW w:w="1258" w:type="dxa"/>
            <w:noWrap/>
            <w:vAlign w:val="bottom"/>
            <w:hideMark/>
          </w:tcPr>
          <w:p w14:paraId="4390E29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2B6EC2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7FF792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560" w:type="dxa"/>
            <w:noWrap/>
            <w:vAlign w:val="bottom"/>
            <w:hideMark/>
          </w:tcPr>
          <w:p w14:paraId="7ED854F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4C415D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29D9D9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342.76</w:t>
            </w:r>
          </w:p>
        </w:tc>
        <w:tc>
          <w:tcPr>
            <w:tcW w:w="1258" w:type="dxa"/>
            <w:noWrap/>
            <w:vAlign w:val="bottom"/>
            <w:hideMark/>
          </w:tcPr>
          <w:p w14:paraId="73B2857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34.28</w:t>
            </w:r>
          </w:p>
        </w:tc>
      </w:tr>
      <w:tr w:rsidR="009877A2" w:rsidRPr="001A0FD5" w14:paraId="102D3D3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E8DFD9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3431</w:t>
            </w:r>
          </w:p>
        </w:tc>
        <w:tc>
          <w:tcPr>
            <w:tcW w:w="6560" w:type="dxa"/>
            <w:noWrap/>
            <w:vAlign w:val="bottom"/>
            <w:hideMark/>
          </w:tcPr>
          <w:p w14:paraId="0847566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2219" w:type="dxa"/>
            <w:noWrap/>
            <w:vAlign w:val="bottom"/>
            <w:hideMark/>
          </w:tcPr>
          <w:p w14:paraId="33C9F27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567017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338.92</w:t>
            </w:r>
          </w:p>
        </w:tc>
        <w:tc>
          <w:tcPr>
            <w:tcW w:w="1258" w:type="dxa"/>
            <w:noWrap/>
            <w:vAlign w:val="bottom"/>
            <w:hideMark/>
          </w:tcPr>
          <w:p w14:paraId="3BB0FE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C7F47C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2917EC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12B898E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4ECF2A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CAF22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65CCCA7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7BEFBF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9F2CC9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29F37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191,664.00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128205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68,791.64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B6CCB4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35.89</w:t>
            </w:r>
          </w:p>
        </w:tc>
      </w:tr>
      <w:tr w:rsidR="009877A2" w:rsidRPr="001A0FD5" w14:paraId="3151629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4D5342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23DCA6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78B9BC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1E3F59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C9B48F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A4038A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2CCA844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7040C22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664.00</w:t>
            </w:r>
          </w:p>
        </w:tc>
        <w:tc>
          <w:tcPr>
            <w:tcW w:w="2030" w:type="dxa"/>
            <w:noWrap/>
            <w:vAlign w:val="bottom"/>
            <w:hideMark/>
          </w:tcPr>
          <w:p w14:paraId="7F6514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63CCA32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4EDE3C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C4AD7A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5.8. FISKALNA ODRŽIVOST DJEČJIH VRTIĆA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E3F72F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191,000.00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32B278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68,791.64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9985B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36.02</w:t>
            </w:r>
          </w:p>
        </w:tc>
      </w:tr>
      <w:tr w:rsidR="009877A2" w:rsidRPr="001A0FD5" w14:paraId="0ACF195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547FF6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661D7EB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1492EEC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191,000.00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63DFEA6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68,791.64</w:t>
            </w:r>
          </w:p>
        </w:tc>
        <w:tc>
          <w:tcPr>
            <w:tcW w:w="1258" w:type="dxa"/>
            <w:noWrap/>
            <w:vAlign w:val="bottom"/>
            <w:hideMark/>
          </w:tcPr>
          <w:p w14:paraId="2030CA5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36.02</w:t>
            </w:r>
          </w:p>
        </w:tc>
      </w:tr>
      <w:tr w:rsidR="009877A2" w:rsidRPr="001A0FD5" w14:paraId="5FFF152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60AE44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560" w:type="dxa"/>
            <w:noWrap/>
            <w:vAlign w:val="bottom"/>
            <w:hideMark/>
          </w:tcPr>
          <w:p w14:paraId="2AE39BC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19" w:type="dxa"/>
            <w:noWrap/>
            <w:vAlign w:val="bottom"/>
            <w:hideMark/>
          </w:tcPr>
          <w:p w14:paraId="78DC1F6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FAD5A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68,791.64</w:t>
            </w:r>
          </w:p>
        </w:tc>
        <w:tc>
          <w:tcPr>
            <w:tcW w:w="1258" w:type="dxa"/>
            <w:noWrap/>
            <w:vAlign w:val="bottom"/>
            <w:hideMark/>
          </w:tcPr>
          <w:p w14:paraId="287307C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EE65B4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CAEDFB"/>
            <w:noWrap/>
            <w:vAlign w:val="bottom"/>
            <w:hideMark/>
          </w:tcPr>
          <w:p w14:paraId="57DB05D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004 UPRAVNI ODJEL ZA FINANCIJE,RAZVOJ I GOSPODARSTVO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087B8A9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9,134,681.00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0681281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441,646.84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23EAB9C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4.83</w:t>
            </w:r>
          </w:p>
        </w:tc>
      </w:tr>
      <w:tr w:rsidR="009877A2" w:rsidRPr="001A0FD5" w14:paraId="4BC21AB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CAEDFB"/>
            <w:noWrap/>
            <w:vAlign w:val="bottom"/>
            <w:hideMark/>
          </w:tcPr>
          <w:p w14:paraId="664814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00401 UPRAVNI ODJEL ZA FINANCIJE, RAZVOJ I GOSPODARSTVO</w:t>
            </w:r>
          </w:p>
        </w:tc>
        <w:tc>
          <w:tcPr>
            <w:tcW w:w="2219" w:type="dxa"/>
            <w:shd w:val="clear" w:color="000000" w:fill="CAEDFB"/>
            <w:noWrap/>
            <w:vAlign w:val="bottom"/>
            <w:hideMark/>
          </w:tcPr>
          <w:p w14:paraId="763CA4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9,134,681.00</w:t>
            </w:r>
          </w:p>
        </w:tc>
        <w:tc>
          <w:tcPr>
            <w:tcW w:w="2030" w:type="dxa"/>
            <w:shd w:val="clear" w:color="000000" w:fill="CAEDFB"/>
            <w:noWrap/>
            <w:vAlign w:val="bottom"/>
            <w:hideMark/>
          </w:tcPr>
          <w:p w14:paraId="0F79DBC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441,646.84</w:t>
            </w:r>
          </w:p>
        </w:tc>
        <w:tc>
          <w:tcPr>
            <w:tcW w:w="1258" w:type="dxa"/>
            <w:shd w:val="clear" w:color="000000" w:fill="CAEDFB"/>
            <w:noWrap/>
            <w:vAlign w:val="bottom"/>
            <w:hideMark/>
          </w:tcPr>
          <w:p w14:paraId="50F1151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4.83</w:t>
            </w:r>
          </w:p>
        </w:tc>
      </w:tr>
      <w:tr w:rsidR="009877A2" w:rsidRPr="001A0FD5" w14:paraId="26EA201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087F41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0. Višak prihoda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AACCC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129,469.00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224E40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C4BE7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647D1F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EDE604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0.1. Višak prihoda iz prethodnih godina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41FA3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129,469.00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CD0A2D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B0412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662426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C4F7D9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0913FC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1,251,028.00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F47904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109,908.33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777B4D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8.79</w:t>
            </w:r>
          </w:p>
        </w:tc>
      </w:tr>
      <w:tr w:rsidR="009877A2" w:rsidRPr="001A0FD5" w14:paraId="0ECF19B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29B15A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29AA18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560,660.00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13292A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65,104.99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C31D54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11.61</w:t>
            </w:r>
          </w:p>
        </w:tc>
      </w:tr>
      <w:tr w:rsidR="009877A2" w:rsidRPr="001A0FD5" w14:paraId="75A132D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A1A926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86EEB6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643,791.00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249CFE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44,803.34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4B9593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6.96</w:t>
            </w:r>
          </w:p>
        </w:tc>
      </w:tr>
      <w:tr w:rsidR="009877A2" w:rsidRPr="001A0FD5" w14:paraId="5697FD5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428D02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nenamjenski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CC644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46,577.00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D4C537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42B92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CE813F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FDEF85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7EA774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9,495.00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8EFA05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BE5E0A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6C10E9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E5419C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B6E59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9,495.00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3793F7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D8447B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7CB95B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759135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F47C6B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1,527,849.00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F9E8F8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261,155.39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0F5FB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17.09</w:t>
            </w:r>
          </w:p>
        </w:tc>
      </w:tr>
      <w:tr w:rsidR="009877A2" w:rsidRPr="001A0FD5" w14:paraId="0A7E646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83A635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301073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24,640.00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97EE5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43D309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BFD63D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DDDAE5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zakupa i prodaje polj. zemljišta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C74FB1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ED0AA5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620.28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624C74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0.31</w:t>
            </w:r>
          </w:p>
        </w:tc>
      </w:tr>
      <w:tr w:rsidR="009877A2" w:rsidRPr="001A0FD5" w14:paraId="757C25F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2EC8E7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822572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1,294,668.00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875560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260,535.11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872C1A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20.12</w:t>
            </w:r>
          </w:p>
        </w:tc>
      </w:tr>
      <w:tr w:rsidR="009877A2" w:rsidRPr="001A0FD5" w14:paraId="3DFAE05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6C9701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od komunalne naknade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8DCEF0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5,767.00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ECBAC5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6A0B2D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AC078F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C7C4BF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4.9. Vodni doprinos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77AC94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C876E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2A7CF1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BCEBD0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4EDDD9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45A003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6,205,499.00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BC6C6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70,583.12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3C370E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1.14</w:t>
            </w:r>
          </w:p>
        </w:tc>
      </w:tr>
      <w:tr w:rsidR="009877A2" w:rsidRPr="001A0FD5" w14:paraId="513FFB0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537C74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Pomoći EU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7E5FA0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5,902,917.00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CB6317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46,278.23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494885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0.78</w:t>
            </w:r>
          </w:p>
        </w:tc>
      </w:tr>
      <w:tr w:rsidR="009877A2" w:rsidRPr="001A0FD5" w14:paraId="69C6DF5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E8D171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5BB193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272,882.00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5C2CFE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DAEE65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B7AE75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D72B05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3E4127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29,700.00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FA5015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24,304.89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83099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81.83</w:t>
            </w:r>
          </w:p>
        </w:tc>
      </w:tr>
      <w:tr w:rsidR="009877A2" w:rsidRPr="001A0FD5" w14:paraId="748BDB1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50A521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 i nakna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7FC39D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11,341.00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244904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B5FC81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BB881D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460FF2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Prihodi od prodaje nefinancijske imovine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829A0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11,341.00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00BFC8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6E35EC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A2D7F57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7059E4C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43A99D4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5D0271B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233,500.00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41D0A4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65,104.99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7C44102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27.88</w:t>
            </w:r>
          </w:p>
        </w:tc>
      </w:tr>
      <w:tr w:rsidR="009877A2" w:rsidRPr="001A0FD5" w14:paraId="3E2B8E8D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1E7B032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70349AC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2D22933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233,500.00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2275A2F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65,104.99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5FA4B6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27.88</w:t>
            </w:r>
          </w:p>
        </w:tc>
      </w:tr>
      <w:tr w:rsidR="009877A2" w:rsidRPr="001A0FD5" w14:paraId="0423864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80892C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BF4018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233,500.00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AEAC5E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65,104.99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BB7C59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27.88</w:t>
            </w:r>
          </w:p>
        </w:tc>
      </w:tr>
      <w:tr w:rsidR="009877A2" w:rsidRPr="001A0FD5" w14:paraId="2E1FB72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1E203D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6B936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233,500.00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A5D60B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65,104.99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B54C53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27.88</w:t>
            </w:r>
          </w:p>
        </w:tc>
      </w:tr>
      <w:tr w:rsidR="009877A2" w:rsidRPr="001A0FD5" w14:paraId="0636FED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1C27F6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6D9F692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17915D2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105,600.00</w:t>
            </w:r>
          </w:p>
        </w:tc>
        <w:tc>
          <w:tcPr>
            <w:tcW w:w="2030" w:type="dxa"/>
            <w:noWrap/>
            <w:vAlign w:val="bottom"/>
            <w:hideMark/>
          </w:tcPr>
          <w:p w14:paraId="3EB04BC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29,214.71</w:t>
            </w:r>
          </w:p>
        </w:tc>
        <w:tc>
          <w:tcPr>
            <w:tcW w:w="1258" w:type="dxa"/>
            <w:noWrap/>
            <w:vAlign w:val="bottom"/>
            <w:hideMark/>
          </w:tcPr>
          <w:p w14:paraId="0C57251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27.67</w:t>
            </w:r>
          </w:p>
        </w:tc>
      </w:tr>
      <w:tr w:rsidR="009877A2" w:rsidRPr="001A0FD5" w14:paraId="0EDFA97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6DB078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560" w:type="dxa"/>
            <w:noWrap/>
            <w:vAlign w:val="bottom"/>
            <w:hideMark/>
          </w:tcPr>
          <w:p w14:paraId="1BBD5B5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19" w:type="dxa"/>
            <w:noWrap/>
            <w:vAlign w:val="bottom"/>
            <w:hideMark/>
          </w:tcPr>
          <w:p w14:paraId="4A666F3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6C4D9C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22,766.70</w:t>
            </w:r>
          </w:p>
        </w:tc>
        <w:tc>
          <w:tcPr>
            <w:tcW w:w="1258" w:type="dxa"/>
            <w:noWrap/>
            <w:vAlign w:val="bottom"/>
            <w:hideMark/>
          </w:tcPr>
          <w:p w14:paraId="58E2C65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4CC49E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573D92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3121</w:t>
            </w:r>
          </w:p>
        </w:tc>
        <w:tc>
          <w:tcPr>
            <w:tcW w:w="6560" w:type="dxa"/>
            <w:noWrap/>
            <w:vAlign w:val="bottom"/>
            <w:hideMark/>
          </w:tcPr>
          <w:p w14:paraId="385E47C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13F4168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611EBB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2,100.00</w:t>
            </w:r>
          </w:p>
        </w:tc>
        <w:tc>
          <w:tcPr>
            <w:tcW w:w="1258" w:type="dxa"/>
            <w:noWrap/>
            <w:vAlign w:val="bottom"/>
            <w:hideMark/>
          </w:tcPr>
          <w:p w14:paraId="488D038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F762B0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C3BD4D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560" w:type="dxa"/>
            <w:noWrap/>
            <w:vAlign w:val="bottom"/>
            <w:hideMark/>
          </w:tcPr>
          <w:p w14:paraId="6E60551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19" w:type="dxa"/>
            <w:noWrap/>
            <w:vAlign w:val="bottom"/>
            <w:hideMark/>
          </w:tcPr>
          <w:p w14:paraId="00ACC37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ED3BF5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4,348.01</w:t>
            </w:r>
          </w:p>
        </w:tc>
        <w:tc>
          <w:tcPr>
            <w:tcW w:w="1258" w:type="dxa"/>
            <w:noWrap/>
            <w:vAlign w:val="bottom"/>
            <w:hideMark/>
          </w:tcPr>
          <w:p w14:paraId="1C5F4F6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42CAB1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35CF0F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5F94727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5CF8376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118,400.00</w:t>
            </w:r>
          </w:p>
        </w:tc>
        <w:tc>
          <w:tcPr>
            <w:tcW w:w="2030" w:type="dxa"/>
            <w:noWrap/>
            <w:vAlign w:val="bottom"/>
            <w:hideMark/>
          </w:tcPr>
          <w:p w14:paraId="3972C4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31,772.36</w:t>
            </w:r>
          </w:p>
        </w:tc>
        <w:tc>
          <w:tcPr>
            <w:tcW w:w="1258" w:type="dxa"/>
            <w:noWrap/>
            <w:vAlign w:val="bottom"/>
            <w:hideMark/>
          </w:tcPr>
          <w:p w14:paraId="02F60BB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26.83</w:t>
            </w:r>
          </w:p>
        </w:tc>
      </w:tr>
      <w:tr w:rsidR="009877A2" w:rsidRPr="001A0FD5" w14:paraId="7308055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0ABBCD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560" w:type="dxa"/>
            <w:noWrap/>
            <w:vAlign w:val="bottom"/>
            <w:hideMark/>
          </w:tcPr>
          <w:p w14:paraId="477852C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19" w:type="dxa"/>
            <w:noWrap/>
            <w:vAlign w:val="bottom"/>
            <w:hideMark/>
          </w:tcPr>
          <w:p w14:paraId="6E0C91D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344582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1,846.40</w:t>
            </w:r>
          </w:p>
        </w:tc>
        <w:tc>
          <w:tcPr>
            <w:tcW w:w="1258" w:type="dxa"/>
            <w:noWrap/>
            <w:vAlign w:val="bottom"/>
            <w:hideMark/>
          </w:tcPr>
          <w:p w14:paraId="1FF773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B522A1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5C294D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560" w:type="dxa"/>
            <w:noWrap/>
            <w:vAlign w:val="bottom"/>
            <w:hideMark/>
          </w:tcPr>
          <w:p w14:paraId="64D567E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2219" w:type="dxa"/>
            <w:noWrap/>
            <w:vAlign w:val="bottom"/>
            <w:hideMark/>
          </w:tcPr>
          <w:p w14:paraId="69FFFAA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C3FF4E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487.50</w:t>
            </w:r>
          </w:p>
        </w:tc>
        <w:tc>
          <w:tcPr>
            <w:tcW w:w="1258" w:type="dxa"/>
            <w:noWrap/>
            <w:vAlign w:val="bottom"/>
            <w:hideMark/>
          </w:tcPr>
          <w:p w14:paraId="5CA2C45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021301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A24DBC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560" w:type="dxa"/>
            <w:noWrap/>
            <w:vAlign w:val="bottom"/>
            <w:hideMark/>
          </w:tcPr>
          <w:p w14:paraId="0310B9E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33B8FE3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AFCF39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612.70</w:t>
            </w:r>
          </w:p>
        </w:tc>
        <w:tc>
          <w:tcPr>
            <w:tcW w:w="1258" w:type="dxa"/>
            <w:noWrap/>
            <w:vAlign w:val="bottom"/>
            <w:hideMark/>
          </w:tcPr>
          <w:p w14:paraId="351921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A0FE17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43EDD9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560" w:type="dxa"/>
            <w:noWrap/>
            <w:vAlign w:val="bottom"/>
            <w:hideMark/>
          </w:tcPr>
          <w:p w14:paraId="6AC8A22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2219" w:type="dxa"/>
            <w:noWrap/>
            <w:vAlign w:val="bottom"/>
            <w:hideMark/>
          </w:tcPr>
          <w:p w14:paraId="2E01B55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297B31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517.35</w:t>
            </w:r>
          </w:p>
        </w:tc>
        <w:tc>
          <w:tcPr>
            <w:tcW w:w="1258" w:type="dxa"/>
            <w:noWrap/>
            <w:vAlign w:val="bottom"/>
            <w:hideMark/>
          </w:tcPr>
          <w:p w14:paraId="60BE27F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1E78DB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E491E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560" w:type="dxa"/>
            <w:noWrap/>
            <w:vAlign w:val="bottom"/>
            <w:hideMark/>
          </w:tcPr>
          <w:p w14:paraId="6619269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2219" w:type="dxa"/>
            <w:noWrap/>
            <w:vAlign w:val="bottom"/>
            <w:hideMark/>
          </w:tcPr>
          <w:p w14:paraId="6DE9EC9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226E54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3,559.57</w:t>
            </w:r>
          </w:p>
        </w:tc>
        <w:tc>
          <w:tcPr>
            <w:tcW w:w="1258" w:type="dxa"/>
            <w:noWrap/>
            <w:vAlign w:val="bottom"/>
            <w:hideMark/>
          </w:tcPr>
          <w:p w14:paraId="6936AF1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74F7A9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B35BF6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560" w:type="dxa"/>
            <w:noWrap/>
            <w:vAlign w:val="bottom"/>
            <w:hideMark/>
          </w:tcPr>
          <w:p w14:paraId="37FD160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2219" w:type="dxa"/>
            <w:noWrap/>
            <w:vAlign w:val="bottom"/>
            <w:hideMark/>
          </w:tcPr>
          <w:p w14:paraId="0343FB0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202944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192.66</w:t>
            </w:r>
          </w:p>
        </w:tc>
        <w:tc>
          <w:tcPr>
            <w:tcW w:w="1258" w:type="dxa"/>
            <w:noWrap/>
            <w:vAlign w:val="bottom"/>
            <w:hideMark/>
          </w:tcPr>
          <w:p w14:paraId="1800873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111F3F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F1F664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22A451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14CCA27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9828A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6,950.00</w:t>
            </w:r>
          </w:p>
        </w:tc>
        <w:tc>
          <w:tcPr>
            <w:tcW w:w="1258" w:type="dxa"/>
            <w:noWrap/>
            <w:vAlign w:val="bottom"/>
            <w:hideMark/>
          </w:tcPr>
          <w:p w14:paraId="7011AC7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7FF02D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8CA624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560" w:type="dxa"/>
            <w:noWrap/>
            <w:vAlign w:val="bottom"/>
            <w:hideMark/>
          </w:tcPr>
          <w:p w14:paraId="6728A27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1CECBDC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139C81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12,509.38</w:t>
            </w:r>
          </w:p>
        </w:tc>
        <w:tc>
          <w:tcPr>
            <w:tcW w:w="1258" w:type="dxa"/>
            <w:noWrap/>
            <w:vAlign w:val="bottom"/>
            <w:hideMark/>
          </w:tcPr>
          <w:p w14:paraId="60BD44A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9B54CF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D1D0C4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560" w:type="dxa"/>
            <w:noWrap/>
            <w:vAlign w:val="bottom"/>
            <w:hideMark/>
          </w:tcPr>
          <w:p w14:paraId="0E6E058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2DD5A80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89C455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5,096.80</w:t>
            </w:r>
          </w:p>
        </w:tc>
        <w:tc>
          <w:tcPr>
            <w:tcW w:w="1258" w:type="dxa"/>
            <w:noWrap/>
            <w:vAlign w:val="bottom"/>
            <w:hideMark/>
          </w:tcPr>
          <w:p w14:paraId="1E1E412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0FB34B7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B560EC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560" w:type="dxa"/>
            <w:noWrap/>
            <w:vAlign w:val="bottom"/>
            <w:hideMark/>
          </w:tcPr>
          <w:p w14:paraId="7F827FF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4C755C5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4D633A8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1,944.47</w:t>
            </w:r>
          </w:p>
        </w:tc>
        <w:tc>
          <w:tcPr>
            <w:tcW w:w="1258" w:type="dxa"/>
            <w:noWrap/>
            <w:vAlign w:val="bottom"/>
            <w:hideMark/>
          </w:tcPr>
          <w:p w14:paraId="72C8781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35.35</w:t>
            </w:r>
          </w:p>
        </w:tc>
      </w:tr>
      <w:tr w:rsidR="009877A2" w:rsidRPr="001A0FD5" w14:paraId="34FB794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C63EB7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560" w:type="dxa"/>
            <w:noWrap/>
            <w:vAlign w:val="bottom"/>
            <w:hideMark/>
          </w:tcPr>
          <w:p w14:paraId="504D84D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2219" w:type="dxa"/>
            <w:noWrap/>
            <w:vAlign w:val="bottom"/>
            <w:hideMark/>
          </w:tcPr>
          <w:p w14:paraId="48EDAD3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11B7FB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1,944.47</w:t>
            </w:r>
          </w:p>
        </w:tc>
        <w:tc>
          <w:tcPr>
            <w:tcW w:w="1258" w:type="dxa"/>
            <w:noWrap/>
            <w:vAlign w:val="bottom"/>
            <w:hideMark/>
          </w:tcPr>
          <w:p w14:paraId="76FF235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E3338F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E67726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519BBCD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5EA7860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5BCC934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2,173.45</w:t>
            </w:r>
          </w:p>
        </w:tc>
        <w:tc>
          <w:tcPr>
            <w:tcW w:w="1258" w:type="dxa"/>
            <w:noWrap/>
            <w:vAlign w:val="bottom"/>
            <w:hideMark/>
          </w:tcPr>
          <w:p w14:paraId="523BE0F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54.34</w:t>
            </w:r>
          </w:p>
        </w:tc>
      </w:tr>
      <w:tr w:rsidR="009877A2" w:rsidRPr="001A0FD5" w14:paraId="0E8DF1B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E1CC9D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560" w:type="dxa"/>
            <w:noWrap/>
            <w:vAlign w:val="bottom"/>
            <w:hideMark/>
          </w:tcPr>
          <w:p w14:paraId="61776DA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2219" w:type="dxa"/>
            <w:noWrap/>
            <w:vAlign w:val="bottom"/>
            <w:hideMark/>
          </w:tcPr>
          <w:p w14:paraId="3DB797B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744D3E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1,015.65</w:t>
            </w:r>
          </w:p>
        </w:tc>
        <w:tc>
          <w:tcPr>
            <w:tcW w:w="1258" w:type="dxa"/>
            <w:noWrap/>
            <w:vAlign w:val="bottom"/>
            <w:hideMark/>
          </w:tcPr>
          <w:p w14:paraId="3681044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D210B8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67E856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6560" w:type="dxa"/>
            <w:noWrap/>
            <w:vAlign w:val="bottom"/>
            <w:hideMark/>
          </w:tcPr>
          <w:p w14:paraId="6ED048F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2219" w:type="dxa"/>
            <w:noWrap/>
            <w:vAlign w:val="bottom"/>
            <w:hideMark/>
          </w:tcPr>
          <w:p w14:paraId="478BD41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5A55592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629.80</w:t>
            </w:r>
          </w:p>
        </w:tc>
        <w:tc>
          <w:tcPr>
            <w:tcW w:w="1258" w:type="dxa"/>
            <w:noWrap/>
            <w:vAlign w:val="bottom"/>
            <w:hideMark/>
          </w:tcPr>
          <w:p w14:paraId="1749968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68FC93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7C3A98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560" w:type="dxa"/>
            <w:noWrap/>
            <w:vAlign w:val="bottom"/>
            <w:hideMark/>
          </w:tcPr>
          <w:p w14:paraId="284CAE4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2219" w:type="dxa"/>
            <w:noWrap/>
            <w:vAlign w:val="bottom"/>
            <w:hideMark/>
          </w:tcPr>
          <w:p w14:paraId="20C7108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0FD27F2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528.00</w:t>
            </w:r>
          </w:p>
        </w:tc>
        <w:tc>
          <w:tcPr>
            <w:tcW w:w="1258" w:type="dxa"/>
            <w:noWrap/>
            <w:vAlign w:val="bottom"/>
            <w:hideMark/>
          </w:tcPr>
          <w:p w14:paraId="1965197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5DE8A849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6526558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0AAB4D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Gradnja komunalne infrastrukture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68DAF29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1,704,369.00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329980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273,562.18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45DD829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16.05</w:t>
            </w:r>
          </w:p>
        </w:tc>
      </w:tr>
      <w:tr w:rsidR="009877A2" w:rsidRPr="001A0FD5" w14:paraId="5B4283C4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18CDDE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K100124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429912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Centar naselja Lipovac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9B3564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001769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762.66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63309E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0.50</w:t>
            </w:r>
          </w:p>
        </w:tc>
      </w:tr>
      <w:tr w:rsidR="009877A2" w:rsidRPr="001A0FD5" w14:paraId="2A96718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1C5EB0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0D5D91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154,000.00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6F6ED2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762.66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9F4ACD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0.50</w:t>
            </w:r>
          </w:p>
        </w:tc>
      </w:tr>
      <w:tr w:rsidR="009877A2" w:rsidRPr="001A0FD5" w14:paraId="780BFD3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88DB98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01280E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154,000.00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0E8CF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762.66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E720A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0.50</w:t>
            </w:r>
          </w:p>
        </w:tc>
      </w:tr>
      <w:tr w:rsidR="009877A2" w:rsidRPr="001A0FD5" w14:paraId="1E52CC2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EFD461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55770C5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5320542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A49E02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762.66</w:t>
            </w:r>
          </w:p>
        </w:tc>
        <w:tc>
          <w:tcPr>
            <w:tcW w:w="1258" w:type="dxa"/>
            <w:noWrap/>
            <w:vAlign w:val="bottom"/>
            <w:hideMark/>
          </w:tcPr>
          <w:p w14:paraId="1F29B6B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0.50</w:t>
            </w:r>
          </w:p>
        </w:tc>
      </w:tr>
      <w:tr w:rsidR="009877A2" w:rsidRPr="001A0FD5" w14:paraId="6073FA8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96E561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560" w:type="dxa"/>
            <w:noWrap/>
            <w:vAlign w:val="bottom"/>
            <w:hideMark/>
          </w:tcPr>
          <w:p w14:paraId="48EAC35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19" w:type="dxa"/>
            <w:noWrap/>
            <w:vAlign w:val="bottom"/>
            <w:hideMark/>
          </w:tcPr>
          <w:p w14:paraId="7153F56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CF98D3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762.66</w:t>
            </w:r>
          </w:p>
        </w:tc>
        <w:tc>
          <w:tcPr>
            <w:tcW w:w="1258" w:type="dxa"/>
            <w:noWrap/>
            <w:vAlign w:val="bottom"/>
            <w:hideMark/>
          </w:tcPr>
          <w:p w14:paraId="4CAB3D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9806403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5C5FCF4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K100126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62A0EC9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Nogostupi u D57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2A1C7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502,000.00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236222F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177,417.14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06E565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35.34</w:t>
            </w:r>
          </w:p>
        </w:tc>
      </w:tr>
      <w:tr w:rsidR="009877A2" w:rsidRPr="001A0FD5" w14:paraId="7919049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D89937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1EA336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0C329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177,417.14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A18EBC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35.34</w:t>
            </w:r>
          </w:p>
        </w:tc>
      </w:tr>
      <w:tr w:rsidR="009877A2" w:rsidRPr="001A0FD5" w14:paraId="5CA613B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FD1AE2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A1403D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CE3FC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177,417.14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15B0A4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35.34</w:t>
            </w:r>
          </w:p>
        </w:tc>
      </w:tr>
      <w:tr w:rsidR="009877A2" w:rsidRPr="001A0FD5" w14:paraId="354CD06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A4F501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7FC0387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0C42998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502,000.00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2088C5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177,417.14</w:t>
            </w:r>
          </w:p>
        </w:tc>
        <w:tc>
          <w:tcPr>
            <w:tcW w:w="1258" w:type="dxa"/>
            <w:noWrap/>
            <w:vAlign w:val="bottom"/>
            <w:hideMark/>
          </w:tcPr>
          <w:p w14:paraId="4CFD87B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35.34</w:t>
            </w:r>
          </w:p>
        </w:tc>
      </w:tr>
      <w:tr w:rsidR="009877A2" w:rsidRPr="001A0FD5" w14:paraId="636C9F3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EE3AD1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6560" w:type="dxa"/>
            <w:noWrap/>
            <w:vAlign w:val="bottom"/>
            <w:hideMark/>
          </w:tcPr>
          <w:p w14:paraId="5F7576D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2219" w:type="dxa"/>
            <w:noWrap/>
            <w:vAlign w:val="bottom"/>
            <w:hideMark/>
          </w:tcPr>
          <w:p w14:paraId="385C3A1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52D827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177,417.14</w:t>
            </w:r>
          </w:p>
        </w:tc>
        <w:tc>
          <w:tcPr>
            <w:tcW w:w="1258" w:type="dxa"/>
            <w:noWrap/>
            <w:vAlign w:val="bottom"/>
            <w:hideMark/>
          </w:tcPr>
          <w:p w14:paraId="7DF2B73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ABE54D1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5924C4C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K100129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729E61F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Izgradnja parkirališta u Podgrađu 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4121C9E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484B762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82,355.31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200FB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75.56</w:t>
            </w:r>
          </w:p>
        </w:tc>
      </w:tr>
      <w:tr w:rsidR="009877A2" w:rsidRPr="001A0FD5" w14:paraId="3CB04E6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2C8A98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71D2E9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109,000.00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591EC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82,355.31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A37E09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75.56</w:t>
            </w:r>
          </w:p>
        </w:tc>
      </w:tr>
      <w:tr w:rsidR="009877A2" w:rsidRPr="001A0FD5" w14:paraId="3083AB5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2BBE8A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DD953D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109,000.00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5714A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82,355.31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63669B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75.56</w:t>
            </w:r>
          </w:p>
        </w:tc>
      </w:tr>
      <w:tr w:rsidR="009877A2" w:rsidRPr="001A0FD5" w14:paraId="6893B6A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650F21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560" w:type="dxa"/>
            <w:noWrap/>
            <w:vAlign w:val="bottom"/>
            <w:hideMark/>
          </w:tcPr>
          <w:p w14:paraId="2A64FD4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7F55763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CA50B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82,355.31</w:t>
            </w:r>
          </w:p>
        </w:tc>
        <w:tc>
          <w:tcPr>
            <w:tcW w:w="1258" w:type="dxa"/>
            <w:noWrap/>
            <w:vAlign w:val="bottom"/>
            <w:hideMark/>
          </w:tcPr>
          <w:p w14:paraId="32BBC5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75.56</w:t>
            </w:r>
          </w:p>
        </w:tc>
      </w:tr>
      <w:tr w:rsidR="009877A2" w:rsidRPr="001A0FD5" w14:paraId="3CF2DE5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5D4177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6560" w:type="dxa"/>
            <w:noWrap/>
            <w:vAlign w:val="bottom"/>
            <w:hideMark/>
          </w:tcPr>
          <w:p w14:paraId="3495EDE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2219" w:type="dxa"/>
            <w:noWrap/>
            <w:vAlign w:val="bottom"/>
            <w:hideMark/>
          </w:tcPr>
          <w:p w14:paraId="76D57CE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7269C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82,355.31</w:t>
            </w:r>
          </w:p>
        </w:tc>
        <w:tc>
          <w:tcPr>
            <w:tcW w:w="1258" w:type="dxa"/>
            <w:noWrap/>
            <w:vAlign w:val="bottom"/>
            <w:hideMark/>
          </w:tcPr>
          <w:p w14:paraId="1F4F36B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B53CF36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C47F9C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K100291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0047440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UREĐAJI I OPREMA ZA ODRŽAVANJE KOMUNALNE INFRASTRUKTURE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4908B0F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72,200.00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6D7A661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13,027.07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0BACB2C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18.04</w:t>
            </w:r>
          </w:p>
        </w:tc>
      </w:tr>
      <w:tr w:rsidR="009877A2" w:rsidRPr="001A0FD5" w14:paraId="75FEA3B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941570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3. Vlastiti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AB4B70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2,300.00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1DE81A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021A68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6EBDA8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4DAB9E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61AD5D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2,300.00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E89994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FCA174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20F93ED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12A6D4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13AF955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5200DBD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2,300.00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5FE612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AE303A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16239B3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AAAD3C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68B234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51,200.00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2D443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4349C6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55FFB5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04C46B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942C22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51,200.00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11E8DC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C312B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4778F9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E3AFB7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47CE1EE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49839A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51,200.00</w:t>
            </w:r>
          </w:p>
        </w:tc>
        <w:tc>
          <w:tcPr>
            <w:tcW w:w="2030" w:type="dxa"/>
            <w:noWrap/>
            <w:vAlign w:val="bottom"/>
            <w:hideMark/>
          </w:tcPr>
          <w:p w14:paraId="58C4FE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1861A1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0BEAAE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9CBD5B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BD39D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18,700.00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0551D3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13,027.07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C4F7EC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69.66</w:t>
            </w:r>
          </w:p>
        </w:tc>
      </w:tr>
      <w:tr w:rsidR="009877A2" w:rsidRPr="001A0FD5" w14:paraId="79EC59E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DAF0BE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F68684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18,700.00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375FB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13,027.07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034F01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69.66</w:t>
            </w:r>
          </w:p>
        </w:tc>
      </w:tr>
      <w:tr w:rsidR="009877A2" w:rsidRPr="001A0FD5" w14:paraId="757AF9B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B41FD2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2D99ECA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0519A0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18,700.00</w:t>
            </w:r>
          </w:p>
        </w:tc>
        <w:tc>
          <w:tcPr>
            <w:tcW w:w="2030" w:type="dxa"/>
            <w:noWrap/>
            <w:vAlign w:val="bottom"/>
            <w:hideMark/>
          </w:tcPr>
          <w:p w14:paraId="432F782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13,027.07</w:t>
            </w:r>
          </w:p>
        </w:tc>
        <w:tc>
          <w:tcPr>
            <w:tcW w:w="1258" w:type="dxa"/>
            <w:noWrap/>
            <w:vAlign w:val="bottom"/>
            <w:hideMark/>
          </w:tcPr>
          <w:p w14:paraId="0F20B98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69.66</w:t>
            </w:r>
          </w:p>
        </w:tc>
      </w:tr>
      <w:tr w:rsidR="009877A2" w:rsidRPr="001A0FD5" w14:paraId="6914613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9CBA54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560" w:type="dxa"/>
            <w:noWrap/>
            <w:vAlign w:val="bottom"/>
            <w:hideMark/>
          </w:tcPr>
          <w:p w14:paraId="648F36C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2219" w:type="dxa"/>
            <w:noWrap/>
            <w:vAlign w:val="bottom"/>
            <w:hideMark/>
          </w:tcPr>
          <w:p w14:paraId="653568C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D01772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13,027.07</w:t>
            </w:r>
          </w:p>
        </w:tc>
        <w:tc>
          <w:tcPr>
            <w:tcW w:w="1258" w:type="dxa"/>
            <w:noWrap/>
            <w:vAlign w:val="bottom"/>
            <w:hideMark/>
          </w:tcPr>
          <w:p w14:paraId="4C4408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24765B8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DE1986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K100293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629F733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CENTRA DONJE NOVO SELO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A13E4B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115,500.00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83B05B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B5837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238009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8162C4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5AE1B0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115,500.00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34FB6F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42A9F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A93BB2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97BCAA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D19E65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115,500.00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5A6BCF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8AC71B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7DB215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0804F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256BCEB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33E6253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115,500.00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F2F581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76528C3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0E32832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0C9A88A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K100294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1F785EA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NK LOVOR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67D428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751,669.00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123802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9F96D4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5D2146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589DE5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0. Višak prihoda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5241AE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129,469.00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528111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D237F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AF9923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765521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0.1. Višak prihoda iz prethodnih godina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50A14D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129,469.00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ECD6A1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96B0DB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286651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36B7AC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560" w:type="dxa"/>
            <w:noWrap/>
            <w:vAlign w:val="bottom"/>
            <w:hideMark/>
          </w:tcPr>
          <w:p w14:paraId="5D514D9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19" w:type="dxa"/>
            <w:noWrap/>
            <w:vAlign w:val="bottom"/>
            <w:hideMark/>
          </w:tcPr>
          <w:p w14:paraId="131AE0B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129,469.00</w:t>
            </w:r>
          </w:p>
        </w:tc>
        <w:tc>
          <w:tcPr>
            <w:tcW w:w="2030" w:type="dxa"/>
            <w:noWrap/>
            <w:vAlign w:val="bottom"/>
            <w:hideMark/>
          </w:tcPr>
          <w:p w14:paraId="092BA92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6B05A48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8CCA29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8E172F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C04ED8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252,691.00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4197F4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133BC5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4A9417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D85ED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5EA54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252,691.00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9C93B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8014B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AD7982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C4027F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560" w:type="dxa"/>
            <w:noWrap/>
            <w:vAlign w:val="bottom"/>
            <w:hideMark/>
          </w:tcPr>
          <w:p w14:paraId="244B585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19" w:type="dxa"/>
            <w:noWrap/>
            <w:vAlign w:val="bottom"/>
            <w:hideMark/>
          </w:tcPr>
          <w:p w14:paraId="7988373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252,691.00</w:t>
            </w:r>
          </w:p>
        </w:tc>
        <w:tc>
          <w:tcPr>
            <w:tcW w:w="2030" w:type="dxa"/>
            <w:noWrap/>
            <w:vAlign w:val="bottom"/>
            <w:hideMark/>
          </w:tcPr>
          <w:p w14:paraId="79BA919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56F533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207157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BF5EF9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4F4FCE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369,509.00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597C2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A17117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F91274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4D0733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šumskog doprinosa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BE1DD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362,968.00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301181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C074FE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81F5E0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E9DEC1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560" w:type="dxa"/>
            <w:noWrap/>
            <w:vAlign w:val="bottom"/>
            <w:hideMark/>
          </w:tcPr>
          <w:p w14:paraId="0B77523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19" w:type="dxa"/>
            <w:noWrap/>
            <w:vAlign w:val="bottom"/>
            <w:hideMark/>
          </w:tcPr>
          <w:p w14:paraId="7B9A382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362,968.00</w:t>
            </w:r>
          </w:p>
        </w:tc>
        <w:tc>
          <w:tcPr>
            <w:tcW w:w="2030" w:type="dxa"/>
            <w:noWrap/>
            <w:vAlign w:val="bottom"/>
            <w:hideMark/>
          </w:tcPr>
          <w:p w14:paraId="666871F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4FE966F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89370C7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667260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4.7. Prihodi od komunalne naknade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E29F10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5,767.00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A11166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C962EE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DC763F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B5A2FA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560" w:type="dxa"/>
            <w:noWrap/>
            <w:vAlign w:val="bottom"/>
            <w:hideMark/>
          </w:tcPr>
          <w:p w14:paraId="6DE1E2D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19" w:type="dxa"/>
            <w:noWrap/>
            <w:vAlign w:val="bottom"/>
            <w:hideMark/>
          </w:tcPr>
          <w:p w14:paraId="0DC84A8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5,767.00</w:t>
            </w:r>
          </w:p>
        </w:tc>
        <w:tc>
          <w:tcPr>
            <w:tcW w:w="2030" w:type="dxa"/>
            <w:noWrap/>
            <w:vAlign w:val="bottom"/>
            <w:hideMark/>
          </w:tcPr>
          <w:p w14:paraId="57DF7FE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343A5B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242820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5521C0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4.9. Vodni doprinos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A09D53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774.00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64674C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7FBCF0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90DBAA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C84419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560" w:type="dxa"/>
            <w:noWrap/>
            <w:vAlign w:val="bottom"/>
            <w:hideMark/>
          </w:tcPr>
          <w:p w14:paraId="38D5AE1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19" w:type="dxa"/>
            <w:noWrap/>
            <w:vAlign w:val="bottom"/>
            <w:hideMark/>
          </w:tcPr>
          <w:p w14:paraId="7883F5C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774.00</w:t>
            </w:r>
          </w:p>
        </w:tc>
        <w:tc>
          <w:tcPr>
            <w:tcW w:w="2030" w:type="dxa"/>
            <w:noWrap/>
            <w:vAlign w:val="bottom"/>
            <w:hideMark/>
          </w:tcPr>
          <w:p w14:paraId="7978BC3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27D8890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FDB8454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5EBF05E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3002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6151D88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Prostorno planska dokumentacija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1BEC0DE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30,000.00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49DD46F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48F8E7A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47E8526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37046C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5575BD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Prostorni plan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736A24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4A0A69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0C70F54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A52E5D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4C6F34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F6F90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609866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67610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5A2AAB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948538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Pomoći EU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6B8530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85530C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73DB7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033323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C7BB99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218AEB6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6974E42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4462301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5DBE6D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4E164C2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271B95E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4002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68533BF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turizma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5C2FC2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6,853,812.00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2F449D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90,351.61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764A210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</w:t>
            </w:r>
          </w:p>
        </w:tc>
      </w:tr>
      <w:tr w:rsidR="009877A2" w:rsidRPr="001A0FD5" w14:paraId="39F59AB1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25E312E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A100027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1359437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Razvoj kontinentalnog turizma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627E2FB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1DF9EA4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79E963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6870DD5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E3C428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8D21B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F7B95E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331CC2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64DAD5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CE813C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E4C2D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B7F865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652171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B8CDE6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D00D67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1430CC4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2F1A98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A66350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2E0D9EA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CA70406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63C54C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A100103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138C535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Priprema projektne dokumentacije za EU fondove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0965372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B0175C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44,073.38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521076B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44.07</w:t>
            </w:r>
          </w:p>
        </w:tc>
      </w:tr>
      <w:tr w:rsidR="009877A2" w:rsidRPr="001A0FD5" w14:paraId="0056283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E52473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582546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3EBF9C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44,073.38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EDB5B9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44.07</w:t>
            </w:r>
          </w:p>
        </w:tc>
      </w:tr>
      <w:tr w:rsidR="009877A2" w:rsidRPr="001A0FD5" w14:paraId="540E85C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452B1B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377544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3E8F78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44,073.38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B6BDD1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44.07</w:t>
            </w:r>
          </w:p>
        </w:tc>
      </w:tr>
      <w:tr w:rsidR="009877A2" w:rsidRPr="001A0FD5" w14:paraId="129F6A1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C2F719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5324CA0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456830A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491F985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44,073.38</w:t>
            </w:r>
          </w:p>
        </w:tc>
        <w:tc>
          <w:tcPr>
            <w:tcW w:w="1258" w:type="dxa"/>
            <w:noWrap/>
            <w:vAlign w:val="bottom"/>
            <w:hideMark/>
          </w:tcPr>
          <w:p w14:paraId="5C2500E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44.07</w:t>
            </w:r>
          </w:p>
        </w:tc>
      </w:tr>
      <w:tr w:rsidR="009877A2" w:rsidRPr="001A0FD5" w14:paraId="55DCEE4C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8B5D09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421021B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7FE998A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F91591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44,073.38</w:t>
            </w:r>
          </w:p>
        </w:tc>
        <w:tc>
          <w:tcPr>
            <w:tcW w:w="1258" w:type="dxa"/>
            <w:noWrap/>
            <w:vAlign w:val="bottom"/>
            <w:hideMark/>
          </w:tcPr>
          <w:p w14:paraId="4612AF5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9A260BB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17AED01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K100028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2871230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Sportsko rekreacijski centar Nijemci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75A5B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6,152,370.00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0071424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3,671.88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409738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0.06</w:t>
            </w:r>
          </w:p>
        </w:tc>
      </w:tr>
      <w:tr w:rsidR="009877A2" w:rsidRPr="001A0FD5" w14:paraId="3F2BFD60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565C4F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C42A7A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389,837.00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4267CD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38F653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31265825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5A41D6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4089D8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252,160.00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98F5AB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B9729A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327E037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271040C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359315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66BEC3F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252,160.00</w:t>
            </w:r>
          </w:p>
        </w:tc>
        <w:tc>
          <w:tcPr>
            <w:tcW w:w="2030" w:type="dxa"/>
            <w:noWrap/>
            <w:vAlign w:val="bottom"/>
            <w:hideMark/>
          </w:tcPr>
          <w:p w14:paraId="3F7040F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5078BE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56CC70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BD1699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BCC5D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91,100.00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A2D13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E531C2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4DDB6C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91C723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2355BE6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2B76783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AEFC1E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5AEEC3E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FEE1FF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8BAC06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4F74C2E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4D66FA2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38,100.00</w:t>
            </w:r>
          </w:p>
        </w:tc>
        <w:tc>
          <w:tcPr>
            <w:tcW w:w="2030" w:type="dxa"/>
            <w:noWrap/>
            <w:vAlign w:val="bottom"/>
            <w:hideMark/>
          </w:tcPr>
          <w:p w14:paraId="029888C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30C3505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1A07D09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D4CB84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nenamjenski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34606B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46,577.00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07D21D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B8893F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F487F2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4E99F1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6189AAA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7965567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46,577.00</w:t>
            </w:r>
          </w:p>
        </w:tc>
        <w:tc>
          <w:tcPr>
            <w:tcW w:w="2030" w:type="dxa"/>
            <w:noWrap/>
            <w:vAlign w:val="bottom"/>
            <w:hideMark/>
          </w:tcPr>
          <w:p w14:paraId="3FB3B04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6B7DAC5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18D5D2E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B440D4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CBF645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7,195.00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57A4DB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004C1D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10A384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73C5BC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19A496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7,195.00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6FF839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367D2A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B02027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01CBD5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6997FD5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06DE859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7,195.00</w:t>
            </w:r>
          </w:p>
        </w:tc>
        <w:tc>
          <w:tcPr>
            <w:tcW w:w="2030" w:type="dxa"/>
            <w:noWrap/>
            <w:vAlign w:val="bottom"/>
            <w:hideMark/>
          </w:tcPr>
          <w:p w14:paraId="21B8193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2EAD577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293FF06C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72587F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5DCF3E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24,640.00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886C0F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4A56C7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AC86656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4F7202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Ostali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7982AA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24,640.00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3A8A63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07FCDD7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BB3F596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50AB7C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473817A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4DF0C99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24,640.00</w:t>
            </w:r>
          </w:p>
        </w:tc>
        <w:tc>
          <w:tcPr>
            <w:tcW w:w="2030" w:type="dxa"/>
            <w:noWrap/>
            <w:vAlign w:val="bottom"/>
            <w:hideMark/>
          </w:tcPr>
          <w:p w14:paraId="2971C6B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0CE080A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28DD1D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1E1457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A320AF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5,719,357.00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CDB9CC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3,671.88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01AE34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0.06</w:t>
            </w:r>
          </w:p>
        </w:tc>
      </w:tr>
      <w:tr w:rsidR="009877A2" w:rsidRPr="001A0FD5" w14:paraId="67A4FEB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5B8F88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Pomoći EU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74234CC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5,446,475.00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9464B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3,671.88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8D2521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0.07</w:t>
            </w:r>
          </w:p>
        </w:tc>
      </w:tr>
      <w:tr w:rsidR="009877A2" w:rsidRPr="001A0FD5" w14:paraId="5D60F26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FCBDC8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0AD866D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2AEEDFC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165,375.00</w:t>
            </w:r>
          </w:p>
        </w:tc>
        <w:tc>
          <w:tcPr>
            <w:tcW w:w="2030" w:type="dxa"/>
            <w:noWrap/>
            <w:vAlign w:val="bottom"/>
            <w:hideMark/>
          </w:tcPr>
          <w:p w14:paraId="290B0D8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3,671.88</w:t>
            </w:r>
          </w:p>
        </w:tc>
        <w:tc>
          <w:tcPr>
            <w:tcW w:w="1258" w:type="dxa"/>
            <w:noWrap/>
            <w:vAlign w:val="bottom"/>
            <w:hideMark/>
          </w:tcPr>
          <w:p w14:paraId="281233F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2.22</w:t>
            </w:r>
          </w:p>
        </w:tc>
      </w:tr>
      <w:tr w:rsidR="009877A2" w:rsidRPr="001A0FD5" w14:paraId="5AD6FF4B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B4071E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225E508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1744527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331B75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3,671.88</w:t>
            </w:r>
          </w:p>
        </w:tc>
        <w:tc>
          <w:tcPr>
            <w:tcW w:w="1258" w:type="dxa"/>
            <w:noWrap/>
            <w:vAlign w:val="bottom"/>
            <w:hideMark/>
          </w:tcPr>
          <w:p w14:paraId="3F69D9D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B86281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50CD98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5902F95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6224A03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5,281,100.00</w:t>
            </w:r>
          </w:p>
        </w:tc>
        <w:tc>
          <w:tcPr>
            <w:tcW w:w="2030" w:type="dxa"/>
            <w:noWrap/>
            <w:vAlign w:val="bottom"/>
            <w:hideMark/>
          </w:tcPr>
          <w:p w14:paraId="3223A33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1C386BA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ACC867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4BC554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Tekuće pomoći iz države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81FEEE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272,882.00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C1D5F5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DDFB91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9D6D3AA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634E63D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5159BB5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7A7529A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272,882.00</w:t>
            </w:r>
          </w:p>
        </w:tc>
        <w:tc>
          <w:tcPr>
            <w:tcW w:w="2030" w:type="dxa"/>
            <w:noWrap/>
            <w:vAlign w:val="bottom"/>
            <w:hideMark/>
          </w:tcPr>
          <w:p w14:paraId="7BCC1A8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60236B4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FA9EE14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182F0E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 i nakna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761C1F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11,341.00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C59E81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02A3E6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56D6371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51F799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Prihodi od prodaje nefinancijske imovine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388674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11,341.00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2EFDFD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76A55E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04F894B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108CC3A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033A190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66DF396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11,341.00</w:t>
            </w:r>
          </w:p>
        </w:tc>
        <w:tc>
          <w:tcPr>
            <w:tcW w:w="2030" w:type="dxa"/>
            <w:noWrap/>
            <w:vAlign w:val="bottom"/>
            <w:hideMark/>
          </w:tcPr>
          <w:p w14:paraId="1CAAC53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5E5BDB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5ACFC8F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4F6D89A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K100099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8473B8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PA.CON II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1FC2FAF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501,442.00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1623930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42,606.35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6DCD3D1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8.50</w:t>
            </w:r>
          </w:p>
        </w:tc>
      </w:tr>
      <w:tr w:rsidR="009877A2" w:rsidRPr="001A0FD5" w14:paraId="41CA8C7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0861E12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2E06671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46AE78E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E605C8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E01C0B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27CBBB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63AB55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54CDF7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124DB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48D163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44B964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52D0310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17F5A53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45D040B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614F917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7BAE072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73992EF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6AB996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426,442.00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0294FB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42,606.35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1BE357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9.99</w:t>
            </w:r>
          </w:p>
        </w:tc>
      </w:tr>
      <w:tr w:rsidR="009877A2" w:rsidRPr="001A0FD5" w14:paraId="6E2E14C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5E5575E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Pomoći EU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0F98056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426,442.00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5613A03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42,606.35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49F59A5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9.99</w:t>
            </w:r>
          </w:p>
        </w:tc>
      </w:tr>
      <w:tr w:rsidR="009877A2" w:rsidRPr="001A0FD5" w14:paraId="2893DAD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78E0F49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560" w:type="dxa"/>
            <w:noWrap/>
            <w:vAlign w:val="bottom"/>
            <w:hideMark/>
          </w:tcPr>
          <w:p w14:paraId="6913D88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19" w:type="dxa"/>
            <w:noWrap/>
            <w:vAlign w:val="bottom"/>
            <w:hideMark/>
          </w:tcPr>
          <w:p w14:paraId="3967DD7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60A7C6D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1F84112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56D536A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B3F4EB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560" w:type="dxa"/>
            <w:noWrap/>
            <w:vAlign w:val="bottom"/>
            <w:hideMark/>
          </w:tcPr>
          <w:p w14:paraId="56BC59F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19" w:type="dxa"/>
            <w:noWrap/>
            <w:vAlign w:val="bottom"/>
            <w:hideMark/>
          </w:tcPr>
          <w:p w14:paraId="12D4202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82,237.00</w:t>
            </w:r>
          </w:p>
        </w:tc>
        <w:tc>
          <w:tcPr>
            <w:tcW w:w="2030" w:type="dxa"/>
            <w:noWrap/>
            <w:vAlign w:val="bottom"/>
            <w:hideMark/>
          </w:tcPr>
          <w:p w14:paraId="6EE1BC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10,610.00</w:t>
            </w:r>
          </w:p>
        </w:tc>
        <w:tc>
          <w:tcPr>
            <w:tcW w:w="1258" w:type="dxa"/>
            <w:noWrap/>
            <w:vAlign w:val="bottom"/>
            <w:hideMark/>
          </w:tcPr>
          <w:p w14:paraId="650A4A6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12.90</w:t>
            </w:r>
          </w:p>
        </w:tc>
      </w:tr>
      <w:tr w:rsidR="009877A2" w:rsidRPr="001A0FD5" w14:paraId="7F65F951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C9E40F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560" w:type="dxa"/>
            <w:noWrap/>
            <w:vAlign w:val="bottom"/>
            <w:hideMark/>
          </w:tcPr>
          <w:p w14:paraId="6E301D1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2219" w:type="dxa"/>
            <w:noWrap/>
            <w:vAlign w:val="bottom"/>
            <w:hideMark/>
          </w:tcPr>
          <w:p w14:paraId="46D842B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1840D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660.00</w:t>
            </w:r>
          </w:p>
        </w:tc>
        <w:tc>
          <w:tcPr>
            <w:tcW w:w="1258" w:type="dxa"/>
            <w:noWrap/>
            <w:vAlign w:val="bottom"/>
            <w:hideMark/>
          </w:tcPr>
          <w:p w14:paraId="720D32E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22E03340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61A83F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560" w:type="dxa"/>
            <w:noWrap/>
            <w:vAlign w:val="bottom"/>
            <w:hideMark/>
          </w:tcPr>
          <w:p w14:paraId="4244CDE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19" w:type="dxa"/>
            <w:noWrap/>
            <w:vAlign w:val="bottom"/>
            <w:hideMark/>
          </w:tcPr>
          <w:p w14:paraId="649CF654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4A2F0A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9,950.00</w:t>
            </w:r>
          </w:p>
        </w:tc>
        <w:tc>
          <w:tcPr>
            <w:tcW w:w="1258" w:type="dxa"/>
            <w:noWrap/>
            <w:vAlign w:val="bottom"/>
            <w:hideMark/>
          </w:tcPr>
          <w:p w14:paraId="29F7CF8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7F61730F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0E1AD83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560" w:type="dxa"/>
            <w:noWrap/>
            <w:vAlign w:val="bottom"/>
            <w:hideMark/>
          </w:tcPr>
          <w:p w14:paraId="36E6B2F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19" w:type="dxa"/>
            <w:noWrap/>
            <w:vAlign w:val="bottom"/>
            <w:hideMark/>
          </w:tcPr>
          <w:p w14:paraId="4B6D866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287,205.00</w:t>
            </w:r>
          </w:p>
        </w:tc>
        <w:tc>
          <w:tcPr>
            <w:tcW w:w="2030" w:type="dxa"/>
            <w:noWrap/>
            <w:vAlign w:val="bottom"/>
            <w:hideMark/>
          </w:tcPr>
          <w:p w14:paraId="43C9E5E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31,996.35</w:t>
            </w:r>
          </w:p>
        </w:tc>
        <w:tc>
          <w:tcPr>
            <w:tcW w:w="1258" w:type="dxa"/>
            <w:noWrap/>
            <w:vAlign w:val="bottom"/>
            <w:hideMark/>
          </w:tcPr>
          <w:p w14:paraId="33848EA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</w:t>
            </w:r>
          </w:p>
        </w:tc>
      </w:tr>
      <w:tr w:rsidR="009877A2" w:rsidRPr="001A0FD5" w14:paraId="34FD879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887F0D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560" w:type="dxa"/>
            <w:noWrap/>
            <w:vAlign w:val="bottom"/>
            <w:hideMark/>
          </w:tcPr>
          <w:p w14:paraId="722F8BF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2219" w:type="dxa"/>
            <w:noWrap/>
            <w:vAlign w:val="bottom"/>
            <w:hideMark/>
          </w:tcPr>
          <w:p w14:paraId="2519B2D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65EDAA0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8,733.74</w:t>
            </w:r>
          </w:p>
        </w:tc>
        <w:tc>
          <w:tcPr>
            <w:tcW w:w="1258" w:type="dxa"/>
            <w:noWrap/>
            <w:vAlign w:val="bottom"/>
            <w:hideMark/>
          </w:tcPr>
          <w:p w14:paraId="699FDD6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317FAAF6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7D48920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4006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64166038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Poticanje razvoja poljoprivrede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49762A2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202,000.00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553CAE0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620.28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13EE214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0.31</w:t>
            </w:r>
          </w:p>
        </w:tc>
      </w:tr>
      <w:tr w:rsidR="009877A2" w:rsidRPr="001A0FD5" w14:paraId="7E5BC5B0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09CE771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A100075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0BC3B8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Poticajne mjere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6045438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5C3D3BF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620.28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343207A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31.01</w:t>
            </w:r>
          </w:p>
        </w:tc>
      </w:tr>
      <w:tr w:rsidR="009877A2" w:rsidRPr="001A0FD5" w14:paraId="7386E49A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1BBEA1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1108FF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37074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620.28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C2A082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31.01</w:t>
            </w:r>
          </w:p>
        </w:tc>
      </w:tr>
      <w:tr w:rsidR="009877A2" w:rsidRPr="001A0FD5" w14:paraId="77D2434D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18FCE9A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zakupa i prodaje polj. zemljišta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399C48F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3BA8066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620.28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380A22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31.01</w:t>
            </w:r>
          </w:p>
        </w:tc>
      </w:tr>
      <w:tr w:rsidR="009877A2" w:rsidRPr="001A0FD5" w14:paraId="67CD0C55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586CD9A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560" w:type="dxa"/>
            <w:noWrap/>
            <w:vAlign w:val="bottom"/>
            <w:hideMark/>
          </w:tcPr>
          <w:p w14:paraId="62E7DA0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2219" w:type="dxa"/>
            <w:noWrap/>
            <w:vAlign w:val="bottom"/>
            <w:hideMark/>
          </w:tcPr>
          <w:p w14:paraId="73A4150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8C6DF1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620.28</w:t>
            </w:r>
          </w:p>
        </w:tc>
        <w:tc>
          <w:tcPr>
            <w:tcW w:w="1258" w:type="dxa"/>
            <w:noWrap/>
            <w:vAlign w:val="bottom"/>
            <w:hideMark/>
          </w:tcPr>
          <w:p w14:paraId="00696ED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31.01</w:t>
            </w:r>
          </w:p>
        </w:tc>
      </w:tr>
      <w:tr w:rsidR="009877A2" w:rsidRPr="001A0FD5" w14:paraId="2C944EEE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05F12DD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6560" w:type="dxa"/>
            <w:noWrap/>
            <w:vAlign w:val="bottom"/>
            <w:hideMark/>
          </w:tcPr>
          <w:p w14:paraId="1A63856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2219" w:type="dxa"/>
            <w:noWrap/>
            <w:vAlign w:val="bottom"/>
            <w:hideMark/>
          </w:tcPr>
          <w:p w14:paraId="7702519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2F018B3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620.28</w:t>
            </w:r>
          </w:p>
        </w:tc>
        <w:tc>
          <w:tcPr>
            <w:tcW w:w="1258" w:type="dxa"/>
            <w:noWrap/>
            <w:vAlign w:val="bottom"/>
            <w:hideMark/>
          </w:tcPr>
          <w:p w14:paraId="69458F3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4EDB0327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50A4D66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T100104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5EC2145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Agrostart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56944A0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11E85C9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1A33C36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DC1D71B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4314E1B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1324B8B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02CF595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7A41B8D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96B85D2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065D9F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zakupa i prodaje polj. zemljišta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E6874B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18522DA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23AD463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1227B9C2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CF99AF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560" w:type="dxa"/>
            <w:noWrap/>
            <w:vAlign w:val="bottom"/>
            <w:hideMark/>
          </w:tcPr>
          <w:p w14:paraId="4EBAA8C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2219" w:type="dxa"/>
            <w:noWrap/>
            <w:vAlign w:val="bottom"/>
            <w:hideMark/>
          </w:tcPr>
          <w:p w14:paraId="69E8E8B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27340D2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  <w:tc>
          <w:tcPr>
            <w:tcW w:w="1258" w:type="dxa"/>
            <w:noWrap/>
            <w:vAlign w:val="bottom"/>
            <w:hideMark/>
          </w:tcPr>
          <w:p w14:paraId="12E9106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0.00</w:t>
            </w:r>
          </w:p>
        </w:tc>
      </w:tr>
      <w:tr w:rsidR="009877A2" w:rsidRPr="001A0FD5" w14:paraId="4513EA8A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190DF5A3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4008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47951D7F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gospodarstva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3E995C3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1C7383F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729.96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169AA0B5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0.73</w:t>
            </w:r>
          </w:p>
        </w:tc>
      </w:tr>
      <w:tr w:rsidR="009877A2" w:rsidRPr="001A0FD5" w14:paraId="3CA5A717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28197F1C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A100109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752E19E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Poticanje gospodarstva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04A3BC3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18790811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729.96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7637257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0.73</w:t>
            </w:r>
          </w:p>
        </w:tc>
      </w:tr>
      <w:tr w:rsidR="009877A2" w:rsidRPr="001A0FD5" w14:paraId="4A77AA9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A07FB3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F3E43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2BDE33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729.96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9C30A86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0.73</w:t>
            </w:r>
          </w:p>
        </w:tc>
      </w:tr>
      <w:tr w:rsidR="009877A2" w:rsidRPr="001A0FD5" w14:paraId="69C50AD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6BD8630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Naknada za iskorištavanje mineralnih sirovina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675D081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770D66C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729.96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582DA2A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0.73</w:t>
            </w:r>
          </w:p>
        </w:tc>
      </w:tr>
      <w:tr w:rsidR="009877A2" w:rsidRPr="001A0FD5" w14:paraId="2F3954C4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73F0E0A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560" w:type="dxa"/>
            <w:noWrap/>
            <w:vAlign w:val="bottom"/>
            <w:hideMark/>
          </w:tcPr>
          <w:p w14:paraId="590A673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2219" w:type="dxa"/>
            <w:noWrap/>
            <w:vAlign w:val="bottom"/>
            <w:hideMark/>
          </w:tcPr>
          <w:p w14:paraId="7F2714D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1957E7E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729.96</w:t>
            </w:r>
          </w:p>
        </w:tc>
        <w:tc>
          <w:tcPr>
            <w:tcW w:w="1258" w:type="dxa"/>
            <w:noWrap/>
            <w:vAlign w:val="bottom"/>
            <w:hideMark/>
          </w:tcPr>
          <w:p w14:paraId="5C687AB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0.73</w:t>
            </w:r>
          </w:p>
        </w:tc>
      </w:tr>
      <w:tr w:rsidR="009877A2" w:rsidRPr="001A0FD5" w14:paraId="6B924CC9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575AE35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6560" w:type="dxa"/>
            <w:noWrap/>
            <w:vAlign w:val="bottom"/>
            <w:hideMark/>
          </w:tcPr>
          <w:p w14:paraId="4EA8FA4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2219" w:type="dxa"/>
            <w:noWrap/>
            <w:vAlign w:val="bottom"/>
            <w:hideMark/>
          </w:tcPr>
          <w:p w14:paraId="43963329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74357CA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729.96</w:t>
            </w:r>
          </w:p>
        </w:tc>
        <w:tc>
          <w:tcPr>
            <w:tcW w:w="1258" w:type="dxa"/>
            <w:noWrap/>
            <w:vAlign w:val="bottom"/>
            <w:hideMark/>
          </w:tcPr>
          <w:p w14:paraId="42FC7E9E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877A2" w:rsidRPr="001A0FD5" w14:paraId="6612A246" w14:textId="77777777" w:rsidTr="009877A2">
        <w:trPr>
          <w:trHeight w:val="255"/>
        </w:trPr>
        <w:tc>
          <w:tcPr>
            <w:tcW w:w="1018" w:type="dxa"/>
            <w:shd w:val="clear" w:color="000000" w:fill="F7C7AC"/>
            <w:noWrap/>
            <w:vAlign w:val="bottom"/>
            <w:hideMark/>
          </w:tcPr>
          <w:p w14:paraId="6698AF9B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1101</w:t>
            </w:r>
          </w:p>
        </w:tc>
        <w:tc>
          <w:tcPr>
            <w:tcW w:w="6560" w:type="dxa"/>
            <w:shd w:val="clear" w:color="000000" w:fill="F7C7AC"/>
            <w:noWrap/>
            <w:vAlign w:val="bottom"/>
            <w:hideMark/>
          </w:tcPr>
          <w:p w14:paraId="0A95BF6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ODVODNJA </w:t>
            </w:r>
          </w:p>
        </w:tc>
        <w:tc>
          <w:tcPr>
            <w:tcW w:w="2219" w:type="dxa"/>
            <w:shd w:val="clear" w:color="000000" w:fill="F7C7AC"/>
            <w:noWrap/>
            <w:vAlign w:val="bottom"/>
            <w:hideMark/>
          </w:tcPr>
          <w:p w14:paraId="2DDD849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shd w:val="clear" w:color="000000" w:fill="F7C7AC"/>
            <w:noWrap/>
            <w:vAlign w:val="bottom"/>
            <w:hideMark/>
          </w:tcPr>
          <w:p w14:paraId="2633DC49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11,277.82</w:t>
            </w:r>
          </w:p>
        </w:tc>
        <w:tc>
          <w:tcPr>
            <w:tcW w:w="1258" w:type="dxa"/>
            <w:shd w:val="clear" w:color="000000" w:fill="F7C7AC"/>
            <w:noWrap/>
            <w:vAlign w:val="bottom"/>
            <w:hideMark/>
          </w:tcPr>
          <w:p w14:paraId="2E96B10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102.53</w:t>
            </w:r>
          </w:p>
        </w:tc>
      </w:tr>
      <w:tr w:rsidR="009877A2" w:rsidRPr="001A0FD5" w14:paraId="4A86E19D" w14:textId="77777777" w:rsidTr="009877A2">
        <w:trPr>
          <w:trHeight w:val="255"/>
        </w:trPr>
        <w:tc>
          <w:tcPr>
            <w:tcW w:w="1018" w:type="dxa"/>
            <w:shd w:val="clear" w:color="000000" w:fill="DAF2D0"/>
            <w:noWrap/>
            <w:vAlign w:val="bottom"/>
            <w:hideMark/>
          </w:tcPr>
          <w:p w14:paraId="73E848D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K101101</w:t>
            </w:r>
          </w:p>
        </w:tc>
        <w:tc>
          <w:tcPr>
            <w:tcW w:w="6560" w:type="dxa"/>
            <w:shd w:val="clear" w:color="000000" w:fill="DAF2D0"/>
            <w:noWrap/>
            <w:vAlign w:val="bottom"/>
            <w:hideMark/>
          </w:tcPr>
          <w:p w14:paraId="31406D0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ODVODNJA</w:t>
            </w:r>
          </w:p>
        </w:tc>
        <w:tc>
          <w:tcPr>
            <w:tcW w:w="2219" w:type="dxa"/>
            <w:shd w:val="clear" w:color="000000" w:fill="DAF2D0"/>
            <w:noWrap/>
            <w:vAlign w:val="bottom"/>
            <w:hideMark/>
          </w:tcPr>
          <w:p w14:paraId="0FA278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shd w:val="clear" w:color="000000" w:fill="DAF2D0"/>
            <w:noWrap/>
            <w:vAlign w:val="bottom"/>
            <w:hideMark/>
          </w:tcPr>
          <w:p w14:paraId="66FCA9B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11,277.82</w:t>
            </w:r>
          </w:p>
        </w:tc>
        <w:tc>
          <w:tcPr>
            <w:tcW w:w="1258" w:type="dxa"/>
            <w:shd w:val="clear" w:color="000000" w:fill="DAF2D0"/>
            <w:noWrap/>
            <w:vAlign w:val="bottom"/>
            <w:hideMark/>
          </w:tcPr>
          <w:p w14:paraId="0606B628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102.53</w:t>
            </w:r>
          </w:p>
        </w:tc>
      </w:tr>
      <w:tr w:rsidR="009877A2" w:rsidRPr="001A0FD5" w14:paraId="362769DF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338A3002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57608CC0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2E047B4A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11,277.82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7CFAA20B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102.53</w:t>
            </w:r>
          </w:p>
        </w:tc>
      </w:tr>
      <w:tr w:rsidR="009877A2" w:rsidRPr="001A0FD5" w14:paraId="57540D78" w14:textId="77777777" w:rsidTr="009877A2">
        <w:trPr>
          <w:trHeight w:val="255"/>
        </w:trPr>
        <w:tc>
          <w:tcPr>
            <w:tcW w:w="7578" w:type="dxa"/>
            <w:gridSpan w:val="2"/>
            <w:shd w:val="clear" w:color="000000" w:fill="FBE2D5"/>
            <w:noWrap/>
            <w:vAlign w:val="bottom"/>
            <w:hideMark/>
          </w:tcPr>
          <w:p w14:paraId="21155CD1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FISKALNO IZRAVNANJE</w:t>
            </w:r>
          </w:p>
        </w:tc>
        <w:tc>
          <w:tcPr>
            <w:tcW w:w="2219" w:type="dxa"/>
            <w:shd w:val="clear" w:color="000000" w:fill="FBE2D5"/>
            <w:noWrap/>
            <w:vAlign w:val="bottom"/>
            <w:hideMark/>
          </w:tcPr>
          <w:p w14:paraId="4B96785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shd w:val="clear" w:color="000000" w:fill="FBE2D5"/>
            <w:noWrap/>
            <w:vAlign w:val="bottom"/>
            <w:hideMark/>
          </w:tcPr>
          <w:p w14:paraId="6694A20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11,277.82</w:t>
            </w:r>
          </w:p>
        </w:tc>
        <w:tc>
          <w:tcPr>
            <w:tcW w:w="1258" w:type="dxa"/>
            <w:shd w:val="clear" w:color="000000" w:fill="FBE2D5"/>
            <w:noWrap/>
            <w:vAlign w:val="bottom"/>
            <w:hideMark/>
          </w:tcPr>
          <w:p w14:paraId="6F1A1993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102.53</w:t>
            </w:r>
          </w:p>
        </w:tc>
      </w:tr>
      <w:tr w:rsidR="009877A2" w:rsidRPr="001A0FD5" w14:paraId="14DB26E8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4E95922E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560" w:type="dxa"/>
            <w:noWrap/>
            <w:vAlign w:val="bottom"/>
            <w:hideMark/>
          </w:tcPr>
          <w:p w14:paraId="5B15C387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2219" w:type="dxa"/>
            <w:noWrap/>
            <w:vAlign w:val="bottom"/>
            <w:hideMark/>
          </w:tcPr>
          <w:p w14:paraId="6CFB038F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11,000.00</w:t>
            </w:r>
          </w:p>
        </w:tc>
        <w:tc>
          <w:tcPr>
            <w:tcW w:w="2030" w:type="dxa"/>
            <w:noWrap/>
            <w:vAlign w:val="bottom"/>
            <w:hideMark/>
          </w:tcPr>
          <w:p w14:paraId="74C465E7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11,277.82</w:t>
            </w:r>
          </w:p>
        </w:tc>
        <w:tc>
          <w:tcPr>
            <w:tcW w:w="1258" w:type="dxa"/>
            <w:noWrap/>
            <w:vAlign w:val="bottom"/>
            <w:hideMark/>
          </w:tcPr>
          <w:p w14:paraId="2D8650EC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102.53</w:t>
            </w:r>
          </w:p>
        </w:tc>
      </w:tr>
      <w:tr w:rsidR="009877A2" w:rsidRPr="001A0FD5" w14:paraId="136C3243" w14:textId="77777777" w:rsidTr="009877A2">
        <w:trPr>
          <w:trHeight w:val="255"/>
        </w:trPr>
        <w:tc>
          <w:tcPr>
            <w:tcW w:w="1018" w:type="dxa"/>
            <w:noWrap/>
            <w:vAlign w:val="bottom"/>
            <w:hideMark/>
          </w:tcPr>
          <w:p w14:paraId="36705C76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560" w:type="dxa"/>
            <w:noWrap/>
            <w:vAlign w:val="bottom"/>
            <w:hideMark/>
          </w:tcPr>
          <w:p w14:paraId="0F97EDF7" w14:textId="08CB1AFA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  <w:r w:rsidR="00305A8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toru</w:t>
            </w:r>
          </w:p>
        </w:tc>
        <w:tc>
          <w:tcPr>
            <w:tcW w:w="2219" w:type="dxa"/>
            <w:noWrap/>
            <w:vAlign w:val="bottom"/>
            <w:hideMark/>
          </w:tcPr>
          <w:p w14:paraId="5290E110" w14:textId="77777777" w:rsidR="001A0FD5" w:rsidRPr="001A0FD5" w:rsidRDefault="001A0FD5" w:rsidP="001A0F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1B1715D4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0FD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11,277.82</w:t>
            </w:r>
          </w:p>
        </w:tc>
        <w:tc>
          <w:tcPr>
            <w:tcW w:w="1258" w:type="dxa"/>
            <w:noWrap/>
            <w:vAlign w:val="bottom"/>
            <w:hideMark/>
          </w:tcPr>
          <w:p w14:paraId="5FAD38E2" w14:textId="77777777" w:rsidR="001A0FD5" w:rsidRPr="001A0FD5" w:rsidRDefault="001A0FD5" w:rsidP="001A0F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C12947F" w14:textId="77777777" w:rsidR="00225A4D" w:rsidRDefault="00225A4D" w:rsidP="00C40BA6">
      <w:pPr>
        <w:rPr>
          <w:b/>
          <w:bCs/>
          <w:sz w:val="28"/>
          <w:szCs w:val="28"/>
        </w:rPr>
      </w:pPr>
    </w:p>
    <w:p w14:paraId="5A1C3223" w14:textId="77777777" w:rsidR="00225A4D" w:rsidRDefault="00225A4D" w:rsidP="00C40BA6">
      <w:pPr>
        <w:rPr>
          <w:b/>
          <w:bCs/>
          <w:sz w:val="28"/>
          <w:szCs w:val="28"/>
        </w:rPr>
      </w:pPr>
    </w:p>
    <w:p w14:paraId="17EAEC13" w14:textId="37B4CB02" w:rsidR="00104C86" w:rsidRPr="00D97F23" w:rsidRDefault="00305A8B" w:rsidP="00132599">
      <w:pPr>
        <w:pStyle w:val="Naslov2"/>
        <w:numPr>
          <w:ilvl w:val="0"/>
          <w:numId w:val="1"/>
        </w:numPr>
      </w:pPr>
      <w:bookmarkStart w:id="3" w:name="_Toc210119022"/>
      <w:r>
        <w:lastRenderedPageBreak/>
        <w:t>O</w:t>
      </w:r>
      <w:r w:rsidR="00132599" w:rsidRPr="00D97F23">
        <w:t>BRAZLOŽENJE</w:t>
      </w:r>
      <w:bookmarkEnd w:id="3"/>
    </w:p>
    <w:p w14:paraId="11896C7E" w14:textId="5E7352FD" w:rsidR="00132599" w:rsidRPr="00D97F23" w:rsidRDefault="00947A9C" w:rsidP="000C1FDA">
      <w:pPr>
        <w:pStyle w:val="Naslov3"/>
      </w:pPr>
      <w:bookmarkStart w:id="4" w:name="_Toc210119023"/>
      <w:r w:rsidRPr="00D97F23">
        <w:t>OPĆI DIO PRORAČUNA</w:t>
      </w:r>
      <w:bookmarkEnd w:id="4"/>
    </w:p>
    <w:p w14:paraId="0DC4DA0C" w14:textId="73112276" w:rsidR="00104C86" w:rsidRPr="00D97F23" w:rsidRDefault="00947A9C" w:rsidP="000C1FDA">
      <w:pPr>
        <w:pStyle w:val="Naslov4"/>
        <w:rPr>
          <w:i w:val="0"/>
          <w:iCs w:val="0"/>
          <w:sz w:val="28"/>
          <w:szCs w:val="28"/>
        </w:rPr>
      </w:pPr>
      <w:r w:rsidRPr="00D97F23">
        <w:rPr>
          <w:i w:val="0"/>
          <w:iCs w:val="0"/>
          <w:sz w:val="28"/>
          <w:szCs w:val="28"/>
        </w:rPr>
        <w:t>PRIHODI I PRIMICI</w:t>
      </w:r>
    </w:p>
    <w:p w14:paraId="2800032B" w14:textId="415905C1" w:rsidR="00F93A7C" w:rsidRDefault="00F93A7C" w:rsidP="00C40BA6">
      <w:r w:rsidRPr="007A6FC2">
        <w:t>U</w:t>
      </w:r>
      <w:r w:rsidR="00947A9C" w:rsidRPr="007A6FC2">
        <w:t xml:space="preserve"> Proračun</w:t>
      </w:r>
      <w:r w:rsidRPr="007A6FC2">
        <w:t>u</w:t>
      </w:r>
      <w:r w:rsidR="00947A9C" w:rsidRPr="007A6FC2">
        <w:t xml:space="preserve"> Općine </w:t>
      </w:r>
      <w:r w:rsidRPr="007A6FC2">
        <w:t>Nijemci</w:t>
      </w:r>
      <w:r w:rsidR="00947A9C" w:rsidRPr="007A6FC2">
        <w:t xml:space="preserve"> za 2025. godinu, donesenim na </w:t>
      </w:r>
      <w:r w:rsidR="007A6FC2" w:rsidRPr="007A6FC2">
        <w:t>40.</w:t>
      </w:r>
      <w:r w:rsidR="00947A9C" w:rsidRPr="007A6FC2">
        <w:t xml:space="preserve"> Sjednici Općinskog vijeća Općine </w:t>
      </w:r>
      <w:r w:rsidRPr="007A6FC2">
        <w:t>Nijemci</w:t>
      </w:r>
      <w:r w:rsidR="00947A9C" w:rsidRPr="007A6FC2">
        <w:t xml:space="preserve"> održanoj </w:t>
      </w:r>
      <w:r w:rsidR="007A6FC2" w:rsidRPr="007A6FC2">
        <w:t xml:space="preserve">19. prosinca </w:t>
      </w:r>
      <w:r w:rsidR="00947A9C" w:rsidRPr="007A6FC2">
        <w:t>202</w:t>
      </w:r>
      <w:r w:rsidRPr="007A6FC2">
        <w:t>4</w:t>
      </w:r>
      <w:r w:rsidR="00947A9C" w:rsidRPr="007A6FC2">
        <w:t xml:space="preserve">. godine utvrđen je Proračun u iznosu </w:t>
      </w:r>
      <w:r w:rsidRPr="007A6FC2">
        <w:t>15.014</w:t>
      </w:r>
      <w:r>
        <w:t>.380,00</w:t>
      </w:r>
      <w:r w:rsidR="00947A9C" w:rsidRPr="00D97F23">
        <w:t xml:space="preserve"> eura</w:t>
      </w:r>
      <w:r w:rsidR="00BB5951" w:rsidRPr="00D97F23">
        <w:t xml:space="preserve"> i to ukupni prihodi i primici u iznosu </w:t>
      </w:r>
      <w:r>
        <w:t>12.465.335,00</w:t>
      </w:r>
      <w:r w:rsidR="00BB5951" w:rsidRPr="00D97F23">
        <w:t xml:space="preserve"> eura, planirani višak prihoda u iznosu </w:t>
      </w:r>
      <w:r>
        <w:t>2.549.045,00</w:t>
      </w:r>
      <w:r w:rsidR="00BB5951" w:rsidRPr="00D97F23">
        <w:t xml:space="preserve"> eura što ukupno pokriva planirane rashode i izdatke u iznosu </w:t>
      </w:r>
      <w:r>
        <w:t>15.014.380,00</w:t>
      </w:r>
      <w:r w:rsidR="00BB5951" w:rsidRPr="00D97F23">
        <w:t xml:space="preserve"> eura.</w:t>
      </w:r>
    </w:p>
    <w:p w14:paraId="41B69036" w14:textId="68D74F1D" w:rsidR="00BB5951" w:rsidRPr="00D97F23" w:rsidRDefault="00BB5951" w:rsidP="00C40BA6">
      <w:r w:rsidRPr="00D97F23">
        <w:t xml:space="preserve">Prihodi i primici ostvareni su u iznosu od </w:t>
      </w:r>
      <w:r w:rsidR="00F93A7C">
        <w:t>2.195.639,94</w:t>
      </w:r>
      <w:r w:rsidRPr="00D97F23">
        <w:t xml:space="preserve"> eura</w:t>
      </w:r>
      <w:r w:rsidR="0098129F" w:rsidRPr="00D97F23">
        <w:t xml:space="preserve"> i iskazani po izvorima iz kojih potječu sukladno odredbama čl. 10. Zakona o proračunu.</w:t>
      </w:r>
    </w:p>
    <w:tbl>
      <w:tblPr>
        <w:tblW w:w="12989" w:type="dxa"/>
        <w:tblInd w:w="96" w:type="dxa"/>
        <w:tblLook w:val="04A0" w:firstRow="1" w:lastRow="0" w:firstColumn="1" w:lastColumn="0" w:noHBand="0" w:noVBand="1"/>
      </w:tblPr>
      <w:tblGrid>
        <w:gridCol w:w="5784"/>
        <w:gridCol w:w="1691"/>
        <w:gridCol w:w="1550"/>
        <w:gridCol w:w="1551"/>
        <w:gridCol w:w="1146"/>
        <w:gridCol w:w="1267"/>
      </w:tblGrid>
      <w:tr w:rsidR="0098129F" w:rsidRPr="00D97F23" w14:paraId="2FE1D69F" w14:textId="77777777" w:rsidTr="00F93A7C">
        <w:trPr>
          <w:trHeight w:val="732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09AB" w14:textId="655BA8B3" w:rsidR="0098129F" w:rsidRPr="00D97F23" w:rsidRDefault="0098129F" w:rsidP="00A305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PRIHODI I PRIMICI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B96A" w14:textId="0AB0D347" w:rsidR="0098129F" w:rsidRPr="00D97F23" w:rsidRDefault="0098129F" w:rsidP="00A305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2024.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FE9C" w14:textId="44C463E1" w:rsidR="0098129F" w:rsidRPr="00D97F23" w:rsidRDefault="0098129F" w:rsidP="00A305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TEKUĆI PLAN 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7E1C" w14:textId="4C75640F" w:rsidR="0098129F" w:rsidRPr="00D97F23" w:rsidRDefault="0098129F" w:rsidP="00A305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2025.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F766" w14:textId="65FF16C9" w:rsidR="0098129F" w:rsidRPr="00D97F23" w:rsidRDefault="0098129F" w:rsidP="00A305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EE62" w14:textId="51C510D4" w:rsidR="0098129F" w:rsidRPr="00D97F23" w:rsidRDefault="0098129F" w:rsidP="00A305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98129F" w:rsidRPr="00D97F23" w14:paraId="0D55D70A" w14:textId="77777777" w:rsidTr="00F93A7C">
        <w:trPr>
          <w:trHeight w:val="288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65C3" w14:textId="77777777" w:rsidR="0098129F" w:rsidRPr="00D97F23" w:rsidRDefault="0098129F" w:rsidP="00A30543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8EB4" w14:textId="77777777" w:rsidR="0098129F" w:rsidRPr="00D97F23" w:rsidRDefault="0098129F" w:rsidP="00A30543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67750" w14:textId="77777777" w:rsidR="0098129F" w:rsidRPr="00D97F23" w:rsidRDefault="0098129F" w:rsidP="00A30543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C35CC" w14:textId="77777777" w:rsidR="0098129F" w:rsidRPr="00D97F23" w:rsidRDefault="0098129F" w:rsidP="00A30543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87EA5" w14:textId="12414B2C" w:rsidR="0098129F" w:rsidRPr="00D97F23" w:rsidRDefault="0098129F" w:rsidP="00A30543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4=3/1*100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F47DF" w14:textId="52420072" w:rsidR="0098129F" w:rsidRPr="00D97F23" w:rsidRDefault="0098129F" w:rsidP="00A30543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5=3/2*100</w:t>
            </w:r>
          </w:p>
        </w:tc>
      </w:tr>
      <w:tr w:rsidR="00F93A7C" w:rsidRPr="00D97F23" w14:paraId="16A7DD67" w14:textId="77777777" w:rsidTr="00F93A7C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75C0C" w14:textId="77777777" w:rsidR="00F93A7C" w:rsidRPr="00D97F23" w:rsidRDefault="00F93A7C" w:rsidP="00F93A7C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61 Prihodi od poreza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301CA" w14:textId="580902FD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377,887.45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7C85" w14:textId="6CC48F94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1,163,908.00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DE7DD" w14:textId="4BC521A4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400,113.08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4D231" w14:textId="64A87A9A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105.88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07187" w14:textId="2E74409C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34.38</w:t>
            </w:r>
          </w:p>
        </w:tc>
      </w:tr>
      <w:tr w:rsidR="00F93A7C" w:rsidRPr="00D97F23" w14:paraId="7C26897C" w14:textId="77777777" w:rsidTr="008F62C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7A6E" w14:textId="77777777" w:rsidR="00F93A7C" w:rsidRPr="00D97F23" w:rsidRDefault="00F93A7C" w:rsidP="00F93A7C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63 Pomoći iz državnog i županijskog proračuna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6A8C6" w14:textId="7B40D383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913,571.02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59377" w14:textId="5DA69956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9,800,491.00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7066A" w14:textId="73A527FA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706,400.06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DBD3D" w14:textId="4C641EDC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77.32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B7DC" w14:textId="0E152B56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7.21</w:t>
            </w:r>
          </w:p>
        </w:tc>
      </w:tr>
      <w:tr w:rsidR="00F93A7C" w:rsidRPr="00D97F23" w14:paraId="7203FC2B" w14:textId="77777777" w:rsidTr="005F6C4D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5457E" w14:textId="77777777" w:rsidR="00F93A7C" w:rsidRPr="00D97F23" w:rsidRDefault="00F93A7C" w:rsidP="00F93A7C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7DEE5" w14:textId="6C04DC5D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418,094.62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D53A" w14:textId="79C717DD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968,136.00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6EA56" w14:textId="14B7ACB6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281,906.63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8BE08" w14:textId="1A1EB667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67.43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F1C1D" w14:textId="1A6FBD0C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29.12</w:t>
            </w:r>
          </w:p>
        </w:tc>
      </w:tr>
      <w:tr w:rsidR="00F93A7C" w:rsidRPr="00D97F23" w14:paraId="40E67D91" w14:textId="77777777" w:rsidTr="004D6FB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FAAE" w14:textId="77777777" w:rsidR="00F93A7C" w:rsidRPr="00D97F23" w:rsidRDefault="00F93A7C" w:rsidP="00F93A7C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65 Prihodi od pristojbi i po posebnim propisima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6B5C2" w14:textId="2C7AAE64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1,609,195.17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7B76E" w14:textId="635B6638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517,000.00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4DCA4" w14:textId="31EDA347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804,460.65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145CA" w14:textId="320D722E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49.99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F116E" w14:textId="23BF62FD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155.60</w:t>
            </w:r>
          </w:p>
        </w:tc>
      </w:tr>
      <w:tr w:rsidR="00F93A7C" w:rsidRPr="00D97F23" w14:paraId="6BBD2A8F" w14:textId="77777777" w:rsidTr="00A1317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F160" w14:textId="77777777" w:rsidR="00F93A7C" w:rsidRPr="00D97F23" w:rsidRDefault="00F93A7C" w:rsidP="00F93A7C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66 Ostali prihodi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7D793" w14:textId="0A8EFC89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702.05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0B3B" w14:textId="468D6747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2,300.00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98E68" w14:textId="136613DA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1,012.07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8F990" w14:textId="7D680AA2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144.16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AAB42" w14:textId="3A1EE7E3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44.00</w:t>
            </w:r>
          </w:p>
        </w:tc>
      </w:tr>
      <w:tr w:rsidR="00F93A7C" w:rsidRPr="00D97F23" w14:paraId="2464FBD8" w14:textId="77777777" w:rsidTr="00A1317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51904" w14:textId="216310E5" w:rsidR="00F93A7C" w:rsidRPr="00D97F23" w:rsidRDefault="00F93A7C" w:rsidP="00F93A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Kazne, upravne mjere i ostali prihodi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93FB" w14:textId="18BF6089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4,122.72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2E2BE" w14:textId="00E72464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175B4" w14:textId="3E6BC1C8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1,447.45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D5CB2" w14:textId="46F5EB00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35.11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9FE7E" w14:textId="04C26358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F93A7C" w:rsidRPr="00D97F23" w14:paraId="2B831D71" w14:textId="77777777" w:rsidTr="00E74970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9148" w14:textId="77777777" w:rsidR="00F93A7C" w:rsidRPr="00D97F23" w:rsidRDefault="00F93A7C" w:rsidP="00F93A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 xml:space="preserve">6   PRIHODI POSLOVANJA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04F33" w14:textId="1229C02D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3,323,573.03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B1B6B" w14:textId="2B44E969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12,451,835.00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77AB6" w14:textId="5FA24BF2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2,195,339.94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B83B7" w14:textId="25F548F0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66.05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8D707" w14:textId="54D866DF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17.63</w:t>
            </w:r>
          </w:p>
        </w:tc>
      </w:tr>
      <w:tr w:rsidR="00F93A7C" w:rsidRPr="00D97F23" w14:paraId="53461BC9" w14:textId="77777777" w:rsidTr="00024901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4D2B" w14:textId="77777777" w:rsidR="00F93A7C" w:rsidRPr="00D97F23" w:rsidRDefault="00F93A7C" w:rsidP="00F93A7C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71 Prihod od prodaje  neproizvedene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651A5" w14:textId="20683C24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895.08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71DC6" w14:textId="4B42636E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9,500.00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E386D" w14:textId="032BADB6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7A568" w14:textId="770AF8AB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171B5" w14:textId="49E261DC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F93A7C" w:rsidRPr="00D97F23" w14:paraId="355DBAB6" w14:textId="77777777" w:rsidTr="00024901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CA8" w14:textId="01DB07FE" w:rsidR="00F93A7C" w:rsidRPr="00D97F23" w:rsidRDefault="00F93A7C" w:rsidP="00F93A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3FCB" w14:textId="5DC9689F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300.00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E24D6" w14:textId="12BF906E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4,000.00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81AA1" w14:textId="5A147851" w:rsidR="00F93A7C" w:rsidRPr="00F93A7C" w:rsidRDefault="00F93A7C" w:rsidP="00F93A7C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300.00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27A1D" w14:textId="5E58A9A5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100.00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8C64" w14:textId="0A710034" w:rsidR="00F93A7C" w:rsidRPr="00F93A7C" w:rsidRDefault="00F93A7C" w:rsidP="00F93A7C">
            <w:pPr>
              <w:jc w:val="right"/>
              <w:rPr>
                <w:rFonts w:cstheme="minorHAnsi"/>
                <w:sz w:val="20"/>
                <w:szCs w:val="20"/>
              </w:rPr>
            </w:pPr>
            <w:r w:rsidRPr="00F93A7C">
              <w:rPr>
                <w:rFonts w:cstheme="minorHAnsi"/>
                <w:sz w:val="20"/>
                <w:szCs w:val="20"/>
              </w:rPr>
              <w:t>7.50</w:t>
            </w:r>
          </w:p>
        </w:tc>
      </w:tr>
      <w:tr w:rsidR="00F93A7C" w:rsidRPr="00D97F23" w14:paraId="7ABE1E73" w14:textId="77777777" w:rsidTr="00C20BD8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C4F0" w14:textId="77777777" w:rsidR="00F93A7C" w:rsidRPr="00D97F23" w:rsidRDefault="00F93A7C" w:rsidP="00F93A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 xml:space="preserve">7 PRIHODI OD PRODAJE NEFINAN.  IMOVINE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F9A4" w14:textId="1988FB2C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1,195.08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CC2E0" w14:textId="45C4DD00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13,500.00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CCAFD" w14:textId="55FF83D9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300.00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42DEB" w14:textId="20882F84" w:rsidR="00F93A7C" w:rsidRPr="00F93A7C" w:rsidRDefault="00F93A7C" w:rsidP="00F93A7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25.10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25A54" w14:textId="7116493F" w:rsidR="00F93A7C" w:rsidRPr="00F93A7C" w:rsidRDefault="00F93A7C" w:rsidP="00F93A7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2.22</w:t>
            </w:r>
          </w:p>
        </w:tc>
      </w:tr>
      <w:tr w:rsidR="00F93A7C" w:rsidRPr="00D97F23" w14:paraId="20099818" w14:textId="77777777" w:rsidTr="00E22790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C2C6" w14:textId="259CBD6A" w:rsidR="00F93A7C" w:rsidRPr="00D97F23" w:rsidRDefault="00F93A7C" w:rsidP="00F93A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lastRenderedPageBreak/>
              <w:t>UKUPNO PRIHODI I PR</w:t>
            </w:r>
            <w:r>
              <w:rPr>
                <w:b/>
                <w:bCs/>
                <w:color w:val="000000"/>
                <w:sz w:val="20"/>
                <w:szCs w:val="20"/>
              </w:rPr>
              <w:t>IMICI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6F726" w14:textId="3057007E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3,324,768.11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4691C" w14:textId="5A889589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12,465,335.00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13E33" w14:textId="02A76846" w:rsidR="00F93A7C" w:rsidRPr="00F93A7C" w:rsidRDefault="00F93A7C" w:rsidP="00F93A7C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2,195,639.94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BFB00" w14:textId="5C488540" w:rsidR="00F93A7C" w:rsidRPr="00F93A7C" w:rsidRDefault="00F93A7C" w:rsidP="00F93A7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66.04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90BFC" w14:textId="652CD57E" w:rsidR="00F93A7C" w:rsidRPr="00F93A7C" w:rsidRDefault="00F93A7C" w:rsidP="00F93A7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93A7C">
              <w:rPr>
                <w:rFonts w:cstheme="minorHAnsi"/>
                <w:b/>
                <w:bCs/>
                <w:sz w:val="20"/>
                <w:szCs w:val="20"/>
              </w:rPr>
              <w:t>17.61</w:t>
            </w:r>
          </w:p>
        </w:tc>
      </w:tr>
      <w:tr w:rsidR="0098129F" w:rsidRPr="00D97F23" w14:paraId="20AEF052" w14:textId="77777777" w:rsidTr="00F93A7C">
        <w:trPr>
          <w:trHeight w:val="288"/>
        </w:trPr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8864" w14:textId="77777777" w:rsidR="0098129F" w:rsidRPr="00D97F23" w:rsidRDefault="0098129F" w:rsidP="00A305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3C99" w14:textId="77777777" w:rsidR="0098129F" w:rsidRPr="00D97F23" w:rsidRDefault="0098129F" w:rsidP="00A305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6C01" w14:textId="77777777" w:rsidR="0098129F" w:rsidRPr="00D97F23" w:rsidRDefault="0098129F" w:rsidP="00A305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6BEE" w14:textId="77777777" w:rsidR="0098129F" w:rsidRPr="00D97F23" w:rsidRDefault="0098129F" w:rsidP="00A305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81B9" w14:textId="77777777" w:rsidR="0098129F" w:rsidRPr="00D97F23" w:rsidRDefault="0098129F" w:rsidP="00A3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C5E37" w14:textId="77777777" w:rsidR="0098129F" w:rsidRPr="00D97F23" w:rsidRDefault="0098129F" w:rsidP="00A305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D34AD0D" w14:textId="4382DC6D" w:rsidR="00313555" w:rsidRPr="00D97F23" w:rsidRDefault="00313555" w:rsidP="00313555">
      <w:pPr>
        <w:rPr>
          <w:b/>
          <w:bCs/>
        </w:rPr>
      </w:pPr>
      <w:r w:rsidRPr="00D97F23">
        <w:rPr>
          <w:b/>
          <w:bCs/>
        </w:rPr>
        <w:t>61 PRIHODI OD POREZA (</w:t>
      </w:r>
      <w:r w:rsidR="00F93A7C">
        <w:rPr>
          <w:b/>
          <w:bCs/>
        </w:rPr>
        <w:t>2.195.339,94</w:t>
      </w:r>
      <w:r w:rsidRPr="00D97F23">
        <w:rPr>
          <w:b/>
          <w:bCs/>
        </w:rPr>
        <w:t xml:space="preserve"> eur)</w:t>
      </w:r>
    </w:p>
    <w:p w14:paraId="73DCF9A4" w14:textId="77FC5BC8" w:rsidR="00313555" w:rsidRPr="00D97F23" w:rsidRDefault="00313555" w:rsidP="00313555">
      <w:r w:rsidRPr="00D97F23">
        <w:tab/>
        <w:t>Navedeni prihodi planirani su u ukupnom iznosu, a sastoje se od prihoda od poreza na dohodak, poreza na imovinu i poreza na robu i usluge.</w:t>
      </w:r>
    </w:p>
    <w:p w14:paraId="1428D251" w14:textId="072CAB2F" w:rsidR="00313555" w:rsidRPr="00D97F23" w:rsidRDefault="00313555" w:rsidP="00313555">
      <w:pPr>
        <w:rPr>
          <w:b/>
          <w:bCs/>
        </w:rPr>
      </w:pPr>
      <w:r w:rsidRPr="00D97F23">
        <w:rPr>
          <w:b/>
          <w:bCs/>
        </w:rPr>
        <w:t xml:space="preserve">611 porez na dohodak </w:t>
      </w:r>
    </w:p>
    <w:p w14:paraId="39854057" w14:textId="497B30F6" w:rsidR="00F93A7C" w:rsidRPr="00D97F23" w:rsidRDefault="00313555" w:rsidP="00313555">
      <w:r w:rsidRPr="00D97F23">
        <w:tab/>
        <w:t xml:space="preserve">Od poreznih prihoda najznačajniji su prihodi od poreza na dohodak ostvareni u iznosu </w:t>
      </w:r>
      <w:r w:rsidR="00F93A7C">
        <w:t>355.373,38</w:t>
      </w:r>
      <w:r w:rsidR="00206142" w:rsidRPr="00D97F23">
        <w:t xml:space="preserve"> eura</w:t>
      </w:r>
      <w:r w:rsidR="00F93A7C">
        <w:t xml:space="preserve"> što je 105,88 posto ostvarenja u odnosu na prethodnu godinu</w:t>
      </w:r>
      <w:r w:rsidR="00206142" w:rsidRPr="00D97F23">
        <w:t>.</w:t>
      </w:r>
    </w:p>
    <w:p w14:paraId="56D17702" w14:textId="17541101" w:rsidR="00313555" w:rsidRPr="00D97F23" w:rsidRDefault="00313555" w:rsidP="00313555">
      <w:pPr>
        <w:rPr>
          <w:b/>
          <w:bCs/>
        </w:rPr>
      </w:pPr>
      <w:r w:rsidRPr="00D97F23">
        <w:rPr>
          <w:b/>
          <w:bCs/>
        </w:rPr>
        <w:t xml:space="preserve">613 porez na imovinu </w:t>
      </w:r>
    </w:p>
    <w:p w14:paraId="3CCF653D" w14:textId="2EEABD08" w:rsidR="00313555" w:rsidRPr="00D97F23" w:rsidRDefault="00313555" w:rsidP="00206142">
      <w:pPr>
        <w:ind w:firstLine="720"/>
      </w:pPr>
      <w:r w:rsidRPr="00D97F23">
        <w:t>Prihodi od poreza na imovinu, unutar kojih su planirani prihodi od zajedničkog poreza na promet nekretninama</w:t>
      </w:r>
      <w:r w:rsidR="00206142" w:rsidRPr="00D97F23">
        <w:t xml:space="preserve"> ostvareni su u iznosu </w:t>
      </w:r>
      <w:r w:rsidR="00F93A7C">
        <w:t>44.009,50</w:t>
      </w:r>
      <w:r w:rsidR="00206142" w:rsidRPr="00D97F23">
        <w:t xml:space="preserve"> eura.</w:t>
      </w:r>
    </w:p>
    <w:p w14:paraId="6291C584" w14:textId="0F1D1B86" w:rsidR="00313555" w:rsidRPr="00D97F23" w:rsidRDefault="00313555" w:rsidP="00313555">
      <w:pPr>
        <w:rPr>
          <w:b/>
          <w:bCs/>
        </w:rPr>
      </w:pPr>
      <w:r w:rsidRPr="00D97F23">
        <w:rPr>
          <w:b/>
          <w:bCs/>
        </w:rPr>
        <w:t xml:space="preserve">614 porez na robu i usluge </w:t>
      </w:r>
    </w:p>
    <w:p w14:paraId="0D5345FA" w14:textId="7385FC0C" w:rsidR="00313555" w:rsidRPr="00D97F23" w:rsidRDefault="00313555" w:rsidP="00206142">
      <w:pPr>
        <w:ind w:firstLine="720"/>
      </w:pPr>
      <w:r w:rsidRPr="00D97F23">
        <w:t>Porezi na robu i usluge odnose se na dugovanje za porez na tvrtku odnosno naziv tvrtke koji je ukinut i porez na potrošnju</w:t>
      </w:r>
      <w:r w:rsidR="00206142" w:rsidRPr="00D97F23">
        <w:t xml:space="preserve"> i ostvaren je u iznosu </w:t>
      </w:r>
      <w:r w:rsidR="00F93A7C">
        <w:t xml:space="preserve">730,20 </w:t>
      </w:r>
      <w:r w:rsidR="00206142" w:rsidRPr="00D97F23">
        <w:t>eura.</w:t>
      </w:r>
    </w:p>
    <w:p w14:paraId="6F5FB6BC" w14:textId="75B487A8" w:rsidR="00206142" w:rsidRPr="00D97F23" w:rsidRDefault="00206142" w:rsidP="0020614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D97F23">
        <w:rPr>
          <w:rFonts w:cstheme="minorHAnsi"/>
          <w:b/>
          <w:bCs/>
        </w:rPr>
        <w:t>63  POMOĆI IZ INOZEMSTVA I OD SUBJEKATA UNUTAR OPĆEG PRORAČUNA</w:t>
      </w:r>
      <w:r w:rsidRPr="00D97F23">
        <w:rPr>
          <w:rFonts w:cstheme="minorHAnsi"/>
          <w:b/>
          <w:bCs/>
          <w:color w:val="000000"/>
        </w:rPr>
        <w:t xml:space="preserve"> (</w:t>
      </w:r>
      <w:r w:rsidR="008D35DF">
        <w:rPr>
          <w:rFonts w:cstheme="minorHAnsi"/>
          <w:b/>
          <w:bCs/>
          <w:color w:val="000000"/>
        </w:rPr>
        <w:t>706.400,06</w:t>
      </w:r>
      <w:r w:rsidRPr="00D97F23">
        <w:rPr>
          <w:rFonts w:cstheme="minorHAnsi"/>
          <w:b/>
          <w:bCs/>
          <w:color w:val="000000"/>
        </w:rPr>
        <w:t xml:space="preserve"> eur)</w:t>
      </w:r>
    </w:p>
    <w:p w14:paraId="554EC29E" w14:textId="61839945" w:rsidR="00206142" w:rsidRPr="00D97F23" w:rsidRDefault="00206142" w:rsidP="00206142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D97F23">
        <w:rPr>
          <w:rFonts w:cstheme="minorHAnsi"/>
          <w:b/>
          <w:bCs/>
        </w:rPr>
        <w:t xml:space="preserve">633 pomoći iz proračuna </w:t>
      </w:r>
    </w:p>
    <w:p w14:paraId="6D651DA8" w14:textId="47CEC649" w:rsidR="008D35DF" w:rsidRDefault="008D35DF" w:rsidP="0020614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>
        <w:rPr>
          <w:rFonts w:cstheme="minorHAnsi"/>
        </w:rPr>
        <w:t>Sredstva pomoći iz proračuna ostvarena su u iznosu 103.476,00 eura i odnose se na pomoći iz državnog proračuna za fiskalnu održivost dječjeg vrtića.</w:t>
      </w:r>
    </w:p>
    <w:p w14:paraId="498D1A57" w14:textId="6DCD05D1" w:rsidR="00206142" w:rsidRPr="00D97F23" w:rsidRDefault="00E72BD3" w:rsidP="0020614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D97F23">
        <w:rPr>
          <w:rFonts w:cstheme="minorHAnsi"/>
        </w:rPr>
        <w:t xml:space="preserve">Sredstva pomoći iz proračuna ostvarena su </w:t>
      </w:r>
      <w:r w:rsidR="008D35DF">
        <w:rPr>
          <w:rFonts w:cstheme="minorHAnsi"/>
        </w:rPr>
        <w:t>20,45</w:t>
      </w:r>
      <w:r w:rsidRPr="00D97F23">
        <w:rPr>
          <w:rFonts w:cstheme="minorHAnsi"/>
        </w:rPr>
        <w:t xml:space="preserve"> posto u odnosu na prethodno razdoblje. Ovo značajno smanjenje je iz razloga što se sredstva fiskalnog izravnanja od 01.01.2025. sukladno novom Pravilniku o proračunskom računovodstvu i Računskom planu knjiže na račun podskupine 635.</w:t>
      </w:r>
    </w:p>
    <w:p w14:paraId="01EB6219" w14:textId="6CBCC26A" w:rsidR="00E72BD3" w:rsidRPr="00D97F23" w:rsidRDefault="00E72BD3" w:rsidP="00E72BD3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D97F23">
        <w:rPr>
          <w:rFonts w:cstheme="minorHAnsi"/>
          <w:b/>
          <w:bCs/>
        </w:rPr>
        <w:lastRenderedPageBreak/>
        <w:t>634 pomoći od izvanproračunskih korisnika</w:t>
      </w:r>
    </w:p>
    <w:p w14:paraId="37AEE325" w14:textId="2367472F" w:rsidR="00E72BD3" w:rsidRPr="00D97F23" w:rsidRDefault="00E72BD3" w:rsidP="00E72BD3">
      <w:pPr>
        <w:autoSpaceDE w:val="0"/>
        <w:autoSpaceDN w:val="0"/>
        <w:adjustRightInd w:val="0"/>
        <w:jc w:val="both"/>
        <w:rPr>
          <w:rFonts w:cstheme="minorHAnsi"/>
        </w:rPr>
      </w:pPr>
      <w:r w:rsidRPr="00D97F23">
        <w:rPr>
          <w:rFonts w:cstheme="minorHAnsi"/>
        </w:rPr>
        <w:tab/>
        <w:t xml:space="preserve">Sredstva pomoći od izvanproračunskih korisnika ostvarena su u iznosu od </w:t>
      </w:r>
      <w:r w:rsidR="008D35DF" w:rsidRPr="008D35DF">
        <w:rPr>
          <w:rFonts w:cstheme="minorHAnsi"/>
        </w:rPr>
        <w:t>19.702,68</w:t>
      </w:r>
      <w:r w:rsidRPr="008D35DF">
        <w:rPr>
          <w:rFonts w:cstheme="minorHAnsi"/>
        </w:rPr>
        <w:t xml:space="preserve"> eura i odnose se na </w:t>
      </w:r>
      <w:r w:rsidR="008D35DF" w:rsidRPr="008D35DF">
        <w:rPr>
          <w:rFonts w:cstheme="minorHAnsi"/>
        </w:rPr>
        <w:t>tekuće pomoći od HZZ-a za program javnih radova u iznosu 10.504,10 eura i tekuće pomoći od ostalih izvanproračunskih korisnika u iznosu 9.198,58 eura metodom nadoknade za projekt Zelena strana ulice.</w:t>
      </w:r>
    </w:p>
    <w:p w14:paraId="07B8946E" w14:textId="791A327A" w:rsidR="00E72BD3" w:rsidRPr="00D97F23" w:rsidRDefault="00E72BD3" w:rsidP="00E72BD3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D97F23">
        <w:rPr>
          <w:rFonts w:cstheme="minorHAnsi"/>
          <w:b/>
          <w:bCs/>
        </w:rPr>
        <w:t>635 pomoći izravnanja za decentralizirane funkcije i fiskalnog izravnanja</w:t>
      </w:r>
    </w:p>
    <w:p w14:paraId="51096180" w14:textId="529138FE" w:rsidR="00E72BD3" w:rsidRPr="00D97F23" w:rsidRDefault="00206142" w:rsidP="00206142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D97F23">
        <w:rPr>
          <w:rFonts w:cstheme="minorHAnsi"/>
          <w:b/>
          <w:bCs/>
          <w:color w:val="000000"/>
        </w:rPr>
        <w:tab/>
      </w:r>
      <w:r w:rsidR="00E72BD3" w:rsidRPr="00D97F23">
        <w:rPr>
          <w:rFonts w:cstheme="minorHAnsi"/>
          <w:color w:val="000000"/>
        </w:rPr>
        <w:t xml:space="preserve">Sredstva fiskalnog izravnanja ostvarena su u iznosu </w:t>
      </w:r>
      <w:r w:rsidR="008D35DF">
        <w:rPr>
          <w:rFonts w:cstheme="minorHAnsi"/>
          <w:color w:val="000000"/>
        </w:rPr>
        <w:t>409.615,44</w:t>
      </w:r>
      <w:r w:rsidR="00E72BD3" w:rsidRPr="00D97F23">
        <w:rPr>
          <w:rFonts w:cstheme="minorHAnsi"/>
          <w:color w:val="000000"/>
        </w:rPr>
        <w:t xml:space="preserve"> eura.</w:t>
      </w:r>
    </w:p>
    <w:p w14:paraId="214EBEA5" w14:textId="748E975C" w:rsidR="00E72BD3" w:rsidRPr="00D97F23" w:rsidRDefault="00E72BD3" w:rsidP="0020614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D97F23">
        <w:rPr>
          <w:rFonts w:cstheme="minorHAnsi"/>
          <w:b/>
          <w:bCs/>
          <w:color w:val="000000"/>
        </w:rPr>
        <w:t>638 pomoći temeljem prijenosa EU sredstava</w:t>
      </w:r>
    </w:p>
    <w:p w14:paraId="434C2A98" w14:textId="74A27976" w:rsidR="00E72BD3" w:rsidRPr="00D97F23" w:rsidRDefault="00E72BD3" w:rsidP="00206142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D97F23">
        <w:rPr>
          <w:rFonts w:cstheme="minorHAnsi"/>
          <w:b/>
          <w:bCs/>
          <w:color w:val="000000"/>
        </w:rPr>
        <w:tab/>
      </w:r>
      <w:r w:rsidRPr="00D97F23">
        <w:rPr>
          <w:rFonts w:cstheme="minorHAnsi"/>
          <w:color w:val="000000"/>
        </w:rPr>
        <w:t>Prihodi od pomoći temeljem prijenosa EU sredstava</w:t>
      </w:r>
      <w:r w:rsidR="0019340F">
        <w:rPr>
          <w:rFonts w:cstheme="minorHAnsi"/>
          <w:color w:val="000000"/>
        </w:rPr>
        <w:t xml:space="preserve"> iznose ukupno 173.605,94 eura, a</w:t>
      </w:r>
      <w:r w:rsidRPr="00D97F23">
        <w:rPr>
          <w:rFonts w:cstheme="minorHAnsi"/>
          <w:color w:val="000000"/>
        </w:rPr>
        <w:t xml:space="preserve"> odnose se na pomoći za provođenje programa Zaželi i ostvareni su u iznosu </w:t>
      </w:r>
      <w:r w:rsidR="0019340F">
        <w:rPr>
          <w:rFonts w:cstheme="minorHAnsi"/>
          <w:color w:val="000000"/>
        </w:rPr>
        <w:t>122.333,31</w:t>
      </w:r>
      <w:r w:rsidRPr="00D97F23">
        <w:rPr>
          <w:rFonts w:cstheme="minorHAnsi"/>
          <w:color w:val="000000"/>
        </w:rPr>
        <w:t xml:space="preserve"> eura</w:t>
      </w:r>
      <w:r w:rsidR="0019340F">
        <w:rPr>
          <w:rFonts w:cstheme="minorHAnsi"/>
          <w:color w:val="000000"/>
        </w:rPr>
        <w:t xml:space="preserve"> i na kapitalne pomoći u iznosu 51.272,63 eura za projekt PACON II (21.667,58 eura), SRC Nijemci (2.903,52 eura) i Dom kulture Đeletovci (26.701,53 eura).</w:t>
      </w:r>
    </w:p>
    <w:p w14:paraId="5F0A7CF9" w14:textId="6C6BD766" w:rsidR="00E72BD3" w:rsidRDefault="00E72BD3" w:rsidP="00E72BD3">
      <w:pPr>
        <w:rPr>
          <w:b/>
        </w:rPr>
      </w:pPr>
      <w:r w:rsidRPr="00D97F23">
        <w:rPr>
          <w:b/>
        </w:rPr>
        <w:t>64  PRIHODI OD IMOVINE (</w:t>
      </w:r>
      <w:r w:rsidR="0019340F">
        <w:rPr>
          <w:b/>
        </w:rPr>
        <w:t>281.906,63</w:t>
      </w:r>
      <w:r w:rsidRPr="00D97F23">
        <w:rPr>
          <w:b/>
        </w:rPr>
        <w:t xml:space="preserve"> eur)</w:t>
      </w:r>
    </w:p>
    <w:p w14:paraId="6EDA9788" w14:textId="7A5A454C" w:rsidR="0019340F" w:rsidRDefault="0019340F" w:rsidP="00E72BD3">
      <w:pPr>
        <w:rPr>
          <w:b/>
        </w:rPr>
      </w:pPr>
      <w:r>
        <w:rPr>
          <w:b/>
        </w:rPr>
        <w:t>641 Prihodi od financijske imovine</w:t>
      </w:r>
    </w:p>
    <w:p w14:paraId="427CC208" w14:textId="4F4560AC" w:rsidR="0019340F" w:rsidRPr="0019340F" w:rsidRDefault="0019340F" w:rsidP="00E72BD3">
      <w:pPr>
        <w:rPr>
          <w:bCs/>
        </w:rPr>
      </w:pPr>
      <w:r w:rsidRPr="0019340F">
        <w:rPr>
          <w:bCs/>
        </w:rPr>
        <w:t>Prihodi od financijske imovine ostvareni su u iznosu od 923,64 eura i odnose se na sredstva kamata po viđenju.</w:t>
      </w:r>
    </w:p>
    <w:p w14:paraId="40456ADD" w14:textId="79A4336B" w:rsidR="00E72BD3" w:rsidRPr="00D97F23" w:rsidRDefault="00E72BD3" w:rsidP="00E72BD3">
      <w:pPr>
        <w:rPr>
          <w:b/>
        </w:rPr>
      </w:pPr>
      <w:r w:rsidRPr="00D97F23">
        <w:rPr>
          <w:b/>
        </w:rPr>
        <w:t>642 Prihodi od nefinancijske imovine</w:t>
      </w:r>
    </w:p>
    <w:p w14:paraId="5332F622" w14:textId="2636F6F7" w:rsidR="00E72BD3" w:rsidRPr="00D97F23" w:rsidRDefault="00E72BD3" w:rsidP="00964AB4">
      <w:pPr>
        <w:ind w:firstLine="720"/>
        <w:rPr>
          <w:bCs/>
        </w:rPr>
      </w:pPr>
      <w:r w:rsidRPr="00D97F23">
        <w:rPr>
          <w:bCs/>
        </w:rPr>
        <w:t>Prihodi od imovine planirani su na temelju odluka, ugovora, koncesije i drugih akata o korištenju općinske imovine i očekivane naplate u 202</w:t>
      </w:r>
      <w:r w:rsidR="00964AB4" w:rsidRPr="00D97F23">
        <w:rPr>
          <w:bCs/>
        </w:rPr>
        <w:t>5</w:t>
      </w:r>
      <w:r w:rsidRPr="00D97F23">
        <w:rPr>
          <w:bCs/>
        </w:rPr>
        <w:t xml:space="preserve">. godini. Navedeni prihodi planirani su u iznosu </w:t>
      </w:r>
      <w:r w:rsidR="0019340F">
        <w:rPr>
          <w:bCs/>
        </w:rPr>
        <w:t>968.136,00</w:t>
      </w:r>
      <w:r w:rsidRPr="00D97F23">
        <w:rPr>
          <w:bCs/>
        </w:rPr>
        <w:t xml:space="preserve"> eura, a </w:t>
      </w:r>
      <w:r w:rsidR="00964AB4" w:rsidRPr="00D97F23">
        <w:rPr>
          <w:bCs/>
        </w:rPr>
        <w:t>ostvareni kako slijedi:</w:t>
      </w:r>
    </w:p>
    <w:p w14:paraId="6519682A" w14:textId="7A224E9A" w:rsidR="00E72BD3" w:rsidRPr="00D97F23" w:rsidRDefault="00E72BD3" w:rsidP="00E72BD3">
      <w:pPr>
        <w:rPr>
          <w:bCs/>
        </w:rPr>
      </w:pPr>
      <w:r w:rsidRPr="00D97F23">
        <w:rPr>
          <w:bCs/>
        </w:rPr>
        <w:t xml:space="preserve">- </w:t>
      </w:r>
      <w:r w:rsidR="00964AB4" w:rsidRPr="00D97F23">
        <w:rPr>
          <w:bCs/>
        </w:rPr>
        <w:t xml:space="preserve">naknade za </w:t>
      </w:r>
      <w:r w:rsidRPr="00D97F23">
        <w:rPr>
          <w:bCs/>
        </w:rPr>
        <w:t>koncesije</w:t>
      </w:r>
      <w:r w:rsidR="00964AB4" w:rsidRPr="00D97F23">
        <w:rPr>
          <w:bCs/>
        </w:rPr>
        <w:t xml:space="preserve"> </w:t>
      </w:r>
      <w:r w:rsidR="0019340F">
        <w:rPr>
          <w:bCs/>
        </w:rPr>
        <w:t>3.071,61</w:t>
      </w:r>
      <w:r w:rsidR="00964AB4" w:rsidRPr="00D97F23">
        <w:rPr>
          <w:bCs/>
        </w:rPr>
        <w:t xml:space="preserve"> eur</w:t>
      </w:r>
      <w:r w:rsidRPr="00D97F23">
        <w:rPr>
          <w:bCs/>
        </w:rPr>
        <w:tab/>
        <w:t xml:space="preserve"> </w:t>
      </w:r>
      <w:r w:rsidRPr="00D97F23">
        <w:rPr>
          <w:bCs/>
        </w:rPr>
        <w:tab/>
      </w:r>
      <w:r w:rsidRPr="00D97F23">
        <w:rPr>
          <w:bCs/>
        </w:rPr>
        <w:tab/>
      </w:r>
      <w:r w:rsidRPr="00D97F23">
        <w:rPr>
          <w:bCs/>
        </w:rPr>
        <w:tab/>
      </w:r>
      <w:r w:rsidRPr="00D97F23">
        <w:rPr>
          <w:bCs/>
        </w:rPr>
        <w:tab/>
      </w:r>
    </w:p>
    <w:p w14:paraId="1ABE1017" w14:textId="73AA7496" w:rsidR="00E72BD3" w:rsidRPr="00D97F23" w:rsidRDefault="00E72BD3" w:rsidP="00E72BD3">
      <w:pPr>
        <w:rPr>
          <w:bCs/>
        </w:rPr>
      </w:pPr>
      <w:r w:rsidRPr="00D97F23">
        <w:rPr>
          <w:bCs/>
        </w:rPr>
        <w:t xml:space="preserve">- </w:t>
      </w:r>
      <w:r w:rsidR="00964AB4" w:rsidRPr="00D97F23">
        <w:rPr>
          <w:bCs/>
        </w:rPr>
        <w:t xml:space="preserve">prihodi od zakupa i iznajmljivanja imovine </w:t>
      </w:r>
      <w:r w:rsidR="0019340F">
        <w:rPr>
          <w:bCs/>
        </w:rPr>
        <w:t>10.426,68</w:t>
      </w:r>
      <w:r w:rsidR="00964AB4" w:rsidRPr="00D97F23">
        <w:rPr>
          <w:bCs/>
        </w:rPr>
        <w:t xml:space="preserve"> eur</w:t>
      </w:r>
      <w:r w:rsidRPr="00D97F23">
        <w:rPr>
          <w:bCs/>
        </w:rPr>
        <w:tab/>
      </w:r>
      <w:r w:rsidRPr="00D97F23">
        <w:rPr>
          <w:bCs/>
        </w:rPr>
        <w:tab/>
      </w:r>
      <w:r w:rsidRPr="00D97F23">
        <w:rPr>
          <w:bCs/>
        </w:rPr>
        <w:tab/>
        <w:t xml:space="preserve">    </w:t>
      </w:r>
    </w:p>
    <w:p w14:paraId="58EFB3C7" w14:textId="7F1FFEEA" w:rsidR="00E72BD3" w:rsidRPr="0019340F" w:rsidRDefault="00E72BD3" w:rsidP="0019340F">
      <w:pPr>
        <w:rPr>
          <w:bCs/>
        </w:rPr>
      </w:pPr>
      <w:r w:rsidRPr="00D97F23">
        <w:rPr>
          <w:bCs/>
        </w:rPr>
        <w:t xml:space="preserve">- naknada za </w:t>
      </w:r>
      <w:r w:rsidR="00964AB4" w:rsidRPr="00D97F23">
        <w:rPr>
          <w:bCs/>
        </w:rPr>
        <w:t xml:space="preserve">korištenje nefinancijske imovine </w:t>
      </w:r>
      <w:r w:rsidR="0019340F">
        <w:rPr>
          <w:bCs/>
        </w:rPr>
        <w:t>267.484,70</w:t>
      </w:r>
      <w:r w:rsidR="00964AB4" w:rsidRPr="00D97F23">
        <w:rPr>
          <w:bCs/>
        </w:rPr>
        <w:t xml:space="preserve"> eur</w:t>
      </w:r>
      <w:r w:rsidR="0019340F">
        <w:rPr>
          <w:bCs/>
        </w:rPr>
        <w:t xml:space="preserve">a </w:t>
      </w:r>
      <w:r w:rsidR="0019340F" w:rsidRPr="0019340F">
        <w:rPr>
          <w:bCs/>
        </w:rPr>
        <w:t>u najvećoj mjeri odnosi se na naknadu za korištenje naftne luke, naftovoda i eksploataciju mineralnih sirovina</w:t>
      </w:r>
      <w:r w:rsidRPr="0019340F">
        <w:rPr>
          <w:bCs/>
        </w:rPr>
        <w:t xml:space="preserve">  </w:t>
      </w:r>
    </w:p>
    <w:p w14:paraId="7E005F94" w14:textId="74365AFF" w:rsidR="00206142" w:rsidRPr="00D97F23" w:rsidRDefault="00E72BD3" w:rsidP="00E72BD3">
      <w:r w:rsidRPr="00D97F23">
        <w:rPr>
          <w:b/>
          <w:sz w:val="23"/>
          <w:szCs w:val="23"/>
        </w:rPr>
        <w:tab/>
      </w:r>
      <w:r w:rsidRPr="00D97F23">
        <w:rPr>
          <w:b/>
          <w:sz w:val="23"/>
          <w:szCs w:val="23"/>
        </w:rPr>
        <w:tab/>
      </w:r>
      <w:r w:rsidRPr="00D97F23">
        <w:rPr>
          <w:b/>
          <w:sz w:val="23"/>
          <w:szCs w:val="23"/>
        </w:rPr>
        <w:tab/>
      </w:r>
      <w:r w:rsidR="00206142" w:rsidRPr="00D97F23">
        <w:rPr>
          <w:b/>
          <w:sz w:val="23"/>
          <w:szCs w:val="23"/>
        </w:rPr>
        <w:t xml:space="preserve">            </w:t>
      </w:r>
    </w:p>
    <w:p w14:paraId="795CD596" w14:textId="410E6FBD" w:rsidR="00B315BA" w:rsidRPr="00D97F23" w:rsidRDefault="00B315BA" w:rsidP="00B315BA">
      <w:pPr>
        <w:rPr>
          <w:b/>
          <w:bCs/>
        </w:rPr>
      </w:pPr>
      <w:r w:rsidRPr="00D97F23">
        <w:rPr>
          <w:b/>
          <w:bCs/>
        </w:rPr>
        <w:lastRenderedPageBreak/>
        <w:t>65  PRIHODI OD ADMINISTRATIVNIH PRISTOJBI I PO POSEBNIM PROPISIMA (</w:t>
      </w:r>
      <w:r w:rsidR="0019340F">
        <w:rPr>
          <w:b/>
          <w:bCs/>
        </w:rPr>
        <w:t>804.460,65</w:t>
      </w:r>
      <w:r w:rsidRPr="00D97F23">
        <w:rPr>
          <w:b/>
          <w:bCs/>
        </w:rPr>
        <w:t xml:space="preserve"> eur)</w:t>
      </w:r>
    </w:p>
    <w:p w14:paraId="5B9DD498" w14:textId="67E4F87D" w:rsidR="00B315BA" w:rsidRPr="00D97F23" w:rsidRDefault="00B315BA" w:rsidP="00B315BA">
      <w:r w:rsidRPr="00D97F23">
        <w:t>Prihodi od administrativnih pristojbi i po posebnim propisima sastoje se od:</w:t>
      </w:r>
    </w:p>
    <w:p w14:paraId="4C558F5F" w14:textId="096A1D23" w:rsidR="00B315BA" w:rsidRPr="00D97F23" w:rsidRDefault="00B315BA" w:rsidP="00B315BA">
      <w:pPr>
        <w:rPr>
          <w:b/>
          <w:bCs/>
        </w:rPr>
      </w:pPr>
      <w:r w:rsidRPr="00D97F23">
        <w:rPr>
          <w:b/>
          <w:bCs/>
        </w:rPr>
        <w:t xml:space="preserve">651 upravne i administrativne pristojbe </w:t>
      </w:r>
    </w:p>
    <w:p w14:paraId="50F1B29E" w14:textId="42DC226E" w:rsidR="00B315BA" w:rsidRPr="00D97F23" w:rsidRDefault="00B315BA" w:rsidP="00B315BA">
      <w:r w:rsidRPr="00D97F23">
        <w:tab/>
        <w:t xml:space="preserve">Prihodi od upravnih i administrativnih pristojbi sastoje se od prihoda od </w:t>
      </w:r>
      <w:r w:rsidR="0019340F">
        <w:t>prodaje državnih biljega</w:t>
      </w:r>
      <w:r w:rsidRPr="00D97F23">
        <w:t xml:space="preserve"> ostvarenih u iznosu od </w:t>
      </w:r>
      <w:r w:rsidR="0019340F">
        <w:t>6,29</w:t>
      </w:r>
      <w:r w:rsidRPr="00D97F23">
        <w:t xml:space="preserve"> eura.</w:t>
      </w:r>
      <w:r w:rsidRPr="00D97F23">
        <w:tab/>
      </w:r>
      <w:r w:rsidRPr="00D97F23">
        <w:tab/>
      </w:r>
      <w:r w:rsidRPr="00D97F23">
        <w:tab/>
        <w:t xml:space="preserve">       </w:t>
      </w:r>
    </w:p>
    <w:p w14:paraId="23FF32AB" w14:textId="2C026841" w:rsidR="00B315BA" w:rsidRPr="00D97F23" w:rsidRDefault="00B315BA" w:rsidP="00B315BA">
      <w:pPr>
        <w:rPr>
          <w:b/>
          <w:bCs/>
        </w:rPr>
      </w:pPr>
      <w:r w:rsidRPr="00D97F23">
        <w:rPr>
          <w:b/>
          <w:bCs/>
        </w:rPr>
        <w:t xml:space="preserve">652 prihodi po posebnim propisima </w:t>
      </w:r>
    </w:p>
    <w:p w14:paraId="26337402" w14:textId="436CA781" w:rsidR="00B315BA" w:rsidRPr="00D97F23" w:rsidRDefault="00B315BA" w:rsidP="00B315BA">
      <w:r w:rsidRPr="00D97F23">
        <w:tab/>
        <w:t>Prihodi po posebnim propisima sastoje se od:</w:t>
      </w:r>
      <w:r w:rsidRPr="00D97F23">
        <w:tab/>
      </w:r>
      <w:r w:rsidRPr="00D97F23">
        <w:tab/>
      </w:r>
      <w:r w:rsidRPr="00D97F23">
        <w:tab/>
      </w:r>
      <w:r w:rsidRPr="00D97F23">
        <w:tab/>
      </w:r>
      <w:r w:rsidRPr="00D97F23">
        <w:tab/>
        <w:t xml:space="preserve">     </w:t>
      </w:r>
    </w:p>
    <w:p w14:paraId="7BAE48AE" w14:textId="5488BA09" w:rsidR="00B315BA" w:rsidRPr="00D97F23" w:rsidRDefault="00B315BA" w:rsidP="00B315BA">
      <w:r w:rsidRPr="00D97F23">
        <w:t xml:space="preserve">- prihoda od doprinosa za šume </w:t>
      </w:r>
      <w:r w:rsidR="0019340F">
        <w:t>765.218,51</w:t>
      </w:r>
      <w:r w:rsidRPr="00D97F23">
        <w:t xml:space="preserve"> eur</w:t>
      </w:r>
      <w:r w:rsidRPr="00D97F23">
        <w:tab/>
      </w:r>
      <w:r w:rsidRPr="00D97F23">
        <w:tab/>
      </w:r>
      <w:r w:rsidRPr="00D97F23">
        <w:tab/>
      </w:r>
      <w:r w:rsidRPr="00D97F23">
        <w:tab/>
        <w:t xml:space="preserve">           </w:t>
      </w:r>
      <w:r w:rsidRPr="00D97F23">
        <w:tab/>
        <w:t xml:space="preserve">     </w:t>
      </w:r>
      <w:r w:rsidRPr="00D97F23">
        <w:tab/>
      </w:r>
      <w:r w:rsidRPr="00D97F23">
        <w:tab/>
      </w:r>
    </w:p>
    <w:p w14:paraId="7D5253BF" w14:textId="13A664DB" w:rsidR="00B315BA" w:rsidRPr="00D97F23" w:rsidRDefault="00B315BA" w:rsidP="00B315BA">
      <w:r w:rsidRPr="00D97F23">
        <w:t xml:space="preserve">    </w:t>
      </w:r>
    </w:p>
    <w:p w14:paraId="425045E3" w14:textId="24DF24FF" w:rsidR="00B315BA" w:rsidRPr="00D97F23" w:rsidRDefault="00B315BA" w:rsidP="00B315BA">
      <w:pPr>
        <w:rPr>
          <w:b/>
          <w:bCs/>
        </w:rPr>
      </w:pPr>
      <w:r w:rsidRPr="00D97F23">
        <w:rPr>
          <w:b/>
          <w:bCs/>
        </w:rPr>
        <w:t xml:space="preserve">653 komunalni doprinosi i naknade </w:t>
      </w:r>
    </w:p>
    <w:p w14:paraId="1C95F7A0" w14:textId="43D3A57A" w:rsidR="00B315BA" w:rsidRPr="00D97F23" w:rsidRDefault="00B315BA" w:rsidP="00B315BA">
      <w:r w:rsidRPr="00D97F23">
        <w:t>- komunalne naknade</w:t>
      </w:r>
      <w:r w:rsidRPr="00D97F23">
        <w:tab/>
      </w:r>
      <w:r w:rsidR="0019340F">
        <w:t>39.235,85</w:t>
      </w:r>
      <w:r w:rsidR="00142CB5" w:rsidRPr="00D97F23">
        <w:t xml:space="preserve"> eur</w:t>
      </w:r>
      <w:r w:rsidRPr="00D97F23">
        <w:tab/>
      </w:r>
      <w:r w:rsidRPr="00D97F23">
        <w:tab/>
        <w:t xml:space="preserve">          </w:t>
      </w:r>
    </w:p>
    <w:p w14:paraId="0C06C23A" w14:textId="6F9EB1C2" w:rsidR="005355FB" w:rsidRPr="00D97F23" w:rsidRDefault="005355FB" w:rsidP="005355FB">
      <w:pPr>
        <w:rPr>
          <w:b/>
          <w:bCs/>
        </w:rPr>
      </w:pPr>
      <w:r w:rsidRPr="00D97F23">
        <w:rPr>
          <w:b/>
          <w:bCs/>
        </w:rPr>
        <w:t>66 PRIHODI OD PRODAJE PROIZVODA I ROBE TE PRUŽENIH USLUGA I PRIHODI OD DONACIJA (</w:t>
      </w:r>
      <w:r w:rsidR="0019340F">
        <w:rPr>
          <w:b/>
          <w:bCs/>
        </w:rPr>
        <w:t>1.012,07</w:t>
      </w:r>
      <w:r w:rsidRPr="00D97F23">
        <w:rPr>
          <w:b/>
          <w:bCs/>
        </w:rPr>
        <w:t xml:space="preserve"> eur)</w:t>
      </w:r>
    </w:p>
    <w:p w14:paraId="014234B3" w14:textId="4B13B4DC" w:rsidR="00C2023A" w:rsidRPr="00D97F23" w:rsidRDefault="005355FB" w:rsidP="005355FB">
      <w:pPr>
        <w:rPr>
          <w:b/>
          <w:bCs/>
        </w:rPr>
      </w:pPr>
      <w:r w:rsidRPr="00D97F23">
        <w:rPr>
          <w:b/>
          <w:bCs/>
        </w:rPr>
        <w:t xml:space="preserve">661 prihodi od prodaje proizvoda i robe te pruženih usluga i prihodi od donacija  </w:t>
      </w:r>
    </w:p>
    <w:p w14:paraId="35A51EDD" w14:textId="5EDACEAB" w:rsidR="004E60A4" w:rsidRPr="007A6FC2" w:rsidRDefault="005355FB" w:rsidP="00E16325">
      <w:r w:rsidRPr="00D97F23">
        <w:t xml:space="preserve">Prihodi od pruženih usluga odnose se na prihode </w:t>
      </w:r>
      <w:r w:rsidR="004E60A4">
        <w:t>od HEP-a za proizvedenu električnu energiju u iznosu 1.012,07 eura.</w:t>
      </w:r>
    </w:p>
    <w:p w14:paraId="34CBE435" w14:textId="1A9DE16C" w:rsidR="004E60A4" w:rsidRPr="004E60A4" w:rsidRDefault="004E60A4" w:rsidP="004E60A4">
      <w:pPr>
        <w:rPr>
          <w:b/>
          <w:bCs/>
        </w:rPr>
      </w:pPr>
      <w:r w:rsidRPr="004E60A4">
        <w:rPr>
          <w:b/>
          <w:bCs/>
        </w:rPr>
        <w:t>68 Kazne, upravne mjere i ostali prihodi (1.447,45 eur)</w:t>
      </w:r>
    </w:p>
    <w:p w14:paraId="0154FF8E" w14:textId="1F17A0B5" w:rsidR="004E60A4" w:rsidRDefault="004E60A4" w:rsidP="004E60A4">
      <w:pPr>
        <w:rPr>
          <w:b/>
          <w:bCs/>
        </w:rPr>
      </w:pPr>
      <w:r w:rsidRPr="004E60A4">
        <w:rPr>
          <w:b/>
          <w:bCs/>
        </w:rPr>
        <w:t xml:space="preserve">683 Ostali prihodi </w:t>
      </w:r>
    </w:p>
    <w:p w14:paraId="04EBBDB4" w14:textId="043F337F" w:rsidR="004E60A4" w:rsidRPr="004E60A4" w:rsidRDefault="004E60A4" w:rsidP="004E60A4">
      <w:r>
        <w:t>Ostali prihodi ostvareni su u iznosu 1.447,45 eura.</w:t>
      </w:r>
    </w:p>
    <w:p w14:paraId="229C2E7A" w14:textId="25414806" w:rsidR="00587A92" w:rsidRPr="00D97F23" w:rsidRDefault="00587A92" w:rsidP="00AE5205">
      <w:pPr>
        <w:rPr>
          <w:b/>
          <w:bCs/>
        </w:rPr>
      </w:pPr>
      <w:r w:rsidRPr="00D97F23">
        <w:rPr>
          <w:b/>
          <w:bCs/>
        </w:rPr>
        <w:t>7</w:t>
      </w:r>
      <w:r w:rsidR="007A4106">
        <w:rPr>
          <w:b/>
          <w:bCs/>
        </w:rPr>
        <w:t>2</w:t>
      </w:r>
      <w:r w:rsidRPr="00D97F23">
        <w:rPr>
          <w:b/>
          <w:bCs/>
        </w:rPr>
        <w:t xml:space="preserve"> </w:t>
      </w:r>
      <w:r w:rsidR="007A4106" w:rsidRPr="007A4106">
        <w:rPr>
          <w:b/>
          <w:bCs/>
        </w:rPr>
        <w:t xml:space="preserve">Prihodi od prodaje proizvedene dugotrajne imovine </w:t>
      </w:r>
      <w:r w:rsidRPr="00D97F23">
        <w:rPr>
          <w:b/>
          <w:bCs/>
        </w:rPr>
        <w:t>(</w:t>
      </w:r>
      <w:r w:rsidR="007A4106">
        <w:rPr>
          <w:b/>
          <w:bCs/>
        </w:rPr>
        <w:t>300,00</w:t>
      </w:r>
      <w:r w:rsidRPr="00D97F23">
        <w:rPr>
          <w:b/>
          <w:bCs/>
        </w:rPr>
        <w:t xml:space="preserve"> eur)</w:t>
      </w:r>
    </w:p>
    <w:p w14:paraId="64CFE8F2" w14:textId="0C55030A" w:rsidR="00587A92" w:rsidRPr="007A4106" w:rsidRDefault="007A4106" w:rsidP="000C1FDA">
      <w:pPr>
        <w:ind w:firstLine="720"/>
      </w:pPr>
      <w:r w:rsidRPr="007A4106">
        <w:lastRenderedPageBreak/>
        <w:t>Prihodi od prodaje proizvedene dugotrajne imovine</w:t>
      </w:r>
      <w:r>
        <w:t xml:space="preserve"> </w:t>
      </w:r>
      <w:r w:rsidR="00AE5205" w:rsidRPr="00D97F23">
        <w:t xml:space="preserve">ostvareni su u iznosu od </w:t>
      </w:r>
      <w:r>
        <w:t xml:space="preserve">300,00 </w:t>
      </w:r>
      <w:r w:rsidR="00AE5205" w:rsidRPr="00D97F23">
        <w:t xml:space="preserve">eura i u cijelosti se </w:t>
      </w:r>
      <w:r w:rsidR="00AE5205" w:rsidRPr="007A4106">
        <w:t xml:space="preserve">odnose na prodaju </w:t>
      </w:r>
      <w:r w:rsidRPr="007A4106">
        <w:t>građevinskih objekata u vlasništvu Općine</w:t>
      </w:r>
      <w:r w:rsidR="00AE5205" w:rsidRPr="007A4106">
        <w:t>.</w:t>
      </w:r>
    </w:p>
    <w:p w14:paraId="4DFD1D26" w14:textId="28C15FF9" w:rsidR="00587A92" w:rsidRPr="00D97F23" w:rsidRDefault="00587A92" w:rsidP="00AE5205">
      <w:pPr>
        <w:rPr>
          <w:b/>
          <w:bCs/>
        </w:rPr>
      </w:pPr>
      <w:r w:rsidRPr="00D97F23">
        <w:rPr>
          <w:b/>
          <w:bCs/>
        </w:rPr>
        <w:t>8 PRIMICI OD ZADUŽIVANJA</w:t>
      </w:r>
    </w:p>
    <w:p w14:paraId="03BD41A3" w14:textId="11A1EE03" w:rsidR="00587A92" w:rsidRPr="007A4106" w:rsidRDefault="007A4106" w:rsidP="00AE5205">
      <w:pPr>
        <w:rPr>
          <w:color w:val="EE0000"/>
        </w:rPr>
      </w:pPr>
      <w:r w:rsidRPr="007A4106">
        <w:t>Općina Nijemci nije se zaduživala u izvještajnom razdoblju.</w:t>
      </w:r>
    </w:p>
    <w:p w14:paraId="45BDE6A1" w14:textId="120B95BE" w:rsidR="00393659" w:rsidRPr="00D97F23" w:rsidRDefault="00393659" w:rsidP="000C1FDA">
      <w:pPr>
        <w:pStyle w:val="Naslov4"/>
        <w:rPr>
          <w:i w:val="0"/>
          <w:iCs w:val="0"/>
          <w:sz w:val="28"/>
          <w:szCs w:val="28"/>
        </w:rPr>
      </w:pPr>
      <w:r w:rsidRPr="00D97F23">
        <w:rPr>
          <w:i w:val="0"/>
          <w:iCs w:val="0"/>
          <w:sz w:val="28"/>
          <w:szCs w:val="28"/>
        </w:rPr>
        <w:t>RASHODI I IZDACI</w:t>
      </w:r>
    </w:p>
    <w:p w14:paraId="127E169D" w14:textId="1B5BCA1C" w:rsidR="00393659" w:rsidRPr="007A6FC2" w:rsidRDefault="00751A35" w:rsidP="00393659">
      <w:r>
        <w:t>U</w:t>
      </w:r>
      <w:r w:rsidR="00393659" w:rsidRPr="00D97F23">
        <w:t xml:space="preserve"> Proračun</w:t>
      </w:r>
      <w:r>
        <w:t>u</w:t>
      </w:r>
      <w:r w:rsidR="00393659" w:rsidRPr="00D97F23">
        <w:t xml:space="preserve"> Općine </w:t>
      </w:r>
      <w:r>
        <w:t>Nijemci</w:t>
      </w:r>
      <w:r w:rsidR="00393659" w:rsidRPr="00D97F23">
        <w:t xml:space="preserve"> za 2025. godinu, donesenim </w:t>
      </w:r>
      <w:r w:rsidR="007A6FC2">
        <w:t xml:space="preserve">na </w:t>
      </w:r>
      <w:r w:rsidR="007A6FC2" w:rsidRPr="007A6FC2">
        <w:t>40. Sjednici Općinskog vijeća Općine Nijemci održanoj 19. prosinca 2024</w:t>
      </w:r>
      <w:r w:rsidR="00393659" w:rsidRPr="007A6FC2">
        <w:t xml:space="preserve">. godine planirano je </w:t>
      </w:r>
      <w:r w:rsidRPr="007A6FC2">
        <w:t>15.014.380,00</w:t>
      </w:r>
      <w:r w:rsidR="00393659" w:rsidRPr="007A6FC2">
        <w:t xml:space="preserve"> eura za izvršenje rashoda i izdataka. </w:t>
      </w:r>
    </w:p>
    <w:p w14:paraId="3572DC66" w14:textId="6BCFA7B5" w:rsidR="00393659" w:rsidRPr="00D97F23" w:rsidRDefault="00393659" w:rsidP="00AE5205">
      <w:r w:rsidRPr="00D97F23">
        <w:t xml:space="preserve">Rashodi i izdaci ostvareni su u iznosu od </w:t>
      </w:r>
      <w:r w:rsidR="00751A35">
        <w:t>2.443.973,83</w:t>
      </w:r>
      <w:r w:rsidRPr="00D97F23">
        <w:t xml:space="preserve"> eura i iskazani po izvorima iz kojih potječu sukladno odredbama čl. 10. Zakona o proračunu.</w:t>
      </w:r>
    </w:p>
    <w:p w14:paraId="041B89BA" w14:textId="529CAA95" w:rsidR="00393659" w:rsidRPr="00D97F23" w:rsidRDefault="00393659" w:rsidP="00AE5205">
      <w:r w:rsidRPr="00D97F23">
        <w:t>Izvršenje rashoda i izdataka prikazano je kako slijedi:</w:t>
      </w:r>
    </w:p>
    <w:tbl>
      <w:tblPr>
        <w:tblW w:w="12989" w:type="dxa"/>
        <w:tblInd w:w="96" w:type="dxa"/>
        <w:tblLook w:val="04A0" w:firstRow="1" w:lastRow="0" w:firstColumn="1" w:lastColumn="0" w:noHBand="0" w:noVBand="1"/>
      </w:tblPr>
      <w:tblGrid>
        <w:gridCol w:w="5784"/>
        <w:gridCol w:w="1691"/>
        <w:gridCol w:w="1550"/>
        <w:gridCol w:w="1551"/>
        <w:gridCol w:w="1146"/>
        <w:gridCol w:w="1267"/>
      </w:tblGrid>
      <w:tr w:rsidR="00393659" w:rsidRPr="00D97F23" w14:paraId="0EBC08EF" w14:textId="77777777" w:rsidTr="00393659">
        <w:trPr>
          <w:trHeight w:val="732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7B6" w14:textId="0E0FF40E" w:rsidR="00393659" w:rsidRPr="00D97F23" w:rsidRDefault="00655E0D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RASHODI I IZDACI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C3CF" w14:textId="77777777" w:rsidR="00393659" w:rsidRPr="00D97F23" w:rsidRDefault="00393659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2024.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9DD" w14:textId="77777777" w:rsidR="00393659" w:rsidRPr="00D97F23" w:rsidRDefault="00393659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TEKUĆI PLAN 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1FB7" w14:textId="77777777" w:rsidR="00393659" w:rsidRPr="00D97F23" w:rsidRDefault="00393659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2025.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6D73" w14:textId="77777777" w:rsidR="00393659" w:rsidRPr="00D97F23" w:rsidRDefault="00393659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9092" w14:textId="77777777" w:rsidR="00393659" w:rsidRPr="00D97F23" w:rsidRDefault="00393659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393659" w:rsidRPr="00D97F23" w14:paraId="70A0F0DC" w14:textId="77777777" w:rsidTr="00393659">
        <w:trPr>
          <w:trHeight w:val="288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6EC5" w14:textId="77777777" w:rsidR="00393659" w:rsidRPr="00D97F23" w:rsidRDefault="00393659" w:rsidP="00975856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7361" w14:textId="77777777" w:rsidR="00393659" w:rsidRPr="00D97F23" w:rsidRDefault="00393659" w:rsidP="00975856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C14B9" w14:textId="77777777" w:rsidR="00393659" w:rsidRPr="00D97F23" w:rsidRDefault="00393659" w:rsidP="00975856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3D7CD" w14:textId="77777777" w:rsidR="00393659" w:rsidRPr="00D97F23" w:rsidRDefault="00393659" w:rsidP="00975856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77BD" w14:textId="77777777" w:rsidR="00393659" w:rsidRPr="00D97F23" w:rsidRDefault="00393659" w:rsidP="00975856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4=3/1*100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6434" w14:textId="77777777" w:rsidR="00393659" w:rsidRPr="00D97F23" w:rsidRDefault="00393659" w:rsidP="00975856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5=3/2*100</w:t>
            </w:r>
          </w:p>
        </w:tc>
      </w:tr>
      <w:tr w:rsidR="00751A35" w:rsidRPr="00D97F23" w14:paraId="135E9FBB" w14:textId="77777777" w:rsidTr="00185D01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1D2F" w14:textId="29D2F89A" w:rsidR="00751A35" w:rsidRPr="00D97F23" w:rsidRDefault="00751A35" w:rsidP="00751A3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D7842" w14:textId="7A5AAD29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268,423.16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B29D5" w14:textId="5F2E6E3D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1,298,478.00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0B084" w14:textId="4B4B8B74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566,486.63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06D27" w14:textId="0DC1BF9F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211.04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849A9" w14:textId="3DB77E9D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43.63</w:t>
            </w:r>
          </w:p>
        </w:tc>
      </w:tr>
      <w:tr w:rsidR="00751A35" w:rsidRPr="00D97F23" w14:paraId="77957851" w14:textId="77777777" w:rsidTr="0026379A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796A" w14:textId="3D1EC340" w:rsidR="00751A35" w:rsidRPr="00D97F23" w:rsidRDefault="00751A35" w:rsidP="00751A3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89EFE" w14:textId="46C4BF3F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570,132.20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834B0" w14:textId="14BD3E9B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2,208,713.00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A298B" w14:textId="0F99227C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799,461.85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878A9" w14:textId="47A5E7C8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140.22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9C9F5" w14:textId="683AAA34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36.20</w:t>
            </w:r>
          </w:p>
        </w:tc>
      </w:tr>
      <w:tr w:rsidR="00751A35" w:rsidRPr="00D97F23" w14:paraId="56EB9CD4" w14:textId="77777777" w:rsidTr="00E441B2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5C418" w14:textId="042FC041" w:rsidR="00751A35" w:rsidRPr="00D97F23" w:rsidRDefault="00751A35" w:rsidP="00751A3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0B28B" w14:textId="3F4815F0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1,922.65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E78EF" w14:textId="4B0EFD8E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6,500.00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214CF" w14:textId="48503C48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2,287.23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51494" w14:textId="3B0189EC" w:rsidR="00751A35" w:rsidRPr="00AC0EB2" w:rsidRDefault="00751A35" w:rsidP="00751A35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118.96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34144" w14:textId="51E53CAB" w:rsidR="00751A35" w:rsidRPr="00AC0EB2" w:rsidRDefault="00751A35" w:rsidP="00751A35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35.19</w:t>
            </w:r>
          </w:p>
        </w:tc>
      </w:tr>
      <w:tr w:rsidR="00751A35" w:rsidRPr="00D97F23" w14:paraId="4EBA18AD" w14:textId="77777777" w:rsidTr="00351E01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43AA" w14:textId="28606FBB" w:rsidR="00751A35" w:rsidRPr="00D97F23" w:rsidRDefault="00751A35" w:rsidP="00751A3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35 Subvencije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C91A6" w14:textId="41E54824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11,896.98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C4C51" w14:textId="5EE4D18E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308,000.00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8B669" w14:textId="666C9C9F" w:rsidR="00751A35" w:rsidRPr="00AC0EB2" w:rsidRDefault="00751A35" w:rsidP="00751A35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2,929.96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AC512" w14:textId="6A2F3CBE" w:rsidR="00751A35" w:rsidRPr="00AC0EB2" w:rsidRDefault="00751A35" w:rsidP="00751A35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24.63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6FECF" w14:textId="1EC18A52" w:rsidR="00751A35" w:rsidRPr="00AC0EB2" w:rsidRDefault="00751A35" w:rsidP="00751A35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0.95</w:t>
            </w:r>
          </w:p>
        </w:tc>
      </w:tr>
      <w:tr w:rsidR="00AC0EB2" w:rsidRPr="00D97F23" w14:paraId="7E88D8E9" w14:textId="77777777" w:rsidTr="0043263E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177A4" w14:textId="43F18112" w:rsidR="00AC0EB2" w:rsidRPr="00D97F23" w:rsidRDefault="00AC0EB2" w:rsidP="00AC0EB2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7C3C4" w14:textId="6F436ADC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11,217.87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E1357" w14:textId="011BD989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57,225.00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8C1FB" w14:textId="3B13E604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76,582.42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677B2" w14:textId="1AB8649D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682.68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AECBC" w14:textId="115A7F70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133.83</w:t>
            </w:r>
          </w:p>
        </w:tc>
      </w:tr>
      <w:tr w:rsidR="00AC0EB2" w:rsidRPr="00D97F23" w14:paraId="01A942F7" w14:textId="77777777" w:rsidTr="00E06C55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66325" w14:textId="1F96A03A" w:rsidR="00AC0EB2" w:rsidRPr="00D97F23" w:rsidRDefault="00AC0EB2" w:rsidP="00AC0EB2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67010" w14:textId="3381C50E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157,480.24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5E5B0" w14:textId="5EB7311C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402,234.00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95C8A" w14:textId="2508EE41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291,375.85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FFE89" w14:textId="072BB2B5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185.02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4B6E4" w14:textId="16415375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72.44</w:t>
            </w:r>
          </w:p>
        </w:tc>
      </w:tr>
      <w:tr w:rsidR="00AC0EB2" w:rsidRPr="00D97F23" w14:paraId="3C87A3BF" w14:textId="77777777" w:rsidTr="00F113A5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40D" w14:textId="2052F7A6" w:rsidR="00AC0EB2" w:rsidRPr="00D97F23" w:rsidRDefault="00AC0EB2" w:rsidP="00AC0EB2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A4B03" w14:textId="2FD72C47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231,961.78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C93CC" w14:textId="2DBA7842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426,161.00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CD8D" w14:textId="6BF30ACE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201,727.47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08F42" w14:textId="1E622707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86.97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4CC8A" w14:textId="65ACC1DF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47.34</w:t>
            </w:r>
          </w:p>
        </w:tc>
      </w:tr>
      <w:tr w:rsidR="00AC0EB2" w:rsidRPr="00D97F23" w14:paraId="28FB7110" w14:textId="77777777" w:rsidTr="00A47A41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984" w14:textId="0F8F6557" w:rsidR="00AC0EB2" w:rsidRPr="00D97F23" w:rsidRDefault="00AC0EB2" w:rsidP="00AC0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6E2B4" w14:textId="5AEDCE53" w:rsidR="00AC0EB2" w:rsidRPr="00AC0EB2" w:rsidRDefault="00AC0EB2" w:rsidP="00AC0EB2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1,253,034.88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406DB" w14:textId="5B334E62" w:rsidR="00AC0EB2" w:rsidRPr="00AC0EB2" w:rsidRDefault="00AC0EB2" w:rsidP="00AC0EB2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4,707,311.00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7D5E0" w14:textId="3D1B4CA1" w:rsidR="00AC0EB2" w:rsidRPr="00AC0EB2" w:rsidRDefault="00AC0EB2" w:rsidP="00AC0EB2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1,940,851.41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4D5CE" w14:textId="4B7C572F" w:rsidR="00AC0EB2" w:rsidRPr="00AC0EB2" w:rsidRDefault="00AC0EB2" w:rsidP="00AC0EB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154.89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B1B18" w14:textId="622522C3" w:rsidR="00AC0EB2" w:rsidRPr="00AC0EB2" w:rsidRDefault="00AC0EB2" w:rsidP="00AC0EB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41.23</w:t>
            </w:r>
          </w:p>
        </w:tc>
      </w:tr>
      <w:tr w:rsidR="00AC0EB2" w:rsidRPr="00D97F23" w14:paraId="4E319069" w14:textId="77777777" w:rsidTr="00E964BA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AB4" w14:textId="52043A95" w:rsidR="00AC0EB2" w:rsidRPr="00D97F23" w:rsidRDefault="00AC0EB2" w:rsidP="00AC0EB2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7B7B4" w14:textId="6A409EC3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18,469.25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F45D6" w14:textId="3C43D3F6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136,000.00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70D96" w14:textId="2BE624FE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82,355.31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13473" w14:textId="438A7EA3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445.91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5C41D" w14:textId="46546160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60.56</w:t>
            </w:r>
          </w:p>
        </w:tc>
      </w:tr>
      <w:tr w:rsidR="00AC0EB2" w:rsidRPr="00D97F23" w14:paraId="0FEF2525" w14:textId="77777777" w:rsidTr="00A65365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9FE" w14:textId="54112D2B" w:rsidR="00AC0EB2" w:rsidRPr="00D97F23" w:rsidRDefault="00AC0EB2" w:rsidP="00AC0EB2">
            <w:pPr>
              <w:rPr>
                <w:color w:val="000000"/>
                <w:sz w:val="18"/>
                <w:szCs w:val="18"/>
              </w:rPr>
            </w:pPr>
            <w:r w:rsidRPr="00D97F23">
              <w:rPr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0DAEA" w14:textId="4D8F131B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446,784.19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AFD3B" w14:textId="246D5BF2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9,412,800.00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17914" w14:textId="7EFF14F1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414,342.11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EDA65" w14:textId="37BF18DD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92.74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D1E45" w14:textId="0FDDA739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4.40</w:t>
            </w:r>
          </w:p>
        </w:tc>
      </w:tr>
      <w:tr w:rsidR="00AC0EB2" w:rsidRPr="00D97F23" w14:paraId="4240FDD4" w14:textId="77777777" w:rsidTr="00F24EF2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0BB61" w14:textId="01B1CF2E" w:rsidR="00AC0EB2" w:rsidRPr="00D97F23" w:rsidRDefault="00AC0EB2" w:rsidP="00AC0EB2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16841" w14:textId="4D962C5F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88,542.77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974A9" w14:textId="155DA699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758,269.00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D3236" w14:textId="03DC710F" w:rsidR="00AC0EB2" w:rsidRPr="00AC0EB2" w:rsidRDefault="00AC0EB2" w:rsidP="00AC0EB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6,425.00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C3202" w14:textId="3C7F4A9E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7.26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76240" w14:textId="11E42740" w:rsidR="00AC0EB2" w:rsidRPr="00AC0EB2" w:rsidRDefault="00AC0EB2" w:rsidP="00AC0EB2">
            <w:pPr>
              <w:jc w:val="right"/>
              <w:rPr>
                <w:rFonts w:cstheme="minorHAnsi"/>
                <w:sz w:val="20"/>
                <w:szCs w:val="20"/>
              </w:rPr>
            </w:pPr>
            <w:r w:rsidRPr="00AC0EB2">
              <w:rPr>
                <w:rFonts w:cstheme="minorHAnsi"/>
                <w:sz w:val="20"/>
                <w:szCs w:val="20"/>
              </w:rPr>
              <w:t>0.85</w:t>
            </w:r>
          </w:p>
        </w:tc>
      </w:tr>
      <w:tr w:rsidR="00AC0EB2" w:rsidRPr="00D97F23" w14:paraId="41F1C134" w14:textId="77777777" w:rsidTr="007055C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32FBB" w14:textId="39F5E74D" w:rsidR="00AC0EB2" w:rsidRPr="00D97F23" w:rsidRDefault="00AC0EB2" w:rsidP="00AC0EB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AEF8E" w14:textId="4308F17E" w:rsidR="00AC0EB2" w:rsidRPr="00AC0EB2" w:rsidRDefault="00AC0EB2" w:rsidP="00AC0EB2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553,796.21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4CD29" w14:textId="3434B9AB" w:rsidR="00AC0EB2" w:rsidRPr="00AC0EB2" w:rsidRDefault="00AC0EB2" w:rsidP="00AC0EB2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10,307,069.00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F8F08" w14:textId="1D80D789" w:rsidR="00AC0EB2" w:rsidRPr="00AC0EB2" w:rsidRDefault="00AC0EB2" w:rsidP="00AC0EB2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503,122.42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F30C0" w14:textId="18D10969" w:rsidR="00AC0EB2" w:rsidRPr="00AC0EB2" w:rsidRDefault="00AC0EB2" w:rsidP="00AC0EB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90.85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DFF8E" w14:textId="381916FF" w:rsidR="00AC0EB2" w:rsidRPr="00AC0EB2" w:rsidRDefault="00AC0EB2" w:rsidP="00AC0EB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0EB2">
              <w:rPr>
                <w:rFonts w:cstheme="minorHAnsi"/>
                <w:b/>
                <w:bCs/>
                <w:sz w:val="20"/>
                <w:szCs w:val="20"/>
              </w:rPr>
              <w:t>4.88</w:t>
            </w:r>
          </w:p>
        </w:tc>
      </w:tr>
      <w:tr w:rsidR="00393659" w:rsidRPr="00D97F23" w14:paraId="305B9FE8" w14:textId="77777777" w:rsidTr="00393659">
        <w:trPr>
          <w:trHeight w:val="288"/>
        </w:trPr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79EB" w14:textId="77777777" w:rsidR="00393659" w:rsidRPr="00D97F23" w:rsidRDefault="00393659" w:rsidP="00975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0649" w14:textId="77777777" w:rsidR="00393659" w:rsidRPr="00D97F23" w:rsidRDefault="00393659" w:rsidP="00975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F728" w14:textId="77777777" w:rsidR="00393659" w:rsidRPr="00D97F23" w:rsidRDefault="00393659" w:rsidP="00975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B529" w14:textId="77777777" w:rsidR="00393659" w:rsidRPr="00D97F23" w:rsidRDefault="00393659" w:rsidP="00975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5DADB" w14:textId="77777777" w:rsidR="00393659" w:rsidRPr="00D97F23" w:rsidRDefault="00393659" w:rsidP="009758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9F226" w14:textId="77777777" w:rsidR="00393659" w:rsidRPr="00D97F23" w:rsidRDefault="00393659" w:rsidP="009758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96DFB49" w14:textId="1C419F74" w:rsidR="00587A92" w:rsidRPr="00D97F23" w:rsidRDefault="000C1FDA" w:rsidP="00AE5205">
      <w:pPr>
        <w:rPr>
          <w:b/>
          <w:bCs/>
        </w:rPr>
      </w:pPr>
      <w:r w:rsidRPr="00D97F23">
        <w:rPr>
          <w:b/>
          <w:bCs/>
        </w:rPr>
        <w:t>31 RASHODI ZA ZAPOSLENE (</w:t>
      </w:r>
      <w:r w:rsidR="005215C8">
        <w:rPr>
          <w:b/>
          <w:bCs/>
        </w:rPr>
        <w:t>566.486,63</w:t>
      </w:r>
      <w:r w:rsidRPr="00D97F23">
        <w:rPr>
          <w:b/>
          <w:bCs/>
        </w:rPr>
        <w:t xml:space="preserve"> eur)</w:t>
      </w:r>
    </w:p>
    <w:p w14:paraId="2022407E" w14:textId="35DE8760" w:rsidR="000C1FDA" w:rsidRPr="00D97F23" w:rsidRDefault="000C1FDA" w:rsidP="000C1FDA">
      <w:pPr>
        <w:ind w:firstLine="720"/>
      </w:pPr>
      <w:r w:rsidRPr="00D97F23">
        <w:t xml:space="preserve">Rashodi za zaposlene odnose se na plaće, doprinose i ostale rashode za zaposlene sukladno zakonima i pravilnicima Općine </w:t>
      </w:r>
      <w:r w:rsidR="005215C8">
        <w:t>Nijemci</w:t>
      </w:r>
      <w:r w:rsidRPr="00D97F23">
        <w:t xml:space="preserve"> prema planu radnih mjesta. Trošak plaće odnosi se na zaposlene u </w:t>
      </w:r>
      <w:r w:rsidR="005215C8">
        <w:t>Općini</w:t>
      </w:r>
      <w:r w:rsidRPr="00D97F23">
        <w:t>, na programu Zaželi</w:t>
      </w:r>
      <w:r w:rsidR="005215C8">
        <w:t>,</w:t>
      </w:r>
      <w:r w:rsidRPr="00D97F23">
        <w:t xml:space="preserve"> na programu Javni radovi</w:t>
      </w:r>
      <w:r w:rsidR="005215C8">
        <w:t xml:space="preserve"> i u dječjem vrtiću Bambi.</w:t>
      </w:r>
    </w:p>
    <w:p w14:paraId="78137B1C" w14:textId="19610262" w:rsidR="000C1FDA" w:rsidRPr="00D97F23" w:rsidRDefault="000C1FDA" w:rsidP="000C1FDA">
      <w:pPr>
        <w:rPr>
          <w:b/>
          <w:bCs/>
        </w:rPr>
      </w:pPr>
      <w:r w:rsidRPr="00D97F23">
        <w:rPr>
          <w:b/>
          <w:bCs/>
        </w:rPr>
        <w:t>32 MATERIJALNI RASHODI</w:t>
      </w:r>
    </w:p>
    <w:p w14:paraId="10BD9E65" w14:textId="16D22E38" w:rsidR="000C1FDA" w:rsidRPr="00D97F23" w:rsidRDefault="000C1FDA" w:rsidP="000C1FDA">
      <w:pPr>
        <w:rPr>
          <w:b/>
          <w:bCs/>
        </w:rPr>
      </w:pPr>
      <w:r w:rsidRPr="00D97F23">
        <w:rPr>
          <w:b/>
          <w:bCs/>
        </w:rPr>
        <w:t>321 naknade troškova zaposlenima (</w:t>
      </w:r>
      <w:r w:rsidR="005215C8">
        <w:rPr>
          <w:b/>
          <w:bCs/>
        </w:rPr>
        <w:t>13.695,02</w:t>
      </w:r>
      <w:r w:rsidRPr="00D97F23">
        <w:rPr>
          <w:b/>
          <w:bCs/>
        </w:rPr>
        <w:t xml:space="preserve"> eur)</w:t>
      </w:r>
    </w:p>
    <w:p w14:paraId="113ECB95" w14:textId="7C7BABCB" w:rsidR="000C1FDA" w:rsidRPr="00D97F23" w:rsidRDefault="000C1FDA" w:rsidP="000C1FDA">
      <w:r w:rsidRPr="00D97F23">
        <w:rPr>
          <w:b/>
          <w:bCs/>
        </w:rPr>
        <w:tab/>
      </w:r>
      <w:r w:rsidRPr="00D97F23">
        <w:t>Naknade troškova zaposlenima odnose se na naknade za prijevoz na posao i s posla</w:t>
      </w:r>
      <w:r w:rsidR="001A0338">
        <w:t xml:space="preserve"> i za stručno usavršavanje zaposlenika.</w:t>
      </w:r>
      <w:r w:rsidRPr="00D97F23">
        <w:t xml:space="preserve"> </w:t>
      </w:r>
    </w:p>
    <w:p w14:paraId="5D30135B" w14:textId="05F36293" w:rsidR="000C1FDA" w:rsidRPr="00D97F23" w:rsidRDefault="000C1FDA" w:rsidP="000C1FDA">
      <w:pPr>
        <w:rPr>
          <w:b/>
          <w:bCs/>
        </w:rPr>
      </w:pPr>
      <w:r w:rsidRPr="00D97F23">
        <w:rPr>
          <w:b/>
          <w:bCs/>
        </w:rPr>
        <w:t>322 Rashodi za materijal i energiju (</w:t>
      </w:r>
      <w:r w:rsidR="001A0338">
        <w:rPr>
          <w:b/>
          <w:bCs/>
        </w:rPr>
        <w:t>58.389,86</w:t>
      </w:r>
      <w:r w:rsidRPr="00D97F23">
        <w:rPr>
          <w:b/>
          <w:bCs/>
        </w:rPr>
        <w:t xml:space="preserve"> eur)</w:t>
      </w:r>
    </w:p>
    <w:p w14:paraId="48D2F35C" w14:textId="2FCC8B29" w:rsidR="000C1FDA" w:rsidRDefault="006A5899" w:rsidP="006A5899">
      <w:pPr>
        <w:ind w:firstLine="720"/>
      </w:pPr>
      <w:r w:rsidRPr="00D97F23">
        <w:t xml:space="preserve">U sklopu rashoda za materijal i energiju </w:t>
      </w:r>
      <w:r w:rsidR="001A0338">
        <w:t>14.008,28</w:t>
      </w:r>
      <w:r w:rsidRPr="00D97F23">
        <w:t xml:space="preserve"> eura odnosi se na uredski materijal i ostale materijalne rashode gdje najveći dio iznosa su materijal i sredstva za čišćenje i održavanje koja se nabavljaju u sklopu projekta Zaželi.</w:t>
      </w:r>
    </w:p>
    <w:p w14:paraId="7D46FD27" w14:textId="5DD3AB0C" w:rsidR="001A0338" w:rsidRPr="00D97F23" w:rsidRDefault="001A0338" w:rsidP="006A5899">
      <w:pPr>
        <w:ind w:firstLine="720"/>
      </w:pPr>
      <w:r>
        <w:t>Iznos od 6.342,09 eura odnosi se na namirnice u dječjem vrtiću Bambi.</w:t>
      </w:r>
    </w:p>
    <w:p w14:paraId="0507F937" w14:textId="16DB0631" w:rsidR="006A5899" w:rsidRPr="00D97F23" w:rsidRDefault="006A5899" w:rsidP="000C1FDA">
      <w:r w:rsidRPr="00D97F23">
        <w:t xml:space="preserve">Iznos od </w:t>
      </w:r>
      <w:r w:rsidR="001A0338">
        <w:t>35.544,32</w:t>
      </w:r>
      <w:r w:rsidRPr="00D97F23">
        <w:t xml:space="preserve"> eura odnosi se na troškove električne energije, plina i motorni benzin i dizel gorivo.</w:t>
      </w:r>
    </w:p>
    <w:p w14:paraId="3C085E43" w14:textId="2814FD38" w:rsidR="001A0338" w:rsidRDefault="006A5899" w:rsidP="000C1FDA">
      <w:r w:rsidRPr="00D97F23">
        <w:t xml:space="preserve">Na materijal i dijelove za tekuće i investicijsko održavanje odnosi se iznos od </w:t>
      </w:r>
      <w:r w:rsidR="001A0338">
        <w:t>1.643,98</w:t>
      </w:r>
      <w:r w:rsidRPr="00D97F23">
        <w:t xml:space="preserve"> eura</w:t>
      </w:r>
      <w:r w:rsidR="001A0338">
        <w:t xml:space="preserve"> te na sitni inventar iznos od 851,19 eura</w:t>
      </w:r>
      <w:r w:rsidRPr="00D97F23">
        <w:t xml:space="preserve">. </w:t>
      </w:r>
    </w:p>
    <w:p w14:paraId="73F3E3A2" w14:textId="4E76BB9D" w:rsidR="006A5899" w:rsidRPr="00D97F23" w:rsidRDefault="006A5899" w:rsidP="000C1FDA">
      <w:r w:rsidRPr="00D97F23">
        <w:t xml:space="preserve">Detaljni raspored izvršenja po aktivnostima vidljiv je u posebnom dijelu proračuna. </w:t>
      </w:r>
    </w:p>
    <w:p w14:paraId="77877B07" w14:textId="7448A044" w:rsidR="006A5899" w:rsidRPr="00D97F23" w:rsidRDefault="006A5899" w:rsidP="000C1FDA">
      <w:pPr>
        <w:rPr>
          <w:b/>
          <w:bCs/>
        </w:rPr>
      </w:pPr>
      <w:r w:rsidRPr="00D97F23">
        <w:rPr>
          <w:b/>
          <w:bCs/>
        </w:rPr>
        <w:lastRenderedPageBreak/>
        <w:t>323 Rashodi za usluge (</w:t>
      </w:r>
      <w:r w:rsidR="001A0338">
        <w:rPr>
          <w:b/>
          <w:bCs/>
        </w:rPr>
        <w:t>617.112,79</w:t>
      </w:r>
      <w:r w:rsidRPr="00D97F23">
        <w:rPr>
          <w:b/>
          <w:bCs/>
        </w:rPr>
        <w:t xml:space="preserve"> eur)</w:t>
      </w:r>
    </w:p>
    <w:p w14:paraId="3F2C3FB4" w14:textId="77777777" w:rsidR="00F902DB" w:rsidRDefault="000C6557" w:rsidP="000C6557">
      <w:pPr>
        <w:ind w:firstLine="720"/>
      </w:pPr>
      <w:r w:rsidRPr="00D97F23">
        <w:t xml:space="preserve">U okviru rashoda za usluge </w:t>
      </w:r>
      <w:r w:rsidR="00F902DB">
        <w:t>izvršeni su slijedeći rashodi:</w:t>
      </w:r>
    </w:p>
    <w:p w14:paraId="5F812063" w14:textId="24ED037A" w:rsidR="00F902DB" w:rsidRDefault="00F902DB" w:rsidP="00F902DB">
      <w:pPr>
        <w:pStyle w:val="Odlomakpopisa"/>
        <w:numPr>
          <w:ilvl w:val="0"/>
          <w:numId w:val="6"/>
        </w:numPr>
      </w:pPr>
      <w:r>
        <w:t>za usluge telefona, interneta, pošte i prijevoza 8.817,34 eura</w:t>
      </w:r>
    </w:p>
    <w:p w14:paraId="7EC698AE" w14:textId="01D9BDE4" w:rsidR="00F902DB" w:rsidRDefault="000C6557" w:rsidP="00F902DB">
      <w:pPr>
        <w:pStyle w:val="Odlomakpopisa"/>
        <w:numPr>
          <w:ilvl w:val="0"/>
          <w:numId w:val="6"/>
        </w:numPr>
      </w:pPr>
      <w:r w:rsidRPr="00D97F23">
        <w:t xml:space="preserve">na usluge tekućeg i investicijskog održavanja građevinskih objekata </w:t>
      </w:r>
      <w:r w:rsidR="001A0338">
        <w:t>i</w:t>
      </w:r>
      <w:r w:rsidRPr="00D97F23">
        <w:t xml:space="preserve"> postrojenja i opreme iznos od </w:t>
      </w:r>
      <w:r w:rsidR="001A0338">
        <w:t>230.905,07 eura</w:t>
      </w:r>
      <w:r w:rsidR="00F902DB">
        <w:t xml:space="preserve"> što se odnosi na održavanje javne rasvjete, građevina javne odvodnje oborinskih voda, nerazvrstane ceste i dr.</w:t>
      </w:r>
    </w:p>
    <w:p w14:paraId="25DCA0AB" w14:textId="7F3865C0" w:rsidR="00F902DB" w:rsidRDefault="00F902DB" w:rsidP="00F902DB">
      <w:pPr>
        <w:pStyle w:val="Odlomakpopisa"/>
        <w:numPr>
          <w:ilvl w:val="0"/>
          <w:numId w:val="6"/>
        </w:numPr>
      </w:pPr>
      <w:r>
        <w:t xml:space="preserve">na usluge promidžbe i informiranja iznos od 19.445,73 eura, </w:t>
      </w:r>
    </w:p>
    <w:p w14:paraId="583AA2E6" w14:textId="77777777" w:rsidR="00F902DB" w:rsidRDefault="00F902DB" w:rsidP="00F902DB">
      <w:pPr>
        <w:pStyle w:val="Odlomakpopisa"/>
        <w:numPr>
          <w:ilvl w:val="0"/>
          <w:numId w:val="6"/>
        </w:numPr>
      </w:pPr>
      <w:r>
        <w:t xml:space="preserve">na </w:t>
      </w:r>
      <w:r w:rsidR="001A0338">
        <w:t>rashod</w:t>
      </w:r>
      <w:r>
        <w:t>e</w:t>
      </w:r>
      <w:r w:rsidR="001A0338">
        <w:t xml:space="preserve"> za komunalne usluge </w:t>
      </w:r>
      <w:r>
        <w:t>i</w:t>
      </w:r>
      <w:r w:rsidR="001A0338">
        <w:t>znos</w:t>
      </w:r>
      <w:r>
        <w:t xml:space="preserve"> od</w:t>
      </w:r>
      <w:r w:rsidR="001A0338">
        <w:t xml:space="preserve"> </w:t>
      </w:r>
      <w:r>
        <w:t>183.463,35 eura koji se najvećim dijelom odnose na održavanje i čišćenje zelenih i asfaltiranih površina</w:t>
      </w:r>
    </w:p>
    <w:p w14:paraId="6ED0350B" w14:textId="729EB1BD" w:rsidR="00F902DB" w:rsidRDefault="00F902DB" w:rsidP="00F902DB">
      <w:pPr>
        <w:pStyle w:val="Odlomakpopisa"/>
        <w:numPr>
          <w:ilvl w:val="0"/>
          <w:numId w:val="6"/>
        </w:numPr>
      </w:pPr>
      <w:r>
        <w:t>na zakupnine i najamnine 14.100,00 eura što je najvećim dijelom najam opreme za obilježavanje prigodnih manifestacija i blagdana</w:t>
      </w:r>
    </w:p>
    <w:p w14:paraId="51F04F9D" w14:textId="0AE12BBA" w:rsidR="00F902DB" w:rsidRDefault="00F902DB" w:rsidP="00F902DB">
      <w:pPr>
        <w:pStyle w:val="Odlomakpopisa"/>
        <w:numPr>
          <w:ilvl w:val="0"/>
          <w:numId w:val="6"/>
        </w:numPr>
      </w:pPr>
      <w:r>
        <w:t>na zdravstvene</w:t>
      </w:r>
      <w:r w:rsidR="0021728A">
        <w:t xml:space="preserve"> i veterinarske</w:t>
      </w:r>
      <w:r>
        <w:t xml:space="preserve"> usluge iznos od 628,65 eura </w:t>
      </w:r>
    </w:p>
    <w:p w14:paraId="7766B13A" w14:textId="77777777" w:rsidR="0021728A" w:rsidRDefault="0021728A" w:rsidP="00F902DB">
      <w:pPr>
        <w:pStyle w:val="Odlomakpopisa"/>
        <w:numPr>
          <w:ilvl w:val="0"/>
          <w:numId w:val="6"/>
        </w:numPr>
      </w:pPr>
      <w:r>
        <w:t>intelektualne usluge u iznosu od 138.849,98 eura što se u najvećoj mjeri odnosi na usluge razvojne agencije za pripremu projekata sufinanciranih EU sredstvima</w:t>
      </w:r>
    </w:p>
    <w:p w14:paraId="4ECBD68F" w14:textId="0082FD8B" w:rsidR="0021728A" w:rsidRDefault="0021728A" w:rsidP="00F902DB">
      <w:pPr>
        <w:pStyle w:val="Odlomakpopisa"/>
        <w:numPr>
          <w:ilvl w:val="0"/>
          <w:numId w:val="6"/>
        </w:numPr>
      </w:pPr>
      <w:r>
        <w:t>na računalne usluge iznos od 13.518,14 eura za održavanje i ažuriranje računalnih baza</w:t>
      </w:r>
    </w:p>
    <w:p w14:paraId="5D0D922C" w14:textId="5EA24EF2" w:rsidR="0021728A" w:rsidRDefault="0021728A" w:rsidP="00F902DB">
      <w:pPr>
        <w:pStyle w:val="Odlomakpopisa"/>
        <w:numPr>
          <w:ilvl w:val="0"/>
          <w:numId w:val="6"/>
        </w:numPr>
      </w:pPr>
      <w:r>
        <w:t xml:space="preserve">na ostale usluge iznos od 7.384,53 eura što je u najvećoj mjeri usluga porezne uprave za naplatu prihoda   </w:t>
      </w:r>
    </w:p>
    <w:p w14:paraId="4206B39B" w14:textId="13BB7A6D" w:rsidR="000C6557" w:rsidRPr="00D97F23" w:rsidRDefault="000C6557" w:rsidP="0021728A">
      <w:r w:rsidRPr="00D97F23">
        <w:t xml:space="preserve">Detaljni raspored izvršenja po aktivnostima vidljiv je u posebnom dijelu proračuna. </w:t>
      </w:r>
    </w:p>
    <w:p w14:paraId="047E281F" w14:textId="0E2361CB" w:rsidR="00B74B7B" w:rsidRPr="00D97F23" w:rsidRDefault="00B74B7B" w:rsidP="000C1FDA">
      <w:pPr>
        <w:rPr>
          <w:b/>
          <w:bCs/>
        </w:rPr>
      </w:pPr>
      <w:r w:rsidRPr="00D97F23">
        <w:rPr>
          <w:b/>
          <w:bCs/>
        </w:rPr>
        <w:t>329 Ostali nespomenuti rashodi poslovanja (</w:t>
      </w:r>
      <w:r w:rsidR="0021728A">
        <w:rPr>
          <w:b/>
          <w:bCs/>
        </w:rPr>
        <w:t>110.264,18</w:t>
      </w:r>
      <w:r w:rsidRPr="00D97F23">
        <w:rPr>
          <w:b/>
          <w:bCs/>
        </w:rPr>
        <w:t xml:space="preserve"> eur)</w:t>
      </w:r>
    </w:p>
    <w:p w14:paraId="6CD8004D" w14:textId="35E784A4" w:rsidR="00B74B7B" w:rsidRPr="00D97F23" w:rsidRDefault="00B74B7B" w:rsidP="000C1FDA">
      <w:r w:rsidRPr="00D97F23">
        <w:tab/>
        <w:t xml:space="preserve">Iznos od </w:t>
      </w:r>
      <w:r w:rsidR="0021728A">
        <w:t>23.442,50</w:t>
      </w:r>
      <w:r w:rsidRPr="00D97F23">
        <w:t xml:space="preserve"> eura odnosi se na naknade članovima povjerenstva za provođenje lokalnih izbora</w:t>
      </w:r>
      <w:r w:rsidR="0021728A">
        <w:t xml:space="preserve"> i naknadu predstavničkom tijelu u iznosu od 4.488,63</w:t>
      </w:r>
      <w:r w:rsidRPr="00D97F23">
        <w:t xml:space="preserve">, na premije osiguranja imovine i zaposlenih odnosi se </w:t>
      </w:r>
      <w:r w:rsidR="00357E8F">
        <w:t>4.284,35</w:t>
      </w:r>
      <w:r w:rsidRPr="00D97F23">
        <w:t xml:space="preserve"> eura, na reprezentaciju </w:t>
      </w:r>
      <w:r w:rsidR="00357E8F">
        <w:t>63.346,84</w:t>
      </w:r>
      <w:r w:rsidRPr="00D97F23">
        <w:t xml:space="preserve"> eura, na članarine LAG Zapadna Slavonija 2.654,46 eura, na pristojbe i naknade iznos od </w:t>
      </w:r>
      <w:r w:rsidR="00357E8F">
        <w:t>5.388,35</w:t>
      </w:r>
      <w:r w:rsidRPr="00D97F23">
        <w:t xml:space="preserve"> eura </w:t>
      </w:r>
      <w:r w:rsidR="00357E8F">
        <w:t xml:space="preserve">te </w:t>
      </w:r>
      <w:r w:rsidR="0014308C" w:rsidRPr="00D97F23">
        <w:t>na ostale nespomenute rashode poslovanja</w:t>
      </w:r>
      <w:r w:rsidR="00357E8F">
        <w:t xml:space="preserve"> iznos od 9.313,51 euro</w:t>
      </w:r>
      <w:r w:rsidR="0014308C" w:rsidRPr="00D97F23">
        <w:t xml:space="preserve"> (rashodi protokola za vijence, svijeće i sl.).</w:t>
      </w:r>
    </w:p>
    <w:p w14:paraId="3A7A7035" w14:textId="4C541874" w:rsidR="00E74A62" w:rsidRPr="00D97F23" w:rsidRDefault="00E74A62" w:rsidP="000C1FDA">
      <w:pPr>
        <w:rPr>
          <w:b/>
          <w:bCs/>
        </w:rPr>
      </w:pPr>
      <w:r w:rsidRPr="00D97F23">
        <w:rPr>
          <w:b/>
          <w:bCs/>
        </w:rPr>
        <w:t>34 FINANCIJSKI RASHODI (</w:t>
      </w:r>
      <w:r w:rsidR="00357E8F">
        <w:rPr>
          <w:b/>
          <w:bCs/>
        </w:rPr>
        <w:t>2.287,23</w:t>
      </w:r>
      <w:r w:rsidRPr="00D97F23">
        <w:rPr>
          <w:b/>
          <w:bCs/>
        </w:rPr>
        <w:t xml:space="preserve"> eur)</w:t>
      </w:r>
    </w:p>
    <w:p w14:paraId="1E157CAC" w14:textId="513B07E9" w:rsidR="00E74A62" w:rsidRPr="00D97F23" w:rsidRDefault="00E74A62" w:rsidP="000C1FDA">
      <w:r w:rsidRPr="00D97F23">
        <w:tab/>
        <w:t>Financijski rashodi odnose se na naknade banke za vođenje računa, usluge slanja i zaprimanja e-računa i ostale financijske naknade.</w:t>
      </w:r>
    </w:p>
    <w:p w14:paraId="065116E7" w14:textId="77777777" w:rsidR="00E74A62" w:rsidRDefault="00E74A62" w:rsidP="000C1FDA"/>
    <w:p w14:paraId="27AD72DE" w14:textId="1FBABC1B" w:rsidR="00357E8F" w:rsidRDefault="00357E8F" w:rsidP="000C1FDA">
      <w:pPr>
        <w:rPr>
          <w:b/>
          <w:bCs/>
        </w:rPr>
      </w:pPr>
      <w:r w:rsidRPr="00357E8F">
        <w:rPr>
          <w:b/>
          <w:bCs/>
        </w:rPr>
        <w:t>35 SUBVENCIJE (2.929,96 eur)</w:t>
      </w:r>
    </w:p>
    <w:p w14:paraId="77F38C8D" w14:textId="613BA671" w:rsidR="00357E8F" w:rsidRPr="00357E8F" w:rsidRDefault="00357E8F" w:rsidP="000C1FDA">
      <w:r w:rsidRPr="00357E8F">
        <w:t>Trgovačkim društvima dano je subvencija u iznosu 2.200,00 eura te obrtnicima i poljoprivrednicima u iznosu 729,96 eura.</w:t>
      </w:r>
    </w:p>
    <w:p w14:paraId="1ECB9B35" w14:textId="701CC545" w:rsidR="00357E8F" w:rsidRPr="00357E8F" w:rsidRDefault="00357E8F" w:rsidP="000C1FDA">
      <w:r w:rsidRPr="00357E8F">
        <w:t>Subvencije za trgovačka društva odnose se na isplatu prema Vinkovačkoj televiziji.</w:t>
      </w:r>
    </w:p>
    <w:p w14:paraId="23DD665B" w14:textId="5D784B5C" w:rsidR="00357E8F" w:rsidRDefault="00357E8F" w:rsidP="000C1FDA">
      <w:r w:rsidRPr="00357E8F">
        <w:t>Subvencije obrtnicima odnose se na isplate prema Rose obrt i Stela i Rita obrt.</w:t>
      </w:r>
    </w:p>
    <w:p w14:paraId="412325DE" w14:textId="0D150031" w:rsidR="00E74A62" w:rsidRPr="00D97F23" w:rsidRDefault="00E74A62" w:rsidP="000C1FDA">
      <w:pPr>
        <w:rPr>
          <w:b/>
          <w:bCs/>
        </w:rPr>
      </w:pPr>
      <w:r w:rsidRPr="00D97F23">
        <w:rPr>
          <w:b/>
          <w:bCs/>
        </w:rPr>
        <w:t>36 POMOĆI DANE U INOZEMSTVO I UNUTAR OPĆEG PRORAČUNA (</w:t>
      </w:r>
      <w:r w:rsidR="00357E8F">
        <w:rPr>
          <w:b/>
          <w:bCs/>
        </w:rPr>
        <w:t>76.582,42</w:t>
      </w:r>
      <w:r w:rsidRPr="00D97F23">
        <w:rPr>
          <w:b/>
          <w:bCs/>
        </w:rPr>
        <w:t xml:space="preserve"> eur)</w:t>
      </w:r>
    </w:p>
    <w:p w14:paraId="30F26778" w14:textId="38B21D6B" w:rsidR="00E74A62" w:rsidRDefault="00E74A62" w:rsidP="000C1FDA">
      <w:r w:rsidRPr="00D97F23">
        <w:tab/>
      </w:r>
      <w:r w:rsidR="00357E8F">
        <w:t>Na tekuće pomoći prema županijskom proračunu odnosi se iznos od 12.646,91 eura od čega je najveći dio za troškove sufinanciranja Male škole, za sufinanciranje prijevoza učenika s poteškoćama te za bibliobus.</w:t>
      </w:r>
    </w:p>
    <w:p w14:paraId="63E43D41" w14:textId="74575A3C" w:rsidR="00357E8F" w:rsidRPr="00D97F23" w:rsidRDefault="00CC5B8D" w:rsidP="000C1FDA">
      <w:r>
        <w:t xml:space="preserve">Kapitalne pomoći županijskim proračunima iznose 64.245,65 eura i najvećim dijelom se odnose na pomoć Upravi za ceste Vukovarsko-srijemske županije. </w:t>
      </w:r>
    </w:p>
    <w:p w14:paraId="58620283" w14:textId="50DA4CC0" w:rsidR="00E74A62" w:rsidRPr="00D97F23" w:rsidRDefault="00E74A62" w:rsidP="000C1FDA">
      <w:pPr>
        <w:rPr>
          <w:b/>
          <w:bCs/>
        </w:rPr>
      </w:pPr>
      <w:r w:rsidRPr="00D97F23">
        <w:rPr>
          <w:b/>
          <w:bCs/>
        </w:rPr>
        <w:t>37 NAKNADE GRAĐANIMA I KUĆANSTVIMA NA TEMELJU OSIGURANJA I DRUGE NAKANDE (</w:t>
      </w:r>
      <w:r w:rsidR="00CC5B8D">
        <w:rPr>
          <w:b/>
          <w:bCs/>
        </w:rPr>
        <w:t>291.375,85</w:t>
      </w:r>
      <w:r w:rsidRPr="00D97F23">
        <w:rPr>
          <w:b/>
          <w:bCs/>
        </w:rPr>
        <w:t xml:space="preserve"> eur)</w:t>
      </w:r>
    </w:p>
    <w:p w14:paraId="57354DAB" w14:textId="65E10E53" w:rsidR="00E74A62" w:rsidRPr="00D97F23" w:rsidRDefault="00E74A62" w:rsidP="000C1FDA">
      <w:r w:rsidRPr="00D97F23">
        <w:tab/>
      </w:r>
      <w:r w:rsidR="003C6F6A" w:rsidRPr="00D97F23">
        <w:t>Izvršenje se odnosi na pomoć obiteljima i kućanstvima, isplate za stipendije</w:t>
      </w:r>
      <w:r w:rsidR="00CC5B8D">
        <w:t xml:space="preserve"> i školarine</w:t>
      </w:r>
      <w:r w:rsidR="003C6F6A" w:rsidRPr="00D97F23">
        <w:t>, naknade za novorođenčad, sufinanciranje prijevoza za učenike</w:t>
      </w:r>
      <w:r w:rsidR="00CC5B8D">
        <w:t>, sufinanciranje režija i</w:t>
      </w:r>
      <w:r w:rsidR="003C6F6A" w:rsidRPr="00D97F23">
        <w:t xml:space="preserve"> ostal</w:t>
      </w:r>
      <w:r w:rsidR="00CC5B8D">
        <w:t>ih</w:t>
      </w:r>
      <w:r w:rsidR="003C6F6A" w:rsidRPr="00D97F23">
        <w:t xml:space="preserve"> naknad</w:t>
      </w:r>
      <w:r w:rsidR="00CC5B8D">
        <w:t>a</w:t>
      </w:r>
      <w:r w:rsidR="003C6F6A" w:rsidRPr="00D97F23">
        <w:t xml:space="preserve"> u naravi </w:t>
      </w:r>
      <w:r w:rsidR="00CC5B8D">
        <w:t>sukladno socijalnom programu Općine Nijemci.</w:t>
      </w:r>
    </w:p>
    <w:p w14:paraId="0173F88C" w14:textId="3629BF38" w:rsidR="003C6F6A" w:rsidRPr="00D97F23" w:rsidRDefault="003C6F6A" w:rsidP="000C1FDA">
      <w:pPr>
        <w:rPr>
          <w:b/>
          <w:bCs/>
        </w:rPr>
      </w:pPr>
      <w:r w:rsidRPr="00D97F23">
        <w:rPr>
          <w:b/>
          <w:bCs/>
        </w:rPr>
        <w:t>38 RASHODI ZA DONACIJE, KAZNE, NANADE ŠTETA I KAPITALNE POMOĆI</w:t>
      </w:r>
    </w:p>
    <w:p w14:paraId="6B904523" w14:textId="4ECB2567" w:rsidR="00D31744" w:rsidRPr="00D97F23" w:rsidRDefault="00D31744" w:rsidP="000C1FDA">
      <w:pPr>
        <w:rPr>
          <w:b/>
          <w:bCs/>
        </w:rPr>
      </w:pPr>
      <w:r w:rsidRPr="00D97F23">
        <w:rPr>
          <w:b/>
          <w:bCs/>
        </w:rPr>
        <w:t>381 tekuće donacije (</w:t>
      </w:r>
      <w:r w:rsidR="00CC5B8D">
        <w:rPr>
          <w:b/>
          <w:bCs/>
        </w:rPr>
        <w:t>201.727,47</w:t>
      </w:r>
      <w:r w:rsidRPr="00D97F23">
        <w:rPr>
          <w:b/>
          <w:bCs/>
        </w:rPr>
        <w:t xml:space="preserve"> eur)</w:t>
      </w:r>
    </w:p>
    <w:p w14:paraId="078590B9" w14:textId="0B314049" w:rsidR="003C6F6A" w:rsidRPr="00D97F23" w:rsidRDefault="003C6F6A" w:rsidP="000C1FDA">
      <w:r w:rsidRPr="00D97F23">
        <w:tab/>
        <w:t>Izvršenje se odnosi na tekuće donacije</w:t>
      </w:r>
      <w:r w:rsidR="00CC5B8D">
        <w:t xml:space="preserve"> vjerskim zajednicama, udrugama i političkim strankama, sportskim društvima</w:t>
      </w:r>
      <w:r w:rsidR="00780219">
        <w:t xml:space="preserve"> te</w:t>
      </w:r>
      <w:r w:rsidR="00CC5B8D">
        <w:t xml:space="preserve"> humanitarnim organizacijama</w:t>
      </w:r>
      <w:r w:rsidR="0091443B">
        <w:t>.</w:t>
      </w:r>
    </w:p>
    <w:p w14:paraId="1A96FB0E" w14:textId="641BCB55" w:rsidR="005D06DF" w:rsidRPr="0093672A" w:rsidRDefault="005D06DF" w:rsidP="000C1FDA">
      <w:r w:rsidRPr="0093672A">
        <w:t>U IZVJEŠTAJNOM RAZDOBLJU ISPLAĆENE SU SLIJEDEĆE DONACIJE:</w:t>
      </w:r>
    </w:p>
    <w:p w14:paraId="445B7579" w14:textId="3D0DD972" w:rsidR="00D31744" w:rsidRPr="0093672A" w:rsidRDefault="00CC5B8D" w:rsidP="00E45890">
      <w:pPr>
        <w:pStyle w:val="Odlomakpopisa"/>
        <w:numPr>
          <w:ilvl w:val="0"/>
          <w:numId w:val="4"/>
        </w:numPr>
      </w:pPr>
      <w:r w:rsidRPr="0093672A">
        <w:t>Župa Nijemci 4.883,05 eura</w:t>
      </w:r>
    </w:p>
    <w:p w14:paraId="7EB87FD6" w14:textId="46AE319D" w:rsidR="0093672A" w:rsidRDefault="0093672A" w:rsidP="00E45890">
      <w:pPr>
        <w:pStyle w:val="Odlomakpopisa"/>
        <w:numPr>
          <w:ilvl w:val="0"/>
          <w:numId w:val="4"/>
        </w:numPr>
      </w:pPr>
      <w:r>
        <w:t>KUD DVD Nijemci 3.975,00 eura</w:t>
      </w:r>
    </w:p>
    <w:p w14:paraId="0423ECBC" w14:textId="4E7D8CE6" w:rsidR="0093672A" w:rsidRDefault="0093672A" w:rsidP="00E45890">
      <w:pPr>
        <w:pStyle w:val="Odlomakpopisa"/>
        <w:numPr>
          <w:ilvl w:val="0"/>
          <w:numId w:val="4"/>
        </w:numPr>
      </w:pPr>
      <w:r w:rsidRPr="0093672A">
        <w:t>KUD APŠ.VESELJACI, APŠEVCI</w:t>
      </w:r>
      <w:r>
        <w:t xml:space="preserve"> 1.975,00 eura</w:t>
      </w:r>
    </w:p>
    <w:p w14:paraId="49382B39" w14:textId="426F67C2" w:rsidR="0093672A" w:rsidRDefault="008974FD" w:rsidP="00E45890">
      <w:pPr>
        <w:pStyle w:val="Odlomakpopisa"/>
        <w:numPr>
          <w:ilvl w:val="0"/>
          <w:numId w:val="4"/>
        </w:numPr>
      </w:pPr>
      <w:r w:rsidRPr="008974FD">
        <w:lastRenderedPageBreak/>
        <w:t>KUD ŠOKADIJA, LIPOVAC</w:t>
      </w:r>
      <w:r>
        <w:t xml:space="preserve"> </w:t>
      </w:r>
      <w:r w:rsidR="00614156">
        <w:t>4.575,00</w:t>
      </w:r>
      <w:r>
        <w:t xml:space="preserve"> eura</w:t>
      </w:r>
    </w:p>
    <w:p w14:paraId="3F12BF87" w14:textId="2EC34CDE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KUD GRANČICA, ĐELETOVCI</w:t>
      </w:r>
      <w:r>
        <w:t xml:space="preserve"> 1.160,00 eura</w:t>
      </w:r>
    </w:p>
    <w:p w14:paraId="6A4C072C" w14:textId="2442E775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KUD SPAČVA,  D.N. SELO</w:t>
      </w:r>
      <w:r>
        <w:t xml:space="preserve"> 1.950,00 eura</w:t>
      </w:r>
    </w:p>
    <w:p w14:paraId="29276FAA" w14:textId="1E2C7B43" w:rsidR="008974FD" w:rsidRDefault="008974FD" w:rsidP="00E45890">
      <w:pPr>
        <w:pStyle w:val="Odlomakpopisa"/>
        <w:numPr>
          <w:ilvl w:val="0"/>
          <w:numId w:val="4"/>
        </w:numPr>
      </w:pPr>
      <w:r>
        <w:t>Hrvatska demokratska zajednica 230,27 eura</w:t>
      </w:r>
    </w:p>
    <w:p w14:paraId="20970FD2" w14:textId="419F513D" w:rsidR="008974FD" w:rsidRDefault="008974FD" w:rsidP="00E45890">
      <w:pPr>
        <w:pStyle w:val="Odlomakpopisa"/>
        <w:numPr>
          <w:ilvl w:val="0"/>
          <w:numId w:val="4"/>
        </w:numPr>
      </w:pPr>
      <w:r>
        <w:t>Samostalna demokratska srpska stranka 115,13 eura</w:t>
      </w:r>
    </w:p>
    <w:p w14:paraId="4B735BB8" w14:textId="7673B25A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KONJOGOJSKA UDRUGA</w:t>
      </w:r>
      <w:r>
        <w:t xml:space="preserve"> 1.</w:t>
      </w:r>
      <w:r w:rsidR="00614156">
        <w:t>8</w:t>
      </w:r>
      <w:r>
        <w:t>50,00 eura</w:t>
      </w:r>
    </w:p>
    <w:p w14:paraId="420C802D" w14:textId="09FE2F04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UDRUGA ŽENA OPĆINE NIJEMC</w:t>
      </w:r>
      <w:r>
        <w:t>I 2.500,00 eura</w:t>
      </w:r>
    </w:p>
    <w:p w14:paraId="7B875423" w14:textId="45F9ECBD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NEZAVISNA LISTA- Vjeko</w:t>
      </w:r>
      <w:r>
        <w:t>slav</w:t>
      </w:r>
      <w:r w:rsidRPr="008974FD">
        <w:t xml:space="preserve"> Belajević</w:t>
      </w:r>
      <w:r>
        <w:t xml:space="preserve"> 1.197,38 eura</w:t>
      </w:r>
    </w:p>
    <w:p w14:paraId="2FFD0621" w14:textId="12A8B30C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UDRUGA DOBA MUDROSTI</w:t>
      </w:r>
      <w:r>
        <w:t xml:space="preserve"> 2.450,00 eura</w:t>
      </w:r>
    </w:p>
    <w:p w14:paraId="583996A4" w14:textId="7B5F2124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LD DUBRAVA</w:t>
      </w:r>
      <w:r>
        <w:t xml:space="preserve"> 2.654,46 eura</w:t>
      </w:r>
    </w:p>
    <w:p w14:paraId="6170D152" w14:textId="6A43E745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LD DUBOVICA PODGRAĐE</w:t>
      </w:r>
      <w:r>
        <w:t xml:space="preserve"> 2.655,00 eura</w:t>
      </w:r>
    </w:p>
    <w:p w14:paraId="4F0194A8" w14:textId="3DF34AB8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DRUŠTVO MULTIPA SKLEROZE</w:t>
      </w:r>
      <w:r>
        <w:t xml:space="preserve"> 500,00 eura</w:t>
      </w:r>
    </w:p>
    <w:p w14:paraId="703AA49B" w14:textId="5F1EB316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LD JASTREB ĐELETOVCI</w:t>
      </w:r>
      <w:r>
        <w:t xml:space="preserve"> 2.655,00 eura</w:t>
      </w:r>
    </w:p>
    <w:p w14:paraId="3B6ADD52" w14:textId="060FD1FD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Informatička udruga Općine Nijemci</w:t>
      </w:r>
      <w:r>
        <w:t xml:space="preserve"> 350,00 eura</w:t>
      </w:r>
    </w:p>
    <w:p w14:paraId="605F144C" w14:textId="49A6CFE9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Informatički klub "Electus" Đeletovci</w:t>
      </w:r>
      <w:r>
        <w:t xml:space="preserve"> 1.100,00 eura</w:t>
      </w:r>
    </w:p>
    <w:p w14:paraId="29D6F56D" w14:textId="77777777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UDVDRRH - Podružnica VSŽ, ogranak Nijemc</w:t>
      </w:r>
      <w:r>
        <w:t>i 1.950,00 eura</w:t>
      </w:r>
    </w:p>
    <w:p w14:paraId="6F205DBC" w14:textId="175546E5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Udruga "Zeleno mače"</w:t>
      </w:r>
      <w:r>
        <w:t xml:space="preserve"> 1.</w:t>
      </w:r>
      <w:r w:rsidR="00614156">
        <w:t>2</w:t>
      </w:r>
      <w:r>
        <w:t>00,00 eura</w:t>
      </w:r>
    </w:p>
    <w:p w14:paraId="07FBDC13" w14:textId="77777777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Udruga žena "Banovčanke"</w:t>
      </w:r>
      <w:r>
        <w:t xml:space="preserve"> 1.177,50 eura</w:t>
      </w:r>
    </w:p>
    <w:p w14:paraId="4E7D529A" w14:textId="77777777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LD UGLJARA APŠEVCI</w:t>
      </w:r>
      <w:r>
        <w:t xml:space="preserve"> 2.650,00 eura</w:t>
      </w:r>
    </w:p>
    <w:p w14:paraId="39FEF23E" w14:textId="77777777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LD FAZAN LIPOVAC</w:t>
      </w:r>
      <w:r>
        <w:t xml:space="preserve"> 2.655,00 eura</w:t>
      </w:r>
    </w:p>
    <w:p w14:paraId="3778CFDF" w14:textId="77777777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 xml:space="preserve">Udruga pčelara općine Nijemci </w:t>
      </w:r>
      <w:r>
        <w:t>–</w:t>
      </w:r>
      <w:r w:rsidRPr="008974FD">
        <w:t xml:space="preserve"> Grac</w:t>
      </w:r>
      <w:r>
        <w:t xml:space="preserve"> 750,00 eura</w:t>
      </w:r>
    </w:p>
    <w:p w14:paraId="482B7FF9" w14:textId="77777777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HRVATSKA KONZERVATIVNA STRANKA</w:t>
      </w:r>
      <w:r>
        <w:t xml:space="preserve"> 115,13 eura</w:t>
      </w:r>
    </w:p>
    <w:p w14:paraId="7FB61232" w14:textId="2ECF2564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L.D. GRADINA- D.N.SELO</w:t>
      </w:r>
      <w:r>
        <w:t xml:space="preserve"> 2.655,00 eura </w:t>
      </w:r>
    </w:p>
    <w:p w14:paraId="1C94F960" w14:textId="09493827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N.K. ŠOKADIJA, ĐELETOVCI</w:t>
      </w:r>
      <w:r>
        <w:t xml:space="preserve"> 5.000,00 eura</w:t>
      </w:r>
    </w:p>
    <w:p w14:paraId="5216E596" w14:textId="1580ED75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N.K. PODGRAĐE, PODGRAĐE</w:t>
      </w:r>
      <w:r>
        <w:t xml:space="preserve"> 4.500,00 eura</w:t>
      </w:r>
    </w:p>
    <w:p w14:paraId="58B8151C" w14:textId="3D22BA67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N.K. BOSUT, APŠEVCI</w:t>
      </w:r>
      <w:r>
        <w:t xml:space="preserve"> 4.500,00 eura</w:t>
      </w:r>
    </w:p>
    <w:p w14:paraId="0F7BD3A7" w14:textId="50343066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lastRenderedPageBreak/>
        <w:t>N.K. LIPOVAC, LIPOVAC</w:t>
      </w:r>
      <w:r>
        <w:t xml:space="preserve"> 5.500,00 eura</w:t>
      </w:r>
    </w:p>
    <w:p w14:paraId="72D7419C" w14:textId="3D3DA6C5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N.K. POLET, D.N. SELO</w:t>
      </w:r>
      <w:r>
        <w:t xml:space="preserve"> 5.500,00 eura</w:t>
      </w:r>
    </w:p>
    <w:p w14:paraId="38847856" w14:textId="188967CB" w:rsidR="008974FD" w:rsidRDefault="008974FD" w:rsidP="00E45890">
      <w:pPr>
        <w:pStyle w:val="Odlomakpopisa"/>
        <w:numPr>
          <w:ilvl w:val="0"/>
          <w:numId w:val="4"/>
        </w:numPr>
      </w:pPr>
      <w:r w:rsidRPr="008974FD">
        <w:t>ŠRD RIBAR NIJEMCI</w:t>
      </w:r>
      <w:r>
        <w:t xml:space="preserve"> 3.250,00 eura</w:t>
      </w:r>
    </w:p>
    <w:p w14:paraId="6E635416" w14:textId="3C6918E8" w:rsidR="008974FD" w:rsidRDefault="00614156" w:rsidP="00E45890">
      <w:pPr>
        <w:pStyle w:val="Odlomakpopisa"/>
        <w:numPr>
          <w:ilvl w:val="0"/>
          <w:numId w:val="4"/>
        </w:numPr>
      </w:pPr>
      <w:r w:rsidRPr="00614156">
        <w:t>ŠRD IKRA -DONJE NOVO SELO</w:t>
      </w:r>
      <w:r>
        <w:t xml:space="preserve"> 3.250,00 eura</w:t>
      </w:r>
    </w:p>
    <w:p w14:paraId="7BC86104" w14:textId="2089D8A1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>ŠRD Skela LIPOVAC</w:t>
      </w:r>
      <w:r>
        <w:t xml:space="preserve"> 3.250,00 eura</w:t>
      </w:r>
    </w:p>
    <w:p w14:paraId="6AA4F139" w14:textId="601C570F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>Streljačko društvo "Strijelac" DNS</w:t>
      </w:r>
      <w:r>
        <w:t xml:space="preserve"> 2.250,00 eura</w:t>
      </w:r>
    </w:p>
    <w:p w14:paraId="7CC49E83" w14:textId="27FD4637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>STOLNOTENISKI KLUB ŽUPANJA</w:t>
      </w:r>
      <w:r>
        <w:t xml:space="preserve"> 1.500,00 eura</w:t>
      </w:r>
    </w:p>
    <w:p w14:paraId="2EC126DC" w14:textId="677165FF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 xml:space="preserve">N.K. LOVOR </w:t>
      </w:r>
      <w:r>
        <w:t>–</w:t>
      </w:r>
      <w:r w:rsidRPr="00614156">
        <w:t xml:space="preserve"> NIJEMCI</w:t>
      </w:r>
      <w:r>
        <w:t xml:space="preserve"> 11.000,00 eura</w:t>
      </w:r>
    </w:p>
    <w:p w14:paraId="5C65CE53" w14:textId="1F0187F6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>TRIATROM KLUB TRI-TIM</w:t>
      </w:r>
      <w:r>
        <w:t xml:space="preserve"> 500,00 eura</w:t>
      </w:r>
    </w:p>
    <w:p w14:paraId="0A3E55B4" w14:textId="348956AA" w:rsidR="00614156" w:rsidRDefault="00614156" w:rsidP="00E45890">
      <w:pPr>
        <w:pStyle w:val="Odlomakpopisa"/>
        <w:numPr>
          <w:ilvl w:val="0"/>
          <w:numId w:val="4"/>
        </w:numPr>
      </w:pPr>
      <w:r>
        <w:t>CRVENI KRIŽ 2.825,10 eura</w:t>
      </w:r>
    </w:p>
    <w:p w14:paraId="6A379283" w14:textId="47EC1221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>HRVATSKA GORSKA SLUŽBA SPAŠAVANJA</w:t>
      </w:r>
      <w:r>
        <w:t xml:space="preserve"> 663,61 eura</w:t>
      </w:r>
    </w:p>
    <w:p w14:paraId="45E7C67D" w14:textId="4380968D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>VATROGASNA ZAJEDNICA OPĆINE NIJEMCI</w:t>
      </w:r>
      <w:r>
        <w:t xml:space="preserve"> 37.000,00 eura</w:t>
      </w:r>
    </w:p>
    <w:p w14:paraId="054CF78B" w14:textId="59821AEF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>STOLNOTENISKI KLUB ŽUPANJA</w:t>
      </w:r>
      <w:r>
        <w:t xml:space="preserve"> 1.163,00 eura</w:t>
      </w:r>
    </w:p>
    <w:p w14:paraId="70CA0785" w14:textId="7E16C47F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>KONJIČKI KLUB MAESTOSO</w:t>
      </w:r>
      <w:r>
        <w:t xml:space="preserve"> 250,00 eura</w:t>
      </w:r>
    </w:p>
    <w:p w14:paraId="400258A1" w14:textId="5BD75A6D" w:rsidR="00614156" w:rsidRDefault="00614156" w:rsidP="00E45890">
      <w:pPr>
        <w:pStyle w:val="Odlomakpopisa"/>
        <w:numPr>
          <w:ilvl w:val="0"/>
          <w:numId w:val="4"/>
        </w:numPr>
      </w:pPr>
      <w:r w:rsidRPr="00614156">
        <w:t>POLICIJSKA UPRAVA VINKOVCI</w:t>
      </w:r>
      <w:r>
        <w:t xml:space="preserve"> 200,00 eura</w:t>
      </w:r>
    </w:p>
    <w:p w14:paraId="08B7FD2F" w14:textId="21C7709D" w:rsidR="00614156" w:rsidRPr="0093672A" w:rsidRDefault="00614156" w:rsidP="00E45890">
      <w:pPr>
        <w:pStyle w:val="Odlomakpopisa"/>
        <w:numPr>
          <w:ilvl w:val="0"/>
          <w:numId w:val="4"/>
        </w:numPr>
      </w:pPr>
      <w:r>
        <w:t>Vijeće nacionalnih manjina 392,95 eura</w:t>
      </w:r>
    </w:p>
    <w:p w14:paraId="5BACD662" w14:textId="122A9FBF" w:rsidR="00780219" w:rsidRDefault="00780219" w:rsidP="000C1FDA">
      <w:pPr>
        <w:rPr>
          <w:b/>
          <w:bCs/>
        </w:rPr>
      </w:pPr>
      <w:r>
        <w:rPr>
          <w:b/>
          <w:bCs/>
        </w:rPr>
        <w:t>382 kapitalne donacije (35.000,00 eur)</w:t>
      </w:r>
    </w:p>
    <w:p w14:paraId="76DD74F7" w14:textId="58AB15A3" w:rsidR="00780219" w:rsidRDefault="00780219" w:rsidP="000C1FDA">
      <w:r>
        <w:t>Izvršenje se odnosi na kapitalnu donaciju Crkvi u Općini Nijemci u iznosu 35.000,00 eura.</w:t>
      </w:r>
    </w:p>
    <w:p w14:paraId="2AF1FAA6" w14:textId="7B7BE929" w:rsidR="00D31744" w:rsidRPr="00D97F23" w:rsidRDefault="00D31744" w:rsidP="000C1FDA">
      <w:pPr>
        <w:rPr>
          <w:b/>
          <w:bCs/>
        </w:rPr>
      </w:pPr>
      <w:r w:rsidRPr="00D97F23">
        <w:rPr>
          <w:b/>
          <w:bCs/>
        </w:rPr>
        <w:t>386 kapitalne pomoći (</w:t>
      </w:r>
      <w:r w:rsidR="0091443B">
        <w:rPr>
          <w:b/>
          <w:bCs/>
        </w:rPr>
        <w:t>24.304,89</w:t>
      </w:r>
      <w:r w:rsidRPr="00D97F23">
        <w:rPr>
          <w:b/>
          <w:bCs/>
        </w:rPr>
        <w:t xml:space="preserve"> eur)</w:t>
      </w:r>
    </w:p>
    <w:p w14:paraId="6059386E" w14:textId="77777777" w:rsidR="0091443B" w:rsidRPr="00D97F23" w:rsidRDefault="00D31744" w:rsidP="0091443B">
      <w:r w:rsidRPr="00D97F23">
        <w:t xml:space="preserve">Izvršenje se odnosi na </w:t>
      </w:r>
      <w:r w:rsidR="0091443B">
        <w:t>kapitalnu pomoć Komunalcu Srijem za kupnju stroja u iznosu 17.459,88 eura te na kapitalnu pomoć Vinkovačkom vodovodu i kanalizaciji za izgradnju kanalizacije – PROVOD u iznosu 11.277,83 eura.</w:t>
      </w:r>
    </w:p>
    <w:p w14:paraId="2C82E70F" w14:textId="77777777" w:rsidR="00D31744" w:rsidRPr="00D97F23" w:rsidRDefault="00D31744" w:rsidP="000C1FDA"/>
    <w:p w14:paraId="3CC453E8" w14:textId="5B3924D9" w:rsidR="0091443B" w:rsidRDefault="0091443B" w:rsidP="000C1FDA">
      <w:pPr>
        <w:rPr>
          <w:b/>
          <w:bCs/>
        </w:rPr>
      </w:pPr>
      <w:r>
        <w:rPr>
          <w:b/>
          <w:bCs/>
        </w:rPr>
        <w:t>41 RASHODI ZA NABAVU NEPROIZVEDENE DUGOTRAJNE IMOVINE</w:t>
      </w:r>
    </w:p>
    <w:p w14:paraId="65541C22" w14:textId="5A11D7FE" w:rsidR="0091443B" w:rsidRDefault="0091443B" w:rsidP="000C1FDA">
      <w:pPr>
        <w:rPr>
          <w:b/>
          <w:bCs/>
        </w:rPr>
      </w:pPr>
      <w:r>
        <w:rPr>
          <w:b/>
          <w:bCs/>
        </w:rPr>
        <w:lastRenderedPageBreak/>
        <w:t>412 Nematerijalna imovina (82.355,31 eur)</w:t>
      </w:r>
    </w:p>
    <w:p w14:paraId="59EEC55A" w14:textId="49659834" w:rsidR="0091443B" w:rsidRPr="0091443B" w:rsidRDefault="0091443B" w:rsidP="000C1FDA">
      <w:r>
        <w:t>Izvršenje se u cijelosti odnosi na izgradnju parkirališta u Podgrađu.</w:t>
      </w:r>
    </w:p>
    <w:p w14:paraId="6324077E" w14:textId="52D3D24F" w:rsidR="003C6F6A" w:rsidRPr="00D97F23" w:rsidRDefault="003C6F6A" w:rsidP="000C1FDA">
      <w:pPr>
        <w:rPr>
          <w:b/>
          <w:bCs/>
        </w:rPr>
      </w:pPr>
      <w:r w:rsidRPr="00D97F23">
        <w:rPr>
          <w:b/>
          <w:bCs/>
        </w:rPr>
        <w:t>42 RASHODI ZA NABAVU PROIZVEDENE DUGOTRAJNE IMOVINE</w:t>
      </w:r>
    </w:p>
    <w:p w14:paraId="06E38771" w14:textId="56268D48" w:rsidR="003C6F6A" w:rsidRPr="00D97F23" w:rsidRDefault="00044820" w:rsidP="000C1FDA">
      <w:pPr>
        <w:rPr>
          <w:b/>
          <w:bCs/>
        </w:rPr>
      </w:pPr>
      <w:r w:rsidRPr="00D97F23">
        <w:rPr>
          <w:b/>
          <w:bCs/>
        </w:rPr>
        <w:t>421 građevinski objekti (</w:t>
      </w:r>
      <w:r w:rsidR="0091443B">
        <w:rPr>
          <w:b/>
          <w:bCs/>
        </w:rPr>
        <w:t>386.701,05</w:t>
      </w:r>
      <w:r w:rsidRPr="00D97F23">
        <w:rPr>
          <w:b/>
          <w:bCs/>
        </w:rPr>
        <w:t xml:space="preserve"> eur)</w:t>
      </w:r>
    </w:p>
    <w:p w14:paraId="6323C92B" w14:textId="77777777" w:rsidR="00DA5F51" w:rsidRDefault="00044820" w:rsidP="00E105E8">
      <w:r w:rsidRPr="00D97F23">
        <w:tab/>
        <w:t xml:space="preserve">U sklopu građevinski objekata </w:t>
      </w:r>
      <w:r w:rsidR="00E105E8">
        <w:t>izvršenje se odnosi na izgradnju društvenog doma u Apševcima, izgradnju vidikovca prema projektu PA.CON II</w:t>
      </w:r>
      <w:r w:rsidR="00DA5F51">
        <w:t xml:space="preserve"> te</w:t>
      </w:r>
      <w:r w:rsidR="00E105E8">
        <w:t xml:space="preserve"> izgradnju reciklažnog dvorišta</w:t>
      </w:r>
      <w:r w:rsidR="00DA5F51">
        <w:t>.</w:t>
      </w:r>
    </w:p>
    <w:p w14:paraId="3B01F46B" w14:textId="62B09B9C" w:rsidR="00044820" w:rsidRDefault="00DA5F51" w:rsidP="00E105E8">
      <w:r>
        <w:t>Rashodi za ceste u iznosu 177.417,14 eura odnose se na izgradnju pješačkih staza i nogostupa u Nijemcima te rashodi za ostale nespomenute građevinske objekte koji se odnose na nadzor za izgradnju središnjeg parka u Lipovcu u iznosu 762,66 eura.</w:t>
      </w:r>
      <w:r w:rsidR="00E105E8">
        <w:t xml:space="preserve">  </w:t>
      </w:r>
    </w:p>
    <w:p w14:paraId="609E82FA" w14:textId="4A601171" w:rsidR="00DA5F51" w:rsidRPr="00D97F23" w:rsidRDefault="00DA5F51" w:rsidP="00E105E8">
      <w:r>
        <w:t>Detaljno izvršenje vidljivo je u posebnom dijelu Proračuna kroz programsku klasifikaciju.</w:t>
      </w:r>
    </w:p>
    <w:p w14:paraId="3C963B28" w14:textId="67E33811" w:rsidR="00044820" w:rsidRPr="00D97F23" w:rsidRDefault="00044820" w:rsidP="000C1FDA">
      <w:pPr>
        <w:rPr>
          <w:b/>
          <w:bCs/>
        </w:rPr>
      </w:pPr>
      <w:r w:rsidRPr="00D97F23">
        <w:rPr>
          <w:b/>
          <w:bCs/>
        </w:rPr>
        <w:t>422 postrojenja i oprema (</w:t>
      </w:r>
      <w:r w:rsidR="00DA5F51">
        <w:rPr>
          <w:b/>
          <w:bCs/>
        </w:rPr>
        <w:t>27.113,06</w:t>
      </w:r>
      <w:r w:rsidRPr="00D97F23">
        <w:rPr>
          <w:b/>
          <w:bCs/>
        </w:rPr>
        <w:t xml:space="preserve"> eur)</w:t>
      </w:r>
    </w:p>
    <w:p w14:paraId="702C87D2" w14:textId="7C389B7F" w:rsidR="00044820" w:rsidRPr="00D97F23" w:rsidRDefault="00044820" w:rsidP="000C1FDA">
      <w:r w:rsidRPr="00D97F23">
        <w:rPr>
          <w:b/>
          <w:bCs/>
        </w:rPr>
        <w:tab/>
      </w:r>
      <w:r w:rsidRPr="00D97F23">
        <w:t>Izvršenje se odnosi na nabavu</w:t>
      </w:r>
      <w:r w:rsidR="00DA5F51">
        <w:t xml:space="preserve"> opreme za opremanje tematsko edukativnog igrališta i vidikovca u sklopu projekta PA.CON II, na redovnu zamjena računala u prostorima Općine te za nabavku opreme za Dom kulture.</w:t>
      </w:r>
    </w:p>
    <w:p w14:paraId="35BAF771" w14:textId="3037A60F" w:rsidR="0078757C" w:rsidRDefault="00DA5F51" w:rsidP="000C1FDA">
      <w:r>
        <w:t>Detaljno izvršenje vidljivo je u posebnom dijelu Proračuna kroz programsku klasifikaciju.</w:t>
      </w:r>
    </w:p>
    <w:p w14:paraId="1B3D9CCB" w14:textId="7995D4A9" w:rsidR="00DA5F51" w:rsidRDefault="00DA5F51" w:rsidP="000C1FDA">
      <w:pPr>
        <w:rPr>
          <w:b/>
          <w:bCs/>
        </w:rPr>
      </w:pPr>
      <w:r>
        <w:rPr>
          <w:b/>
          <w:bCs/>
        </w:rPr>
        <w:t>426 Nematerijalna proizvedena imovina (528,00 eur)</w:t>
      </w:r>
    </w:p>
    <w:p w14:paraId="65E02471" w14:textId="7F5891EA" w:rsidR="00DA5F51" w:rsidRPr="00DA5F51" w:rsidRDefault="00DA5F51" w:rsidP="000C1FDA">
      <w:r w:rsidRPr="00DA5F51">
        <w:t>Izvršenje se odnosi na ulaganje u računalnu opremu u prostorima Općine za redovan rad.</w:t>
      </w:r>
    </w:p>
    <w:p w14:paraId="5FB28C33" w14:textId="4E0B1BFD" w:rsidR="0078757C" w:rsidRPr="00D97F23" w:rsidRDefault="0078757C" w:rsidP="000C1FDA">
      <w:pPr>
        <w:rPr>
          <w:b/>
          <w:bCs/>
        </w:rPr>
      </w:pPr>
      <w:r w:rsidRPr="00D97F23">
        <w:rPr>
          <w:b/>
          <w:bCs/>
        </w:rPr>
        <w:t>45 RASHODI ZA DODATNA ULAGANJA NA NEFINANCIJSKOJ IMOVINI</w:t>
      </w:r>
    </w:p>
    <w:p w14:paraId="0808BC13" w14:textId="473F5223" w:rsidR="0078757C" w:rsidRPr="00D97F23" w:rsidRDefault="0078757C" w:rsidP="000C1FDA">
      <w:pPr>
        <w:rPr>
          <w:b/>
          <w:bCs/>
        </w:rPr>
      </w:pPr>
      <w:r w:rsidRPr="00D97F23">
        <w:rPr>
          <w:b/>
          <w:bCs/>
        </w:rPr>
        <w:t>451 dodatna ulaganja na građevinskim objektima (</w:t>
      </w:r>
      <w:r w:rsidR="00DA5F51">
        <w:rPr>
          <w:b/>
          <w:bCs/>
        </w:rPr>
        <w:t>6.425,00</w:t>
      </w:r>
      <w:r w:rsidRPr="00D97F23">
        <w:rPr>
          <w:b/>
          <w:bCs/>
        </w:rPr>
        <w:t xml:space="preserve"> eur)</w:t>
      </w:r>
    </w:p>
    <w:p w14:paraId="32162BB5" w14:textId="315BFEA4" w:rsidR="00044820" w:rsidRPr="00D97F23" w:rsidRDefault="00044820" w:rsidP="000C1FDA">
      <w:r w:rsidRPr="00D97F23">
        <w:rPr>
          <w:b/>
          <w:bCs/>
        </w:rPr>
        <w:tab/>
      </w:r>
      <w:r w:rsidR="0078757C" w:rsidRPr="00D97F23">
        <w:t xml:space="preserve">Izvršenje se odnosi na </w:t>
      </w:r>
      <w:r w:rsidR="00DA5F51">
        <w:t>dodatno ulaganje u prostore nogometnog kluba.</w:t>
      </w:r>
    </w:p>
    <w:p w14:paraId="5B7F874A" w14:textId="77777777" w:rsidR="00BD6E78" w:rsidRDefault="00BD6E78" w:rsidP="000C1FDA">
      <w:pPr>
        <w:rPr>
          <w:color w:val="EE0000"/>
        </w:rPr>
      </w:pPr>
    </w:p>
    <w:p w14:paraId="4F4932B8" w14:textId="73878FCB" w:rsidR="006C1F55" w:rsidRPr="00D97F23" w:rsidRDefault="006B383A" w:rsidP="000878B0">
      <w:pPr>
        <w:pStyle w:val="Naslov3"/>
      </w:pPr>
      <w:bookmarkStart w:id="5" w:name="_Toc210119024"/>
      <w:r w:rsidRPr="00D97F23">
        <w:lastRenderedPageBreak/>
        <w:t>PRIKAZ OSTVARENOG REZULTATA U IZVJEŠTAJNOM RAZDOBLJU</w:t>
      </w:r>
      <w:bookmarkEnd w:id="5"/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7286"/>
        <w:gridCol w:w="4862"/>
      </w:tblGrid>
      <w:tr w:rsidR="000878B0" w:rsidRPr="00D97F23" w14:paraId="30FCCAB8" w14:textId="77777777" w:rsidTr="00051FF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A2FF4" w14:textId="77777777" w:rsidR="000878B0" w:rsidRPr="00D97F23" w:rsidRDefault="000878B0" w:rsidP="00975856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Račun iz rač. plana</w:t>
            </w:r>
          </w:p>
        </w:tc>
        <w:tc>
          <w:tcPr>
            <w:tcW w:w="7286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E899F" w14:textId="77777777" w:rsidR="000878B0" w:rsidRPr="00D97F23" w:rsidRDefault="000878B0" w:rsidP="00975856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4862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987DA" w14:textId="77777777" w:rsidR="000878B0" w:rsidRPr="00D97F23" w:rsidRDefault="000878B0" w:rsidP="00975856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Ostvareno u izvještajnom razdoblju tekuće godine</w:t>
            </w:r>
          </w:p>
        </w:tc>
      </w:tr>
      <w:tr w:rsidR="000878B0" w:rsidRPr="00D97F23" w14:paraId="3E371D7D" w14:textId="77777777" w:rsidTr="00051FFF">
        <w:trPr>
          <w:cantSplit/>
          <w:trHeight w:val="451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9D247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4704DB0A" w14:textId="2A4A88C4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PRIHODI POSLOVANJA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4A83AA10" w14:textId="492F36A2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2.195.339,94</w:t>
            </w:r>
          </w:p>
        </w:tc>
      </w:tr>
      <w:tr w:rsidR="000878B0" w:rsidRPr="00D97F23" w14:paraId="08C32931" w14:textId="77777777" w:rsidTr="00051FFF">
        <w:trPr>
          <w:cantSplit/>
          <w:trHeight w:val="445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314E2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50F4FF16" w14:textId="5CC5E57D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RASHODI POSLOVANJA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4DF297D3" w14:textId="1096B5AE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1.940.851,41</w:t>
            </w:r>
          </w:p>
        </w:tc>
      </w:tr>
      <w:tr w:rsidR="000878B0" w:rsidRPr="00D97F23" w14:paraId="308491EB" w14:textId="77777777" w:rsidTr="00051FFF">
        <w:trPr>
          <w:cantSplit/>
          <w:trHeight w:val="421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FF945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79DA95F1" w14:textId="69D70BE0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VIŠAK PRIHODA POSLOVANJA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68CBDDD0" w14:textId="4D95146B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254.488,53</w:t>
            </w:r>
          </w:p>
        </w:tc>
      </w:tr>
      <w:tr w:rsidR="000878B0" w:rsidRPr="00D97F23" w14:paraId="3D88636D" w14:textId="77777777" w:rsidTr="00051FFF">
        <w:trPr>
          <w:cantSplit/>
          <w:trHeight w:val="383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EB285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42738377" w14:textId="53345BE9" w:rsidR="000878B0" w:rsidRPr="00D97F23" w:rsidRDefault="00051FFF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PRIHODI OD PRODAJE NEFINANCIJSKE IMOVINE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44721538" w14:textId="5FC88826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300,00</w:t>
            </w:r>
          </w:p>
        </w:tc>
      </w:tr>
      <w:tr w:rsidR="000878B0" w:rsidRPr="00D97F23" w14:paraId="58DA5EC8" w14:textId="77777777" w:rsidTr="00051FFF">
        <w:trPr>
          <w:cantSplit/>
          <w:trHeight w:val="37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B11D5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24C7EBED" w14:textId="308DF34F" w:rsidR="000878B0" w:rsidRPr="00D97F23" w:rsidRDefault="00051FFF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RASHODI ZA NABAVU NEFINANCIJSKE IMOVINE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726E65A9" w14:textId="37A5FBDB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503.122,42</w:t>
            </w:r>
          </w:p>
        </w:tc>
      </w:tr>
      <w:tr w:rsidR="000878B0" w:rsidRPr="00D97F23" w14:paraId="42E0D181" w14:textId="77777777" w:rsidTr="00051FFF">
        <w:trPr>
          <w:cantSplit/>
          <w:trHeight w:val="348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3029C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73380059" w14:textId="5E9462A0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MANJAK PRIHODA OD NEFINANCIJSKE IMOVINE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025DDA33" w14:textId="0044DA16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502.822,42</w:t>
            </w:r>
          </w:p>
        </w:tc>
      </w:tr>
      <w:tr w:rsidR="000878B0" w:rsidRPr="00D97F23" w14:paraId="78891520" w14:textId="77777777" w:rsidTr="00051FFF">
        <w:trPr>
          <w:cantSplit/>
          <w:trHeight w:val="324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20872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259ADB4D" w14:textId="44AB615B" w:rsidR="000878B0" w:rsidRPr="00D97F23" w:rsidRDefault="00051FFF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330A22D2" w14:textId="6777745F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0,00</w:t>
            </w:r>
          </w:p>
        </w:tc>
      </w:tr>
      <w:tr w:rsidR="000878B0" w:rsidRPr="00D97F23" w14:paraId="58FB1DA5" w14:textId="77777777" w:rsidTr="00051FFF">
        <w:trPr>
          <w:cantSplit/>
          <w:trHeight w:val="376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C65EF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16DF5EAA" w14:textId="6E40FCC6" w:rsidR="000878B0" w:rsidRPr="00D97F23" w:rsidRDefault="00051FFF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51315E08" w14:textId="7A7A6472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0,00</w:t>
            </w:r>
          </w:p>
        </w:tc>
      </w:tr>
      <w:tr w:rsidR="000878B0" w:rsidRPr="00D97F23" w14:paraId="6D27B319" w14:textId="77777777" w:rsidTr="00051FFF">
        <w:trPr>
          <w:cantSplit/>
          <w:trHeight w:val="363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D222D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7104ED04" w14:textId="667E9D44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VIŠAK PRIMITAKA OD FINANCIJSKE IMOVINE I ZADUŽIVANJA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627CB86A" w14:textId="1E731C06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0,00</w:t>
            </w:r>
          </w:p>
        </w:tc>
      </w:tr>
      <w:tr w:rsidR="000878B0" w:rsidRPr="00D97F23" w14:paraId="30306259" w14:textId="77777777" w:rsidTr="00051FFF">
        <w:trPr>
          <w:cantSplit/>
          <w:trHeight w:val="537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EBBA5" w14:textId="77777777" w:rsidR="000878B0" w:rsidRPr="00D97F23" w:rsidRDefault="000878B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7B4182A1" w14:textId="4CE54D11" w:rsidR="000878B0" w:rsidRPr="00D97F23" w:rsidRDefault="000C3B80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MANJAK</w:t>
            </w:r>
            <w:r w:rsidR="000878B0" w:rsidRPr="00D97F23">
              <w:rPr>
                <w:rFonts w:cstheme="minorHAnsi"/>
                <w:b/>
                <w:sz w:val="22"/>
                <w:szCs w:val="22"/>
              </w:rPr>
              <w:t xml:space="preserve"> PRIHODA I PRIMITAKA</w:t>
            </w:r>
            <w:r w:rsidR="00051FFF" w:rsidRPr="00D97F23">
              <w:rPr>
                <w:rFonts w:cstheme="minorHAnsi"/>
                <w:b/>
                <w:sz w:val="22"/>
                <w:szCs w:val="22"/>
              </w:rPr>
              <w:t xml:space="preserve"> ZA TEKUĆE RAZDOBLJE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10E0691B" w14:textId="13CA6D8E" w:rsidR="000878B0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-248.333,89</w:t>
            </w:r>
          </w:p>
        </w:tc>
      </w:tr>
      <w:tr w:rsidR="00051FFF" w:rsidRPr="00D97F23" w14:paraId="4A71EDD7" w14:textId="77777777" w:rsidTr="00051FFF">
        <w:trPr>
          <w:cantSplit/>
          <w:trHeight w:val="353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4DC41" w14:textId="77777777" w:rsidR="00051FFF" w:rsidRPr="00D97F23" w:rsidRDefault="00051FFF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53A29FA0" w14:textId="5A972D99" w:rsidR="00051FFF" w:rsidRPr="00D97F23" w:rsidRDefault="00051FFF" w:rsidP="00975856">
            <w:pPr>
              <w:keepNext/>
              <w:keepLines/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 xml:space="preserve">PRENESENI </w:t>
            </w:r>
            <w:r w:rsidR="000C3B80">
              <w:rPr>
                <w:rFonts w:cstheme="minorHAnsi"/>
                <w:b/>
                <w:sz w:val="22"/>
                <w:szCs w:val="22"/>
              </w:rPr>
              <w:t>VIŠAK</w:t>
            </w:r>
            <w:r w:rsidRPr="00D97F23">
              <w:rPr>
                <w:rFonts w:cstheme="minorHAnsi"/>
                <w:b/>
                <w:sz w:val="22"/>
                <w:szCs w:val="22"/>
              </w:rPr>
              <w:t xml:space="preserve"> PRIHODA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20D29A30" w14:textId="32D243D5" w:rsidR="00051FFF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4.008.165,74</w:t>
            </w:r>
          </w:p>
        </w:tc>
      </w:tr>
      <w:tr w:rsidR="00051FFF" w:rsidRPr="00D97F23" w14:paraId="048E7650" w14:textId="77777777" w:rsidTr="00051FF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CA819" w14:textId="77777777" w:rsidR="00051FFF" w:rsidRPr="00D97F23" w:rsidRDefault="00051FFF" w:rsidP="00975856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2749BEE5" w14:textId="2C220791" w:rsidR="00051FFF" w:rsidRPr="00D97F23" w:rsidRDefault="000C3B80" w:rsidP="00975856">
            <w:pPr>
              <w:keepNext/>
              <w:keepLines/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VIŠAK PRIHODA I PRIMITAKA RASPOLOŽIV</w:t>
            </w:r>
            <w:r w:rsidR="00051FFF" w:rsidRPr="00D97F23">
              <w:rPr>
                <w:rFonts w:cstheme="minorHAnsi"/>
                <w:b/>
                <w:sz w:val="22"/>
                <w:szCs w:val="22"/>
              </w:rPr>
              <w:t xml:space="preserve"> U SLJEDEĆEM RAZDOBLJU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532D1BC0" w14:textId="2911753D" w:rsidR="00051FFF" w:rsidRPr="00D97F23" w:rsidRDefault="000C3B80" w:rsidP="00975856">
            <w:pPr>
              <w:keepNext/>
              <w:keepLines/>
              <w:spacing w:after="0" w:line="240" w:lineRule="auto"/>
              <w:jc w:val="righ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3.759.831,85</w:t>
            </w:r>
          </w:p>
        </w:tc>
      </w:tr>
    </w:tbl>
    <w:p w14:paraId="6C1D87D0" w14:textId="56870E7B" w:rsidR="000C3B80" w:rsidRDefault="000C3B80" w:rsidP="000878B0">
      <w:pPr>
        <w:spacing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Višak prihoda i primitaka u iznosu 3.759.831,85 eura konsolidirani je i sastoji se od viška prihoda Općine Nijemci i </w:t>
      </w:r>
      <w:r w:rsidR="007E4C64">
        <w:rPr>
          <w:rFonts w:cstheme="minorHAnsi"/>
        </w:rPr>
        <w:t xml:space="preserve">metodološkog </w:t>
      </w:r>
      <w:r>
        <w:rPr>
          <w:rFonts w:cstheme="minorHAnsi"/>
        </w:rPr>
        <w:t>manjka prihoda proračunskog korisnika Dječjeg vrtića Bambi</w:t>
      </w:r>
      <w:r w:rsidR="007E4C64">
        <w:rPr>
          <w:rFonts w:cstheme="minorHAnsi"/>
        </w:rPr>
        <w:t xml:space="preserve"> zbog primjene modificiranog računovodstvenog načela priznavanja prihoda i rashoda u proračunskom računovodstvu</w:t>
      </w:r>
      <w:r>
        <w:rPr>
          <w:rFonts w:cstheme="minorHAnsi"/>
        </w:rPr>
        <w:t>.</w:t>
      </w:r>
    </w:p>
    <w:p w14:paraId="62C5D399" w14:textId="629249BD" w:rsidR="000C3B80" w:rsidRDefault="000C3B80" w:rsidP="000878B0">
      <w:pPr>
        <w:spacing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Struktura konsolidiranog viška</w:t>
      </w:r>
      <w:r w:rsidR="007E4C64">
        <w:rPr>
          <w:rFonts w:cstheme="minorHAnsi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2"/>
        <w:gridCol w:w="4229"/>
        <w:gridCol w:w="4229"/>
      </w:tblGrid>
      <w:tr w:rsidR="007E4C64" w14:paraId="4D08AACC" w14:textId="77777777" w:rsidTr="007E4C64">
        <w:tc>
          <w:tcPr>
            <w:tcW w:w="4492" w:type="dxa"/>
          </w:tcPr>
          <w:p w14:paraId="4F2F992C" w14:textId="3285CCD7" w:rsidR="007E4C64" w:rsidRDefault="007E4C64" w:rsidP="000878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VIŠAK PRIHODA</w:t>
            </w:r>
          </w:p>
        </w:tc>
        <w:tc>
          <w:tcPr>
            <w:tcW w:w="4229" w:type="dxa"/>
          </w:tcPr>
          <w:p w14:paraId="122B0944" w14:textId="3705995D" w:rsidR="007E4C64" w:rsidRDefault="007E4C64" w:rsidP="000878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OPĆINA NIJEMCI</w:t>
            </w:r>
          </w:p>
        </w:tc>
        <w:tc>
          <w:tcPr>
            <w:tcW w:w="4229" w:type="dxa"/>
          </w:tcPr>
          <w:p w14:paraId="70141223" w14:textId="0358C357" w:rsidR="007E4C64" w:rsidRDefault="007E4C64" w:rsidP="007E4C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3.792.084,88</w:t>
            </w:r>
          </w:p>
        </w:tc>
      </w:tr>
      <w:tr w:rsidR="007E4C64" w14:paraId="58FD4323" w14:textId="77777777" w:rsidTr="007E4C64">
        <w:tc>
          <w:tcPr>
            <w:tcW w:w="4492" w:type="dxa"/>
          </w:tcPr>
          <w:p w14:paraId="18DB0255" w14:textId="729BFC70" w:rsidR="007E4C64" w:rsidRDefault="007E4C64" w:rsidP="000878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MANJAK PRIHODA</w:t>
            </w:r>
          </w:p>
        </w:tc>
        <w:tc>
          <w:tcPr>
            <w:tcW w:w="4229" w:type="dxa"/>
          </w:tcPr>
          <w:p w14:paraId="24F52BDB" w14:textId="4F0595D3" w:rsidR="007E4C64" w:rsidRDefault="007E4C64" w:rsidP="000878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DJEČJI VRTIĆ BAMBI</w:t>
            </w:r>
          </w:p>
        </w:tc>
        <w:tc>
          <w:tcPr>
            <w:tcW w:w="4229" w:type="dxa"/>
          </w:tcPr>
          <w:p w14:paraId="6CA03424" w14:textId="0EB82718" w:rsidR="007E4C64" w:rsidRDefault="007E4C64" w:rsidP="007E4C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-32.253,03</w:t>
            </w:r>
          </w:p>
        </w:tc>
      </w:tr>
      <w:tr w:rsidR="007E4C64" w14:paraId="25BBA9CF" w14:textId="77777777" w:rsidTr="007E4C64">
        <w:tc>
          <w:tcPr>
            <w:tcW w:w="4492" w:type="dxa"/>
          </w:tcPr>
          <w:p w14:paraId="22032D2C" w14:textId="1B75BC77" w:rsidR="007E4C64" w:rsidRDefault="007E4C64" w:rsidP="000878B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UKUPNO KONSOLIDIRANI VIŠAK</w:t>
            </w:r>
          </w:p>
        </w:tc>
        <w:tc>
          <w:tcPr>
            <w:tcW w:w="4229" w:type="dxa"/>
          </w:tcPr>
          <w:p w14:paraId="6EE8B205" w14:textId="77777777" w:rsidR="007E4C64" w:rsidRDefault="007E4C64" w:rsidP="000878B0">
            <w:pPr>
              <w:jc w:val="both"/>
              <w:rPr>
                <w:rFonts w:cstheme="minorHAnsi"/>
              </w:rPr>
            </w:pPr>
          </w:p>
        </w:tc>
        <w:tc>
          <w:tcPr>
            <w:tcW w:w="4229" w:type="dxa"/>
          </w:tcPr>
          <w:p w14:paraId="70025D21" w14:textId="14E77675" w:rsidR="007E4C64" w:rsidRDefault="007E4C64" w:rsidP="007E4C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3.759.831,85</w:t>
            </w:r>
          </w:p>
        </w:tc>
      </w:tr>
    </w:tbl>
    <w:p w14:paraId="3898AD95" w14:textId="77777777" w:rsidR="007E4C64" w:rsidRDefault="007E4C64" w:rsidP="000878B0">
      <w:pPr>
        <w:spacing w:line="240" w:lineRule="auto"/>
        <w:ind w:firstLine="720"/>
        <w:jc w:val="both"/>
        <w:rPr>
          <w:rFonts w:cstheme="minorHAnsi"/>
        </w:rPr>
      </w:pPr>
    </w:p>
    <w:p w14:paraId="314B0509" w14:textId="347760B5" w:rsidR="000878B0" w:rsidRPr="00D97F23" w:rsidRDefault="000878B0" w:rsidP="000878B0">
      <w:pPr>
        <w:spacing w:line="240" w:lineRule="auto"/>
        <w:ind w:firstLine="720"/>
        <w:jc w:val="both"/>
        <w:rPr>
          <w:rFonts w:cstheme="minorHAnsi"/>
        </w:rPr>
      </w:pPr>
      <w:r w:rsidRPr="00D97F23">
        <w:rPr>
          <w:rFonts w:cstheme="minorHAnsi"/>
        </w:rPr>
        <w:lastRenderedPageBreak/>
        <w:t xml:space="preserve">U iduće razdoblje prenosi se </w:t>
      </w:r>
      <w:r w:rsidR="000C3B80">
        <w:rPr>
          <w:rFonts w:cstheme="minorHAnsi"/>
        </w:rPr>
        <w:t>višak</w:t>
      </w:r>
      <w:r w:rsidRPr="00D97F23">
        <w:rPr>
          <w:rFonts w:cstheme="minorHAnsi"/>
        </w:rPr>
        <w:t xml:space="preserve"> prihoda i primitaka u ukupnom iznosu </w:t>
      </w:r>
      <w:r w:rsidR="000C3B80">
        <w:rPr>
          <w:rFonts w:cstheme="minorHAnsi"/>
        </w:rPr>
        <w:t>3.759.831,85</w:t>
      </w:r>
      <w:r w:rsidRPr="00D97F23">
        <w:rPr>
          <w:rFonts w:cstheme="minorHAnsi"/>
        </w:rPr>
        <w:t xml:space="preserve"> eura koji se planira </w:t>
      </w:r>
      <w:r w:rsidR="000C3B80">
        <w:rPr>
          <w:rFonts w:cstheme="minorHAnsi"/>
        </w:rPr>
        <w:t>rasporediti izmjenama i dopunama Proračuna Općine Nijemci</w:t>
      </w:r>
      <w:r w:rsidRPr="00D97F23">
        <w:rPr>
          <w:rFonts w:cstheme="minorHAnsi"/>
        </w:rPr>
        <w:t xml:space="preserve">. </w:t>
      </w:r>
    </w:p>
    <w:p w14:paraId="30385E79" w14:textId="55CDD619" w:rsidR="00655E0D" w:rsidRPr="00D97F23" w:rsidRDefault="000878B0" w:rsidP="00655E0D">
      <w:pPr>
        <w:pStyle w:val="Naslov3"/>
      </w:pPr>
      <w:bookmarkStart w:id="6" w:name="_Toc210119025"/>
      <w:r w:rsidRPr="00D97F23">
        <w:t xml:space="preserve">PRIKAZ PROGRAMA IZ </w:t>
      </w:r>
      <w:r w:rsidR="00655E0D" w:rsidRPr="00D97F23">
        <w:t>POSEBN</w:t>
      </w:r>
      <w:r w:rsidRPr="00D97F23">
        <w:t>OG</w:t>
      </w:r>
      <w:r w:rsidR="00655E0D" w:rsidRPr="00D97F23">
        <w:t xml:space="preserve"> DI</w:t>
      </w:r>
      <w:r w:rsidRPr="00D97F23">
        <w:t>JELA</w:t>
      </w:r>
      <w:r w:rsidR="00655E0D" w:rsidRPr="00D97F23">
        <w:t xml:space="preserve"> PRORAČUNA</w:t>
      </w:r>
      <w:bookmarkEnd w:id="6"/>
    </w:p>
    <w:p w14:paraId="7563C165" w14:textId="4A1239CA" w:rsidR="00655E0D" w:rsidRPr="00D97F23" w:rsidRDefault="00655E0D" w:rsidP="00655E0D">
      <w:pPr>
        <w:ind w:firstLine="720"/>
      </w:pPr>
      <w:r w:rsidRPr="00D97F23">
        <w:t>Izvršenje posebnog dijela proračuna dano je kroz Izvještaj po organizacijskoj klasifikaciji i Izvještaj po programskoj klasifikaciji.</w:t>
      </w:r>
    </w:p>
    <w:p w14:paraId="03E59E93" w14:textId="3FC550FB" w:rsidR="00655E0D" w:rsidRPr="00D97F23" w:rsidRDefault="00655E0D" w:rsidP="00655E0D">
      <w:r w:rsidRPr="00D97F23">
        <w:t xml:space="preserve">U nastavku </w:t>
      </w:r>
      <w:r w:rsidR="007E4C64">
        <w:t>je popis</w:t>
      </w:r>
      <w:r w:rsidRPr="00D97F23">
        <w:t xml:space="preserve"> program</w:t>
      </w:r>
      <w:r w:rsidR="007E4C64">
        <w:t>a</w:t>
      </w:r>
      <w:r w:rsidRPr="00D97F23">
        <w:t xml:space="preserve"> iz Izvještaja po programskoj klasifikaciji.</w:t>
      </w:r>
    </w:p>
    <w:p w14:paraId="00A80F0C" w14:textId="0C36C870" w:rsidR="00655E0D" w:rsidRPr="00D97F23" w:rsidRDefault="00655E0D" w:rsidP="00655E0D">
      <w:r w:rsidRPr="00D97F23">
        <w:t xml:space="preserve">Programi koji su planirani u Proračunu Općine </w:t>
      </w:r>
      <w:r w:rsidR="007E4C64">
        <w:t>Nijemci</w:t>
      </w:r>
      <w:r w:rsidRPr="00D97F23">
        <w:t xml:space="preserve"> za 2025. godinu su:</w:t>
      </w:r>
    </w:p>
    <w:tbl>
      <w:tblPr>
        <w:tblW w:w="10152" w:type="dxa"/>
        <w:jc w:val="center"/>
        <w:tblLook w:val="04A0" w:firstRow="1" w:lastRow="0" w:firstColumn="1" w:lastColumn="0" w:noHBand="0" w:noVBand="1"/>
      </w:tblPr>
      <w:tblGrid>
        <w:gridCol w:w="5784"/>
        <w:gridCol w:w="1550"/>
        <w:gridCol w:w="1551"/>
        <w:gridCol w:w="1267"/>
      </w:tblGrid>
      <w:tr w:rsidR="00655E0D" w:rsidRPr="00D97F23" w14:paraId="171FD1E1" w14:textId="77777777" w:rsidTr="00050EA7">
        <w:trPr>
          <w:trHeight w:val="732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403E" w14:textId="15908D85" w:rsidR="00655E0D" w:rsidRPr="00D97F23" w:rsidRDefault="00655E0D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ŠIFRA I NAZIV PROGRAMA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6426" w14:textId="77777777" w:rsidR="00655E0D" w:rsidRPr="00D97F23" w:rsidRDefault="00655E0D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TEKUĆI PLAN 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B05D" w14:textId="77777777" w:rsidR="00655E0D" w:rsidRPr="00D97F23" w:rsidRDefault="00655E0D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F56B" w14:textId="77777777" w:rsidR="00655E0D" w:rsidRPr="00D97F23" w:rsidRDefault="00655E0D" w:rsidP="009758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655E0D" w:rsidRPr="00D97F23" w14:paraId="55D8E20B" w14:textId="77777777" w:rsidTr="00050EA7">
        <w:trPr>
          <w:trHeight w:val="288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6D92" w14:textId="3C9D5A4D" w:rsidR="00655E0D" w:rsidRPr="00D97F23" w:rsidRDefault="00655E0D" w:rsidP="00655E0D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4DE5" w14:textId="77777777" w:rsidR="00655E0D" w:rsidRPr="00D97F23" w:rsidRDefault="00655E0D" w:rsidP="00975856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3369E" w14:textId="77777777" w:rsidR="00655E0D" w:rsidRPr="00D97F23" w:rsidRDefault="00655E0D" w:rsidP="00975856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4540B" w14:textId="7AA93EE1" w:rsidR="00655E0D" w:rsidRPr="00D97F23" w:rsidRDefault="00655E0D" w:rsidP="00975856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4=3/2*100</w:t>
            </w:r>
          </w:p>
        </w:tc>
      </w:tr>
      <w:tr w:rsidR="00655E0D" w:rsidRPr="00D97F23" w14:paraId="3B1D6650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94BD" w14:textId="4020EBCC" w:rsidR="00655E0D" w:rsidRPr="00D97F23" w:rsidRDefault="007E4C64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0101 REDOVNA DJELATNOST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A337B" w14:textId="4D20EFC1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934.373,00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DEBC" w14:textId="61CBDEE8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427.483,87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22A2" w14:textId="00277016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45,75</w:t>
            </w:r>
          </w:p>
        </w:tc>
      </w:tr>
      <w:tr w:rsidR="00655E0D" w:rsidRPr="00D97F23" w14:paraId="43B3D915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CD26" w14:textId="563B8E9F" w:rsidR="00655E0D" w:rsidRPr="00D97F23" w:rsidRDefault="007E4C64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 GRADNJA KOMUNALNE INFRASTRUKTURE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B1FA" w14:textId="6B5DFC32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1.704.369,00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BBB4" w14:textId="5102A0AB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273.562,18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F9CB" w14:textId="53B7DDD3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16,05</w:t>
            </w:r>
          </w:p>
        </w:tc>
      </w:tr>
      <w:tr w:rsidR="00655E0D" w:rsidRPr="00D97F23" w14:paraId="7B5B1197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C9AD" w14:textId="58D11FD1" w:rsidR="00655E0D" w:rsidRPr="00D97F23" w:rsidRDefault="007E4C64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 ODRŽAVANJE KOMUNALNE INFRASTRUKTURE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66D5" w14:textId="30F07B36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1.129.460,00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04BE" w14:textId="3BED6CF0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402.550,55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25A6" w14:textId="1FF85C78" w:rsidR="00655E0D" w:rsidRPr="00D97F23" w:rsidRDefault="007E4C64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35,64</w:t>
            </w:r>
          </w:p>
        </w:tc>
      </w:tr>
      <w:tr w:rsidR="00655E0D" w:rsidRPr="00D97F23" w14:paraId="6D60E5F0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836" w14:textId="3508674F" w:rsidR="00655E0D" w:rsidRPr="00D97F23" w:rsidRDefault="007E4C64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3001 ZAŠTITA OKOLIŠA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0620" w14:textId="29A08358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1.112.400,00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D3D8" w14:textId="2E53B870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97.357,03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81C3" w14:textId="240C065C" w:rsidR="00655E0D" w:rsidRPr="00D97F23" w:rsidRDefault="007E4C64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</w:p>
        </w:tc>
      </w:tr>
      <w:tr w:rsidR="00655E0D" w:rsidRPr="00D97F23" w14:paraId="3BFA01F3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08B2" w14:textId="500E329D" w:rsidR="00655E0D" w:rsidRPr="00D97F23" w:rsidRDefault="007E4C64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 PROSTORNO PLANSKA DOKUMENTACIJA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1FA4" w14:textId="76097028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9FC9" w14:textId="4291A2F6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085F" w14:textId="1E9255F4" w:rsidR="00F85F17" w:rsidRPr="00D97F23" w:rsidRDefault="007E4C64" w:rsidP="00F85F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55E0D" w:rsidRPr="00D97F23" w14:paraId="0645892C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98E2A" w14:textId="348E32ED" w:rsidR="00655E0D" w:rsidRPr="00D97F23" w:rsidRDefault="007E4C64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4002 RAZVOJ TURIZMA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8D17" w14:textId="1DE02746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6.853.812,00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9963" w14:textId="196E43D3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90.351,61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5F49A" w14:textId="27977008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</w:tr>
      <w:tr w:rsidR="00655E0D" w:rsidRPr="00D97F23" w14:paraId="33177BBD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0C91" w14:textId="22BD0F33" w:rsidR="00655E0D" w:rsidRPr="00D97F23" w:rsidRDefault="007E4C64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 DEMOGRAFSKA OBNOVA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1535" w14:textId="6B35785C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89.230,00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7735D" w14:textId="6DCF287E" w:rsidR="00655E0D" w:rsidRPr="00D97F23" w:rsidRDefault="007E4C64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44.597,20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431C" w14:textId="49788275" w:rsidR="00655E0D" w:rsidRPr="00D97F23" w:rsidRDefault="007E4C64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49,98</w:t>
            </w:r>
          </w:p>
        </w:tc>
      </w:tr>
      <w:tr w:rsidR="00655E0D" w:rsidRPr="00D97F23" w14:paraId="7C35C24C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129" w14:textId="2F1C2C60" w:rsidR="00655E0D" w:rsidRPr="00D97F23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 POTICANJE RAZVOJA POLJOPRIVREDE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4F77" w14:textId="25E9455C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4491E" w14:textId="37FF3A34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620,28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197D" w14:textId="45263649" w:rsidR="00655E0D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655E0D" w:rsidRPr="00D97F23" w14:paraId="60EEFBE0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169" w14:textId="49FE3B03" w:rsidR="00655E0D" w:rsidRPr="00D97F23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 RAZVOJ GOSPODARSTVA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FFD0" w14:textId="2C438ED7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8449" w14:textId="13E3230D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729,96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7172" w14:textId="7E036A76" w:rsidR="00655E0D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</w:tr>
      <w:tr w:rsidR="00655E0D" w:rsidRPr="00D97F23" w14:paraId="1F948D20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BBEE" w14:textId="54E6C436" w:rsidR="00655E0D" w:rsidRPr="00D97F23" w:rsidRDefault="00CB3E3C" w:rsidP="009758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5001 PREDŠKOLSKI ODGOJ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05FDB" w14:textId="552B030A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A31EC" w14:textId="33CB9E01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B9D2" w14:textId="6272809B" w:rsidR="00655E0D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55E0D" w:rsidRPr="00D97F23" w14:paraId="037EE5DB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6C451" w14:textId="7AC32AA0" w:rsidR="00655E0D" w:rsidRPr="00D97F23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5002 JAVNE POTREBE U ŠKOLSTVU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B777" w14:textId="0EA6FC6D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211.984,00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3529" w14:textId="64267BA4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167.855,42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F6B2" w14:textId="06B9E284" w:rsidR="00655E0D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79,18</w:t>
            </w:r>
          </w:p>
        </w:tc>
      </w:tr>
      <w:tr w:rsidR="00655E0D" w:rsidRPr="00D97F23" w14:paraId="7C76E3AD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B835" w14:textId="76416C0B" w:rsidR="00655E0D" w:rsidRPr="00D97F23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6001 ZDRAVSTVO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1DC5" w14:textId="30C1EAF7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E7A7" w14:textId="299B9EDF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16.775,21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ABA0" w14:textId="7621B519" w:rsidR="00655E0D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68,47</w:t>
            </w:r>
          </w:p>
        </w:tc>
      </w:tr>
      <w:tr w:rsidR="00655E0D" w:rsidRPr="00D97F23" w14:paraId="161BE58A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959C8" w14:textId="2D13B7AB" w:rsidR="00655E0D" w:rsidRPr="00D97F23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6002 SOCIJALNA SKRB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BC8E0" w14:textId="6397DB07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142.025,00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1FBA" w14:textId="3A4465F4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151.810,54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151CD" w14:textId="1DE0A110" w:rsidR="00655E0D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106,89</w:t>
            </w:r>
          </w:p>
        </w:tc>
      </w:tr>
      <w:tr w:rsidR="00655E0D" w:rsidRPr="00D97F23" w14:paraId="3B97ADB3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9E3A" w14:textId="3CD29AD8" w:rsidR="00655E0D" w:rsidRPr="00D97F23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6003 SKRB O OSOBAMA TREĆE ŽIVOTNE DOBI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6AB5" w14:textId="1766BA80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476.352,00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8482" w14:textId="19DF2072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227.053,04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0836" w14:textId="34218258" w:rsidR="00655E0D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47,66</w:t>
            </w:r>
          </w:p>
        </w:tc>
      </w:tr>
      <w:tr w:rsidR="00655E0D" w:rsidRPr="00D97F23" w14:paraId="553DA3E9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F7AB4" w14:textId="383B1A2B" w:rsidR="00655E0D" w:rsidRPr="00D97F23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 JAVNE POTREBE U KULTURI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EC78" w14:textId="3796CDCA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1.356.875,00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9ABA" w14:textId="7473C7E0" w:rsidR="00655E0D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171.385,77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FA78" w14:textId="4EC83890" w:rsidR="00655E0D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12,63</w:t>
            </w:r>
          </w:p>
        </w:tc>
      </w:tr>
      <w:tr w:rsidR="00F85F17" w:rsidRPr="00D97F23" w14:paraId="6F7507A5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6A1A" w14:textId="364128C0" w:rsidR="00F85F17" w:rsidRPr="00D97F23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7002 JAVNE POTREBE U RELIGIJI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5224" w14:textId="761BE613" w:rsidR="00F85F17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42218" w14:textId="33983C62" w:rsidR="00F85F17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39.883,05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CC598" w14:textId="1F3AE4D5" w:rsidR="00F85F17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78,20</w:t>
            </w:r>
          </w:p>
        </w:tc>
      </w:tr>
      <w:tr w:rsidR="00F85F17" w:rsidRPr="00D97F23" w14:paraId="643E07C5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E0565" w14:textId="6B1F9936" w:rsidR="00F85F17" w:rsidRPr="00D97F23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8001 JAVNE POTREBE U ŠPORTU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A178" w14:textId="7F89C511" w:rsidR="00F85F17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7820" w14:textId="731DDCFD" w:rsidR="00F85F17" w:rsidRPr="00D97F23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56.425,00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1D18" w14:textId="2F0C9837" w:rsidR="00F85F17" w:rsidRPr="00D97F23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44,78</w:t>
            </w:r>
          </w:p>
        </w:tc>
      </w:tr>
      <w:tr w:rsidR="00CB3E3C" w:rsidRPr="00D97F23" w14:paraId="73EC8192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D1F1D" w14:textId="7A4697EE" w:rsidR="00CB3E3C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9001 ZAŠTITA OD POŽARA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67BD" w14:textId="01A603AB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8D15" w14:textId="016E5F13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4D27" w14:textId="5971B556" w:rsidR="00CB3E3C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B3E3C" w:rsidRPr="00D97F23" w14:paraId="300FFEAD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D86CC" w14:textId="75711980" w:rsidR="00CB3E3C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9002 CIVILNA ZAŠTITA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1D65" w14:textId="166AB1CA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8B00" w14:textId="05299805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6.233,99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5AA4" w14:textId="3AA02313" w:rsidR="00CB3E3C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66,32</w:t>
            </w:r>
          </w:p>
        </w:tc>
      </w:tr>
      <w:tr w:rsidR="00CB3E3C" w:rsidRPr="00D97F23" w14:paraId="3F4D081D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568F3" w14:textId="15FD9515" w:rsidR="00CB3E3C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 REDOVNA DJELATNOST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0632" w14:textId="4A243E71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381.600,00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96C9" w14:textId="3795E417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221.021,31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8925" w14:textId="0FEF70F8" w:rsidR="00CB3E3C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57,92</w:t>
            </w:r>
          </w:p>
        </w:tc>
      </w:tr>
      <w:tr w:rsidR="00CB3E3C" w:rsidRPr="00D97F23" w14:paraId="177A810C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1CC53" w14:textId="0E6DFBA6" w:rsidR="00CB3E3C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1101 ODVODNJA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62D9" w14:textId="61FA065D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4D860" w14:textId="45361689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11.277,82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C7E5" w14:textId="59842286" w:rsidR="00CB3E3C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102,53</w:t>
            </w:r>
          </w:p>
        </w:tc>
      </w:tr>
      <w:tr w:rsidR="00CB3E3C" w:rsidRPr="00D97F23" w14:paraId="528D209E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185A8" w14:textId="46D4158E" w:rsidR="00CB3E3C" w:rsidRDefault="00CB3E3C" w:rsidP="00975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 VODOVODNA MREŽA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65BB" w14:textId="36C3E511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9FC1" w14:textId="56E27F44" w:rsidR="00CB3E3C" w:rsidRDefault="00CB3E3C" w:rsidP="00975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B3BE" w14:textId="07727695" w:rsidR="00CB3E3C" w:rsidRDefault="00CB3E3C" w:rsidP="009758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50EA7" w:rsidRPr="00D97F23" w14:paraId="2E2936E4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42DCC" w14:textId="24FE112D" w:rsidR="00050EA7" w:rsidRPr="00D97F23" w:rsidRDefault="00050EA7" w:rsidP="00050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C8D8" w14:textId="7453BB44" w:rsidR="00050EA7" w:rsidRPr="00D97F23" w:rsidRDefault="00CB3E3C" w:rsidP="00050E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15.014.380,00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E93A" w14:textId="4A480220" w:rsidR="00050EA7" w:rsidRPr="00D97F23" w:rsidRDefault="00CB3E3C" w:rsidP="00050E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2.443.973,83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18FB" w14:textId="256832AD" w:rsidR="00050EA7" w:rsidRPr="00D97F23" w:rsidRDefault="00CB3E3C" w:rsidP="00050E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16,28</w:t>
            </w:r>
          </w:p>
        </w:tc>
      </w:tr>
      <w:tr w:rsidR="00655E0D" w:rsidRPr="00D97F23" w14:paraId="15496B21" w14:textId="77777777" w:rsidTr="00050EA7">
        <w:trPr>
          <w:trHeight w:val="288"/>
          <w:jc w:val="center"/>
        </w:trPr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0513" w14:textId="77777777" w:rsidR="00655E0D" w:rsidRPr="00D97F23" w:rsidRDefault="00655E0D" w:rsidP="00975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7F3D" w14:textId="77777777" w:rsidR="00655E0D" w:rsidRPr="00D97F23" w:rsidRDefault="00655E0D" w:rsidP="00975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1EFA" w14:textId="77777777" w:rsidR="00655E0D" w:rsidRPr="00D97F23" w:rsidRDefault="00655E0D" w:rsidP="00975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E4AD3" w14:textId="77777777" w:rsidR="00655E0D" w:rsidRPr="00D97F23" w:rsidRDefault="00655E0D" w:rsidP="009758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8FDFE84" w14:textId="4F2CFDCA" w:rsidR="006B383A" w:rsidRPr="00D97F23" w:rsidRDefault="006B383A" w:rsidP="006B383A">
      <w:pPr>
        <w:pStyle w:val="Naslov2"/>
      </w:pPr>
      <w:bookmarkStart w:id="7" w:name="_Toc210119026"/>
      <w:r w:rsidRPr="00D97F23">
        <w:t>POSEBNI IZVJEŠTAJI U POLUGODIŠNJEM IZVJEŠTAJU O IZVRŠENJU PRORAČUNA</w:t>
      </w:r>
      <w:bookmarkEnd w:id="7"/>
    </w:p>
    <w:p w14:paraId="5134F651" w14:textId="236BA968" w:rsidR="000878B0" w:rsidRPr="00D97F23" w:rsidRDefault="000878B0" w:rsidP="000878B0">
      <w:pPr>
        <w:pStyle w:val="Naslov3"/>
      </w:pPr>
      <w:bookmarkStart w:id="8" w:name="_Toc210119027"/>
      <w:r w:rsidRPr="00D97F23">
        <w:t>IZVJEŠTAJ O ZADUŽIVANJU NA DOMAĆEM I STRANOM TRŽIŠTU NOVCA I KAPITALA</w:t>
      </w:r>
      <w:bookmarkEnd w:id="8"/>
    </w:p>
    <w:p w14:paraId="51C6AECB" w14:textId="73AF81C3" w:rsidR="00D97F23" w:rsidRPr="007E4C64" w:rsidRDefault="007E4C64" w:rsidP="007E4C64">
      <w:pPr>
        <w:ind w:firstLine="720"/>
      </w:pPr>
      <w:r w:rsidRPr="007E4C64">
        <w:t>U razdoblju od 01. siječnja do 30. lipnja 2025. godine Općina Nijemci nije se zaduživala i nema otplate zaduženja iz prethodnih razdoblja.</w:t>
      </w:r>
    </w:p>
    <w:p w14:paraId="699475A7" w14:textId="619D3E86" w:rsidR="006B383A" w:rsidRPr="00D97F23" w:rsidRDefault="006C1F55" w:rsidP="006B383A">
      <w:pPr>
        <w:pStyle w:val="Naslov3"/>
      </w:pPr>
      <w:bookmarkStart w:id="9" w:name="_Toc210119028"/>
      <w:r w:rsidRPr="00D97F23">
        <w:t>IZVJEŠTAJ O KORIŠTENJU PRORAČUNSKE ZALIHE</w:t>
      </w:r>
      <w:bookmarkEnd w:id="9"/>
    </w:p>
    <w:p w14:paraId="4C513879" w14:textId="5E313CDA" w:rsidR="000878B0" w:rsidRPr="00D97F23" w:rsidRDefault="000878B0" w:rsidP="000878B0">
      <w:pPr>
        <w:ind w:firstLine="720"/>
      </w:pPr>
      <w:r w:rsidRPr="00D97F23">
        <w:t>U razdoblju od 01.siječanj do 30.lipnja 2025. godine sredstva proračunske zalihe nisu utrošena.</w:t>
      </w:r>
    </w:p>
    <w:p w14:paraId="6AE41D9E" w14:textId="77777777" w:rsidR="000878B0" w:rsidRPr="00D97F23" w:rsidRDefault="000878B0" w:rsidP="000878B0"/>
    <w:p w14:paraId="2CFB1C8F" w14:textId="518EE0A6" w:rsidR="000878B0" w:rsidRPr="00D97F23" w:rsidRDefault="000878B0" w:rsidP="000878B0">
      <w:pPr>
        <w:pStyle w:val="Naslov3"/>
      </w:pPr>
      <w:bookmarkStart w:id="10" w:name="_Toc210119029"/>
      <w:r w:rsidRPr="00D97F23">
        <w:lastRenderedPageBreak/>
        <w:t>IZVJEŠTAJ O DANIM JAMSTVIMA I PLAĆANJIMA PO PROTESTIRANIM JAMSTVIMA</w:t>
      </w:r>
      <w:bookmarkEnd w:id="10"/>
    </w:p>
    <w:p w14:paraId="04E51EB7" w14:textId="3649E8AB" w:rsidR="000878B0" w:rsidRDefault="000878B0" w:rsidP="000878B0">
      <w:pPr>
        <w:ind w:firstLine="720"/>
      </w:pPr>
      <w:r w:rsidRPr="00D97F23">
        <w:t>U izvještajnom razdoblju od 01. siječnja do 30.lipnja 2025.godine izda</w:t>
      </w:r>
      <w:r w:rsidR="004A0FE3">
        <w:t>na su slijedeća</w:t>
      </w:r>
      <w:r w:rsidRPr="00D97F23">
        <w:t xml:space="preserve"> jamstva</w:t>
      </w:r>
      <w:r w:rsidR="004A0FE3">
        <w:t>:</w:t>
      </w:r>
      <w:r w:rsidRPr="00D97F23">
        <w:t xml:space="preserve"> </w:t>
      </w:r>
    </w:p>
    <w:tbl>
      <w:tblPr>
        <w:tblW w:w="14586" w:type="dxa"/>
        <w:jc w:val="center"/>
        <w:tblLook w:val="04A0" w:firstRow="1" w:lastRow="0" w:firstColumn="1" w:lastColumn="0" w:noHBand="0" w:noVBand="1"/>
      </w:tblPr>
      <w:tblGrid>
        <w:gridCol w:w="959"/>
        <w:gridCol w:w="1656"/>
        <w:gridCol w:w="2239"/>
        <w:gridCol w:w="2055"/>
        <w:gridCol w:w="2056"/>
        <w:gridCol w:w="1308"/>
        <w:gridCol w:w="1495"/>
        <w:gridCol w:w="1342"/>
        <w:gridCol w:w="1476"/>
      </w:tblGrid>
      <w:tr w:rsidR="008677FC" w:rsidRPr="008677FC" w14:paraId="7C005EA9" w14:textId="77777777" w:rsidTr="008677FC">
        <w:trPr>
          <w:trHeight w:val="915"/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37503BC" w14:textId="77777777" w:rsidR="008677FC" w:rsidRPr="008677FC" w:rsidRDefault="008677FC" w:rsidP="00867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RB.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B1D1545" w14:textId="77777777" w:rsidR="008677FC" w:rsidRPr="008677FC" w:rsidRDefault="008677FC" w:rsidP="00867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Datum izdavanja jamstva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15C5C6F8" w14:textId="77777777" w:rsidR="008677FC" w:rsidRPr="008677FC" w:rsidRDefault="008677FC" w:rsidP="00867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Naziv korisnika jamstva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F6ED5D5" w14:textId="77777777" w:rsidR="008677FC" w:rsidRPr="008677FC" w:rsidRDefault="008677FC" w:rsidP="00867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Tražitelj jamstva/dužnik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A0E3FFE" w14:textId="77777777" w:rsidR="008677FC" w:rsidRPr="008677FC" w:rsidRDefault="008677FC" w:rsidP="00867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Namjena za izdavanje jamstva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FB9D787" w14:textId="77777777" w:rsidR="008677FC" w:rsidRPr="008677FC" w:rsidRDefault="008677FC" w:rsidP="00867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Odobreni iznos jamstva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78E313C" w14:textId="77777777" w:rsidR="008677FC" w:rsidRPr="008677FC" w:rsidRDefault="008677FC" w:rsidP="00867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Vrsta instrumenta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15038073" w14:textId="77777777" w:rsidR="008677FC" w:rsidRPr="008677FC" w:rsidRDefault="008677FC" w:rsidP="00867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Broj instrumenta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263715A" w14:textId="77777777" w:rsidR="008677FC" w:rsidRPr="008677FC" w:rsidRDefault="008677FC" w:rsidP="00867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Iznos protestiranog jamstva</w:t>
            </w:r>
          </w:p>
        </w:tc>
      </w:tr>
      <w:tr w:rsidR="008677FC" w:rsidRPr="008677FC" w14:paraId="43F2756D" w14:textId="77777777" w:rsidTr="008677FC">
        <w:trPr>
          <w:trHeight w:val="900"/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C78D9" w14:textId="77777777" w:rsidR="008677FC" w:rsidRPr="008677FC" w:rsidRDefault="008677FC" w:rsidP="00867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4F59F" w14:textId="77777777" w:rsidR="008677FC" w:rsidRPr="008677FC" w:rsidRDefault="008677FC" w:rsidP="00867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04.02.2025.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FB7F8" w14:textId="77777777" w:rsidR="008677FC" w:rsidRPr="008677FC" w:rsidRDefault="008677FC" w:rsidP="00867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CROATIA BANKA D.D.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16B73" w14:textId="77777777" w:rsidR="008677FC" w:rsidRPr="008677FC" w:rsidRDefault="008677FC" w:rsidP="00867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VUKOVARSKO-SRIJEMSKA ŽUPANIJA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40A20" w14:textId="50EAF8EE" w:rsidR="008677FC" w:rsidRPr="008677FC" w:rsidRDefault="008677FC" w:rsidP="00867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Subvencioniranje kamata u kreditnoj liniji proljetn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</w:t>
            </w: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- jesenske sjetve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1DF4" w14:textId="77777777" w:rsidR="008677FC" w:rsidRPr="008677FC" w:rsidRDefault="008677FC" w:rsidP="00867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2.000.00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AF98D" w14:textId="77777777" w:rsidR="008677FC" w:rsidRPr="008677FC" w:rsidRDefault="008677FC" w:rsidP="00867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Bjanko zadužnica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45CE1" w14:textId="77777777" w:rsidR="008677FC" w:rsidRPr="008677FC" w:rsidRDefault="008677FC" w:rsidP="00867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OV-1206/2025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C0898" w14:textId="77777777" w:rsidR="008677FC" w:rsidRPr="008677FC" w:rsidRDefault="008677FC" w:rsidP="00867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77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0,00 EUR</w:t>
            </w:r>
          </w:p>
        </w:tc>
      </w:tr>
    </w:tbl>
    <w:p w14:paraId="64D807C1" w14:textId="77777777" w:rsidR="000878B0" w:rsidRPr="00D97F23" w:rsidRDefault="000878B0" w:rsidP="000878B0"/>
    <w:p w14:paraId="0A777BA9" w14:textId="77777777" w:rsidR="000878B0" w:rsidRDefault="000878B0" w:rsidP="000878B0"/>
    <w:p w14:paraId="3A32B0D4" w14:textId="45ECD4A5" w:rsidR="00E16325" w:rsidRPr="00E16325" w:rsidRDefault="00E16325" w:rsidP="00E16325">
      <w:pPr>
        <w:pStyle w:val="Bezproreda"/>
        <w:ind w:left="8931"/>
        <w:jc w:val="center"/>
        <w:rPr>
          <w:b/>
          <w:bCs/>
        </w:rPr>
      </w:pPr>
      <w:r w:rsidRPr="00E16325">
        <w:rPr>
          <w:b/>
          <w:bCs/>
        </w:rPr>
        <w:t>Predsjednik Općinskog vijeća</w:t>
      </w:r>
    </w:p>
    <w:p w14:paraId="76928B67" w14:textId="50889276" w:rsidR="00E16325" w:rsidRDefault="00E16325" w:rsidP="00E16325">
      <w:pPr>
        <w:pStyle w:val="Bezproreda"/>
        <w:ind w:left="8931"/>
        <w:jc w:val="center"/>
      </w:pPr>
      <w:r>
        <w:t>Vjekoslav Subotić, mag.ing.agr.</w:t>
      </w:r>
    </w:p>
    <w:sectPr w:rsidR="00E16325" w:rsidSect="009812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2D8"/>
    <w:multiLevelType w:val="hybridMultilevel"/>
    <w:tmpl w:val="3CA012EA"/>
    <w:lvl w:ilvl="0" w:tplc="945E4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159E"/>
    <w:multiLevelType w:val="hybridMultilevel"/>
    <w:tmpl w:val="27F0793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D27407"/>
    <w:multiLevelType w:val="hybridMultilevel"/>
    <w:tmpl w:val="45FAEBEA"/>
    <w:lvl w:ilvl="0" w:tplc="D2B06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369A1"/>
    <w:multiLevelType w:val="hybridMultilevel"/>
    <w:tmpl w:val="96EEC5F8"/>
    <w:lvl w:ilvl="0" w:tplc="BB1C9E34">
      <w:start w:val="3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243C5A"/>
    <w:multiLevelType w:val="hybridMultilevel"/>
    <w:tmpl w:val="D9F65E74"/>
    <w:lvl w:ilvl="0" w:tplc="87346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D632C"/>
    <w:multiLevelType w:val="hybridMultilevel"/>
    <w:tmpl w:val="9516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54481">
    <w:abstractNumId w:val="0"/>
  </w:num>
  <w:num w:numId="2" w16cid:durableId="1700205584">
    <w:abstractNumId w:val="2"/>
  </w:num>
  <w:num w:numId="3" w16cid:durableId="1025524748">
    <w:abstractNumId w:val="4"/>
  </w:num>
  <w:num w:numId="4" w16cid:durableId="2090761003">
    <w:abstractNumId w:val="5"/>
  </w:num>
  <w:num w:numId="5" w16cid:durableId="520508822">
    <w:abstractNumId w:val="1"/>
  </w:num>
  <w:num w:numId="6" w16cid:durableId="185198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AC"/>
    <w:rsid w:val="00044820"/>
    <w:rsid w:val="00050EA7"/>
    <w:rsid w:val="000511FA"/>
    <w:rsid w:val="00051FFF"/>
    <w:rsid w:val="00060648"/>
    <w:rsid w:val="000878B0"/>
    <w:rsid w:val="000C1FDA"/>
    <w:rsid w:val="000C3B80"/>
    <w:rsid w:val="000C6557"/>
    <w:rsid w:val="000F1498"/>
    <w:rsid w:val="00104C86"/>
    <w:rsid w:val="00132599"/>
    <w:rsid w:val="00137148"/>
    <w:rsid w:val="00142CB5"/>
    <w:rsid w:val="0014308C"/>
    <w:rsid w:val="0015768A"/>
    <w:rsid w:val="0019340F"/>
    <w:rsid w:val="001A0338"/>
    <w:rsid w:val="001A0FD5"/>
    <w:rsid w:val="001B32F3"/>
    <w:rsid w:val="001F2F99"/>
    <w:rsid w:val="00206142"/>
    <w:rsid w:val="0021728A"/>
    <w:rsid w:val="00225A4D"/>
    <w:rsid w:val="00233162"/>
    <w:rsid w:val="00265C3D"/>
    <w:rsid w:val="002843E3"/>
    <w:rsid w:val="0029046B"/>
    <w:rsid w:val="002A035D"/>
    <w:rsid w:val="002B6E52"/>
    <w:rsid w:val="00305A8B"/>
    <w:rsid w:val="00313555"/>
    <w:rsid w:val="003573F0"/>
    <w:rsid w:val="00357E8F"/>
    <w:rsid w:val="00393659"/>
    <w:rsid w:val="003B0657"/>
    <w:rsid w:val="003C6F6A"/>
    <w:rsid w:val="003E48FF"/>
    <w:rsid w:val="0043239F"/>
    <w:rsid w:val="004A0FE3"/>
    <w:rsid w:val="004E60A4"/>
    <w:rsid w:val="004F4BB3"/>
    <w:rsid w:val="005215C8"/>
    <w:rsid w:val="00525551"/>
    <w:rsid w:val="005355FB"/>
    <w:rsid w:val="00587A92"/>
    <w:rsid w:val="005A22DC"/>
    <w:rsid w:val="005B6D89"/>
    <w:rsid w:val="005D06DF"/>
    <w:rsid w:val="005E1DAC"/>
    <w:rsid w:val="005F2BF8"/>
    <w:rsid w:val="00614156"/>
    <w:rsid w:val="006342F1"/>
    <w:rsid w:val="00655E0D"/>
    <w:rsid w:val="006816CF"/>
    <w:rsid w:val="006A5899"/>
    <w:rsid w:val="006B383A"/>
    <w:rsid w:val="006C1F55"/>
    <w:rsid w:val="00720368"/>
    <w:rsid w:val="00751A35"/>
    <w:rsid w:val="00757496"/>
    <w:rsid w:val="00780219"/>
    <w:rsid w:val="0078757C"/>
    <w:rsid w:val="007A15BB"/>
    <w:rsid w:val="007A4106"/>
    <w:rsid w:val="007A6FC2"/>
    <w:rsid w:val="007B0028"/>
    <w:rsid w:val="007B5AD2"/>
    <w:rsid w:val="007C7DA9"/>
    <w:rsid w:val="007E255C"/>
    <w:rsid w:val="007E4C64"/>
    <w:rsid w:val="007E7619"/>
    <w:rsid w:val="007F090D"/>
    <w:rsid w:val="00845E13"/>
    <w:rsid w:val="008677FC"/>
    <w:rsid w:val="008974FD"/>
    <w:rsid w:val="008A2AFE"/>
    <w:rsid w:val="008D35DF"/>
    <w:rsid w:val="0091443B"/>
    <w:rsid w:val="0093672A"/>
    <w:rsid w:val="00947A9C"/>
    <w:rsid w:val="00964AB4"/>
    <w:rsid w:val="0098129F"/>
    <w:rsid w:val="00982BCE"/>
    <w:rsid w:val="009877A2"/>
    <w:rsid w:val="00A07612"/>
    <w:rsid w:val="00AA1664"/>
    <w:rsid w:val="00AB70B0"/>
    <w:rsid w:val="00AC0EB2"/>
    <w:rsid w:val="00AE5205"/>
    <w:rsid w:val="00AF345E"/>
    <w:rsid w:val="00B05F5B"/>
    <w:rsid w:val="00B315BA"/>
    <w:rsid w:val="00B4727E"/>
    <w:rsid w:val="00B74B7B"/>
    <w:rsid w:val="00BB5951"/>
    <w:rsid w:val="00BD6E78"/>
    <w:rsid w:val="00C2023A"/>
    <w:rsid w:val="00C30DFC"/>
    <w:rsid w:val="00C40BA6"/>
    <w:rsid w:val="00C56408"/>
    <w:rsid w:val="00C92E3E"/>
    <w:rsid w:val="00CB3E3C"/>
    <w:rsid w:val="00CC3208"/>
    <w:rsid w:val="00CC5335"/>
    <w:rsid w:val="00CC5B8D"/>
    <w:rsid w:val="00D31744"/>
    <w:rsid w:val="00D97F23"/>
    <w:rsid w:val="00DA5F51"/>
    <w:rsid w:val="00DF783D"/>
    <w:rsid w:val="00E105E8"/>
    <w:rsid w:val="00E16325"/>
    <w:rsid w:val="00E45890"/>
    <w:rsid w:val="00E72BD3"/>
    <w:rsid w:val="00E74A62"/>
    <w:rsid w:val="00EB0401"/>
    <w:rsid w:val="00F41A85"/>
    <w:rsid w:val="00F73B92"/>
    <w:rsid w:val="00F85F17"/>
    <w:rsid w:val="00F902DB"/>
    <w:rsid w:val="00F93A7C"/>
    <w:rsid w:val="00F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9F56"/>
  <w15:chartTrackingRefBased/>
  <w15:docId w15:val="{036AF328-7A33-4E37-95F7-48EFEB20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E1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E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E1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E1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1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1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1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1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1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1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5E1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5E1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5E1D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1D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1D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1D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1D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1D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1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1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1D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1D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1D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1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1D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1DA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5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15768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AB70B0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70B0"/>
    <w:rPr>
      <w:color w:val="96607D"/>
      <w:u w:val="single"/>
    </w:rPr>
  </w:style>
  <w:style w:type="paragraph" w:customStyle="1" w:styleId="msonormal0">
    <w:name w:val="msonormal"/>
    <w:basedOn w:val="Normal"/>
    <w:rsid w:val="00AB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5">
    <w:name w:val="xl65"/>
    <w:basedOn w:val="Normal"/>
    <w:rsid w:val="00AB70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6">
    <w:name w:val="xl66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67">
    <w:name w:val="xl67"/>
    <w:basedOn w:val="Normal"/>
    <w:rsid w:val="00AB70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8">
    <w:name w:val="xl68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69">
    <w:name w:val="xl69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70">
    <w:name w:val="xl70"/>
    <w:basedOn w:val="Normal"/>
    <w:rsid w:val="00AB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71">
    <w:name w:val="xl71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2">
    <w:name w:val="xl72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4">
    <w:name w:val="xl74"/>
    <w:basedOn w:val="Normal"/>
    <w:rsid w:val="00AB70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75">
    <w:name w:val="xl75"/>
    <w:basedOn w:val="Normal"/>
    <w:rsid w:val="00AB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76">
    <w:name w:val="xl76"/>
    <w:basedOn w:val="Normal"/>
    <w:rsid w:val="00AB70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77">
    <w:name w:val="xl77"/>
    <w:basedOn w:val="Normal"/>
    <w:rsid w:val="00AB70B0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lang w:val="en-US"/>
      <w14:ligatures w14:val="none"/>
    </w:rPr>
  </w:style>
  <w:style w:type="paragraph" w:customStyle="1" w:styleId="xl78">
    <w:name w:val="xl78"/>
    <w:basedOn w:val="Normal"/>
    <w:rsid w:val="00AB70B0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79">
    <w:name w:val="xl79"/>
    <w:basedOn w:val="Normal"/>
    <w:rsid w:val="00AB70B0"/>
    <w:pP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lang w:val="en-US"/>
      <w14:ligatures w14:val="none"/>
    </w:rPr>
  </w:style>
  <w:style w:type="paragraph" w:customStyle="1" w:styleId="xl80">
    <w:name w:val="xl80"/>
    <w:basedOn w:val="Normal"/>
    <w:rsid w:val="00AB70B0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1">
    <w:name w:val="xl81"/>
    <w:basedOn w:val="Normal"/>
    <w:rsid w:val="00AB70B0"/>
    <w:pP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82">
    <w:name w:val="xl82"/>
    <w:basedOn w:val="Normal"/>
    <w:rsid w:val="00AB70B0"/>
    <w:pP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3">
    <w:name w:val="xl83"/>
    <w:basedOn w:val="Normal"/>
    <w:rsid w:val="00AB70B0"/>
    <w:pP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84">
    <w:name w:val="xl84"/>
    <w:basedOn w:val="Normal"/>
    <w:rsid w:val="00AB70B0"/>
    <w:pP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5">
    <w:name w:val="xl85"/>
    <w:basedOn w:val="Normal"/>
    <w:rsid w:val="00AB70B0"/>
    <w:pP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86">
    <w:name w:val="xl86"/>
    <w:basedOn w:val="Normal"/>
    <w:rsid w:val="00AB70B0"/>
    <w:pP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7">
    <w:name w:val="xl87"/>
    <w:basedOn w:val="Normal"/>
    <w:rsid w:val="00AB70B0"/>
    <w:pPr>
      <w:shd w:val="clear" w:color="000000" w:fill="FBE2D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88">
    <w:name w:val="xl88"/>
    <w:basedOn w:val="Normal"/>
    <w:rsid w:val="00AB70B0"/>
    <w:pPr>
      <w:shd w:val="clear" w:color="000000" w:fill="FBE2D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9">
    <w:name w:val="xl89"/>
    <w:basedOn w:val="Normal"/>
    <w:rsid w:val="00AB70B0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90">
    <w:name w:val="xl90"/>
    <w:basedOn w:val="Normal"/>
    <w:rsid w:val="00AB70B0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91">
    <w:name w:val="xl91"/>
    <w:basedOn w:val="Normal"/>
    <w:rsid w:val="00AB70B0"/>
    <w:pPr>
      <w:shd w:val="clear" w:color="000000" w:fill="FBE2D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92">
    <w:name w:val="xl92"/>
    <w:basedOn w:val="Normal"/>
    <w:rsid w:val="00AB70B0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93">
    <w:name w:val="xl93"/>
    <w:basedOn w:val="Normal"/>
    <w:rsid w:val="00AB70B0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94">
    <w:name w:val="xl94"/>
    <w:basedOn w:val="Normal"/>
    <w:rsid w:val="00AB70B0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95">
    <w:name w:val="xl95"/>
    <w:basedOn w:val="Normal"/>
    <w:rsid w:val="00AB70B0"/>
    <w:pPr>
      <w:shd w:val="clear" w:color="000000" w:fill="C0E6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96">
    <w:name w:val="xl96"/>
    <w:basedOn w:val="Normal"/>
    <w:rsid w:val="00AB70B0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-10-9-kurz-s">
    <w:name w:val="t-10-9-kurz-s"/>
    <w:basedOn w:val="Normal"/>
    <w:rsid w:val="0020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3">
    <w:name w:val="xl73"/>
    <w:basedOn w:val="Normal"/>
    <w:rsid w:val="006C1F55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6342F1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6342F1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6342F1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Sadraj3">
    <w:name w:val="toc 3"/>
    <w:basedOn w:val="Normal"/>
    <w:next w:val="Normal"/>
    <w:autoRedefine/>
    <w:uiPriority w:val="39"/>
    <w:unhideWhenUsed/>
    <w:rsid w:val="006342F1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E1632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val="hr-HR" w:eastAsia="zh-CN" w:bidi="hi-IN"/>
      <w14:ligatures w14:val="none"/>
    </w:rPr>
  </w:style>
  <w:style w:type="paragraph" w:styleId="Bezproreda">
    <w:name w:val="No Spacing"/>
    <w:uiPriority w:val="1"/>
    <w:qFormat/>
    <w:rsid w:val="00E16325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2F5F-BF82-46B0-9CD6-6B694A6C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46</Pages>
  <Words>12060</Words>
  <Characters>68742</Characters>
  <Application>Microsoft Office Word</Application>
  <DocSecurity>0</DocSecurity>
  <Lines>572</Lines>
  <Paragraphs>161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 Ugljar</dc:creator>
  <cp:keywords/>
  <dc:description/>
  <cp:lastModifiedBy>Sandra</cp:lastModifiedBy>
  <cp:revision>27</cp:revision>
  <dcterms:created xsi:type="dcterms:W3CDTF">2025-09-29T07:00:00Z</dcterms:created>
  <dcterms:modified xsi:type="dcterms:W3CDTF">2025-10-31T08:31:00Z</dcterms:modified>
</cp:coreProperties>
</file>