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07DF" w14:textId="3A88D13A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B3863F2" wp14:editId="449D8D7A">
            <wp:simplePos x="0" y="0"/>
            <wp:positionH relativeFrom="column">
              <wp:posOffset>660787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EC3F0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R E P U B L I  K A    H R V A T S K A</w:t>
      </w:r>
    </w:p>
    <w:p w14:paraId="563FA46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VUKOVARSKO-SRIJEMSKA ŽUPANIJA</w:t>
      </w:r>
    </w:p>
    <w:p w14:paraId="6293EC6C" w14:textId="7DE7C0F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F2889" wp14:editId="625BFC3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888C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F0520E6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2CC00AE" w14:textId="77777777" w:rsidR="00DD7C61" w:rsidRPr="007758C5" w:rsidRDefault="00DD7C61" w:rsidP="00DD7C61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2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116A888C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F0520E6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2CC00AE" w14:textId="77777777" w:rsidR="00DD7C61" w:rsidRPr="007758C5" w:rsidRDefault="00DD7C61" w:rsidP="00DD7C61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inline distT="0" distB="0" distL="0" distR="0" wp14:anchorId="66A2DFA4" wp14:editId="5D2B6D51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CA9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  <w:t>OPĆINSKI NAČELNIK</w:t>
      </w:r>
    </w:p>
    <w:p w14:paraId="7426F200" w14:textId="488BE158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KLASA: </w:t>
      </w:r>
      <w:r w:rsid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602-06/2</w:t>
      </w:r>
      <w:r w:rsidR="007A407C">
        <w:rPr>
          <w:rFonts w:asciiTheme="majorHAnsi" w:eastAsia="Times New Roman" w:hAnsiTheme="majorHAnsi" w:cstheme="minorHAnsi"/>
          <w:sz w:val="20"/>
          <w:szCs w:val="20"/>
          <w:lang w:eastAsia="hr-HR"/>
        </w:rPr>
        <w:t>6</w:t>
      </w:r>
      <w:r w:rsid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-01/0</w:t>
      </w:r>
      <w:r w:rsidR="007A407C">
        <w:rPr>
          <w:rFonts w:asciiTheme="majorHAnsi" w:eastAsia="Times New Roman" w:hAnsiTheme="majorHAnsi" w:cstheme="minorHAnsi"/>
          <w:sz w:val="20"/>
          <w:szCs w:val="20"/>
          <w:lang w:eastAsia="hr-HR"/>
        </w:rPr>
        <w:t>3</w:t>
      </w:r>
    </w:p>
    <w:p w14:paraId="151EEBB4" w14:textId="6C1E36E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URBROJ: 2196-20-02/01-2</w:t>
      </w:r>
      <w:r w:rsidR="007A407C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6</w:t>
      </w: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-</w:t>
      </w:r>
      <w:r w:rsid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2</w:t>
      </w:r>
    </w:p>
    <w:p w14:paraId="52371AC9" w14:textId="0123B4DE" w:rsidR="00234D95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Nijemci, </w:t>
      </w:r>
      <w:r w:rsidR="007A407C">
        <w:rPr>
          <w:rFonts w:asciiTheme="majorHAnsi" w:eastAsia="Times New Roman" w:hAnsiTheme="majorHAnsi" w:cstheme="minorHAnsi"/>
          <w:sz w:val="20"/>
          <w:szCs w:val="20"/>
          <w:lang w:eastAsia="hr-HR"/>
        </w:rPr>
        <w:t>27. travnja 2026</w:t>
      </w: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.</w:t>
      </w:r>
    </w:p>
    <w:p w14:paraId="41551C47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</w:p>
    <w:p w14:paraId="183EFDAD" w14:textId="29894F0A" w:rsidR="00DD7C61" w:rsidRPr="0070201B" w:rsidRDefault="00234D95" w:rsidP="00DD7C61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Na temelju članka 45. Statuta Općine Nijemci (Službeni vjesnik V</w:t>
      </w:r>
      <w:r w:rsidR="000F2B13">
        <w:rPr>
          <w:rFonts w:asciiTheme="majorHAnsi" w:hAnsiTheme="majorHAnsi" w:cstheme="minorHAnsi"/>
          <w:sz w:val="20"/>
          <w:szCs w:val="20"/>
        </w:rPr>
        <w:t>ukovarsko-srijemske županije</w:t>
      </w:r>
      <w:r w:rsidRPr="0070201B">
        <w:rPr>
          <w:rFonts w:asciiTheme="majorHAnsi" w:hAnsiTheme="majorHAnsi" w:cstheme="minorHAnsi"/>
          <w:sz w:val="20"/>
          <w:szCs w:val="20"/>
        </w:rPr>
        <w:t xml:space="preserve"> broj 3/21) i članka 2. Odluke o sufinanciranju troškova terenske nastave i ekskurzija učenicima Osnovnih škola na području Općine Nijemci za šk. god. 202</w:t>
      </w:r>
      <w:r w:rsidR="007A407C">
        <w:rPr>
          <w:rFonts w:asciiTheme="majorHAnsi" w:hAnsiTheme="majorHAnsi" w:cstheme="minorHAnsi"/>
          <w:sz w:val="20"/>
          <w:szCs w:val="20"/>
        </w:rPr>
        <w:t>5</w:t>
      </w:r>
      <w:r w:rsidR="00DD7C61" w:rsidRPr="0070201B">
        <w:rPr>
          <w:rFonts w:asciiTheme="majorHAnsi" w:hAnsiTheme="majorHAnsi" w:cstheme="minorHAnsi"/>
          <w:sz w:val="20"/>
          <w:szCs w:val="20"/>
        </w:rPr>
        <w:t>.</w:t>
      </w:r>
      <w:r w:rsidRPr="0070201B">
        <w:rPr>
          <w:rFonts w:asciiTheme="majorHAnsi" w:hAnsiTheme="majorHAnsi" w:cstheme="minorHAnsi"/>
          <w:sz w:val="20"/>
          <w:szCs w:val="20"/>
        </w:rPr>
        <w:t>/202</w:t>
      </w:r>
      <w:r w:rsidR="007A407C">
        <w:rPr>
          <w:rFonts w:asciiTheme="majorHAnsi" w:hAnsiTheme="majorHAnsi" w:cstheme="minorHAnsi"/>
          <w:sz w:val="20"/>
          <w:szCs w:val="20"/>
        </w:rPr>
        <w:t>6</w:t>
      </w:r>
      <w:r w:rsidRPr="0070201B">
        <w:rPr>
          <w:rFonts w:asciiTheme="majorHAnsi" w:hAnsiTheme="majorHAnsi" w:cstheme="minorHAnsi"/>
          <w:sz w:val="20"/>
          <w:szCs w:val="20"/>
        </w:rPr>
        <w:t>. (</w:t>
      </w:r>
      <w:r w:rsidR="007A407C">
        <w:rPr>
          <w:rFonts w:asciiTheme="majorHAnsi" w:hAnsiTheme="majorHAnsi" w:cstheme="minorHAnsi"/>
          <w:sz w:val="20"/>
          <w:szCs w:val="20"/>
        </w:rPr>
        <w:t>Službeni vjesnik Vukovarsko-srijemske županije 05/26</w:t>
      </w:r>
      <w:r w:rsidRPr="0070201B">
        <w:rPr>
          <w:rFonts w:asciiTheme="majorHAnsi" w:hAnsiTheme="majorHAnsi" w:cstheme="minorHAnsi"/>
          <w:sz w:val="20"/>
          <w:szCs w:val="20"/>
        </w:rPr>
        <w:t>)</w:t>
      </w:r>
      <w:r w:rsidR="007A407C">
        <w:rPr>
          <w:rFonts w:asciiTheme="majorHAnsi" w:hAnsiTheme="majorHAnsi" w:cstheme="minorHAnsi"/>
          <w:sz w:val="20"/>
          <w:szCs w:val="20"/>
        </w:rPr>
        <w:t xml:space="preserve">, </w:t>
      </w:r>
      <w:r w:rsidRPr="0070201B">
        <w:rPr>
          <w:rFonts w:asciiTheme="majorHAnsi" w:hAnsiTheme="majorHAnsi" w:cstheme="minorHAnsi"/>
          <w:sz w:val="20"/>
          <w:szCs w:val="20"/>
        </w:rPr>
        <w:t>Općinski načelnik Općine Nijemci objavljuje</w:t>
      </w:r>
    </w:p>
    <w:p w14:paraId="5EB8E4B1" w14:textId="77777777" w:rsidR="00B848E5" w:rsidRDefault="00B848E5" w:rsidP="00B848E5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JAVNI POZIV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0201B">
        <w:rPr>
          <w:rFonts w:asciiTheme="majorHAnsi" w:hAnsiTheme="majorHAnsi" w:cstheme="minorHAnsi"/>
          <w:b/>
          <w:sz w:val="20"/>
          <w:szCs w:val="20"/>
        </w:rPr>
        <w:t xml:space="preserve">ZA SUFINANCIRANJE </w:t>
      </w:r>
    </w:p>
    <w:p w14:paraId="05663B2B" w14:textId="601347DD" w:rsidR="00234D95" w:rsidRPr="0070201B" w:rsidRDefault="00B848E5" w:rsidP="00B848E5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TROŠKOVA TERENSKE NASTAVE I EKSKURZIJA</w:t>
      </w:r>
    </w:p>
    <w:p w14:paraId="3DF88C9B" w14:textId="65C95081" w:rsidR="00234D95" w:rsidRPr="0070201B" w:rsidRDefault="00B848E5" w:rsidP="00234D95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UČENICIMA OSNOVNIH ŠKOLA NA PODRUČJU OPĆINE NIJEMCI ZA ŠK. GOD. 202</w:t>
      </w:r>
      <w:r w:rsidR="007A407C">
        <w:rPr>
          <w:rFonts w:asciiTheme="majorHAnsi" w:hAnsiTheme="majorHAnsi" w:cstheme="minorHAnsi"/>
          <w:b/>
          <w:sz w:val="20"/>
          <w:szCs w:val="20"/>
        </w:rPr>
        <w:t>5</w:t>
      </w:r>
      <w:r w:rsidRPr="0070201B">
        <w:rPr>
          <w:rFonts w:asciiTheme="majorHAnsi" w:hAnsiTheme="majorHAnsi" w:cstheme="minorHAnsi"/>
          <w:b/>
          <w:sz w:val="20"/>
          <w:szCs w:val="20"/>
        </w:rPr>
        <w:t>./202</w:t>
      </w:r>
      <w:r w:rsidR="007A407C">
        <w:rPr>
          <w:rFonts w:asciiTheme="majorHAnsi" w:hAnsiTheme="majorHAnsi" w:cstheme="minorHAnsi"/>
          <w:b/>
          <w:sz w:val="20"/>
          <w:szCs w:val="20"/>
        </w:rPr>
        <w:t>6</w:t>
      </w:r>
      <w:r w:rsidRPr="0070201B">
        <w:rPr>
          <w:rFonts w:asciiTheme="majorHAnsi" w:hAnsiTheme="majorHAnsi" w:cstheme="minorHAnsi"/>
          <w:b/>
          <w:sz w:val="20"/>
          <w:szCs w:val="20"/>
        </w:rPr>
        <w:t>.</w:t>
      </w:r>
    </w:p>
    <w:p w14:paraId="730DE74B" w14:textId="77777777" w:rsidR="0070201B" w:rsidRDefault="0070201B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</w:p>
    <w:p w14:paraId="3E1C07E6" w14:textId="07701CCF" w:rsidR="0070201B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I.</w:t>
      </w:r>
    </w:p>
    <w:p w14:paraId="6B7CEC6F" w14:textId="2FFCA9E9" w:rsidR="00234D95" w:rsidRDefault="00234D95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 xml:space="preserve">Općina Nijemci sufinancirat će </w:t>
      </w:r>
      <w:r w:rsidR="007A407C" w:rsidRPr="007A407C">
        <w:rPr>
          <w:rFonts w:asciiTheme="majorHAnsi" w:hAnsiTheme="majorHAnsi"/>
          <w:sz w:val="20"/>
          <w:szCs w:val="20"/>
        </w:rPr>
        <w:t>učenicima OŠ „Ivan Kozarac“ Nijemci, OŠ LIPOVAC  i njihovim područnim školama, te OŠ ILAČA-BANOVCI (učenicima iz Banovaca i V. Banovaca), i to učenicima od 1. do 8. razreda s područja Općine Nijemci</w:t>
      </w:r>
      <w:r w:rsidRPr="0070201B">
        <w:rPr>
          <w:rFonts w:asciiTheme="majorHAnsi" w:hAnsiTheme="majorHAnsi"/>
          <w:sz w:val="20"/>
          <w:szCs w:val="20"/>
        </w:rPr>
        <w:t>, troškove terenske nastave/ekskurzije za školsku godinu 202</w:t>
      </w:r>
      <w:r w:rsidR="007A407C">
        <w:rPr>
          <w:rFonts w:asciiTheme="majorHAnsi" w:hAnsiTheme="majorHAnsi"/>
          <w:sz w:val="20"/>
          <w:szCs w:val="20"/>
        </w:rPr>
        <w:t>5</w:t>
      </w:r>
      <w:r w:rsidRPr="0070201B">
        <w:rPr>
          <w:rFonts w:asciiTheme="majorHAnsi" w:hAnsiTheme="majorHAnsi"/>
          <w:sz w:val="20"/>
          <w:szCs w:val="20"/>
        </w:rPr>
        <w:t>./202</w:t>
      </w:r>
      <w:r w:rsidR="007A407C">
        <w:rPr>
          <w:rFonts w:asciiTheme="majorHAnsi" w:hAnsiTheme="majorHAnsi"/>
          <w:sz w:val="20"/>
          <w:szCs w:val="20"/>
        </w:rPr>
        <w:t>6</w:t>
      </w:r>
      <w:r w:rsidRPr="0070201B">
        <w:rPr>
          <w:rFonts w:asciiTheme="majorHAnsi" w:hAnsiTheme="majorHAnsi"/>
          <w:sz w:val="20"/>
          <w:szCs w:val="20"/>
        </w:rPr>
        <w:t>.</w:t>
      </w:r>
    </w:p>
    <w:p w14:paraId="721B7C4F" w14:textId="77777777" w:rsidR="0070201B" w:rsidRPr="0070201B" w:rsidRDefault="0070201B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28753D1" w14:textId="77777777" w:rsidR="00234D95" w:rsidRPr="0070201B" w:rsidRDefault="00234D95" w:rsidP="0070201B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Troškovi terenske nastave i ekskurzija sufinancirat će se u iznosu 50,00 eura  po učeniku.</w:t>
      </w:r>
    </w:p>
    <w:p w14:paraId="0CA73C4A" w14:textId="77777777" w:rsidR="00234D95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II.</w:t>
      </w:r>
    </w:p>
    <w:p w14:paraId="06C0A1AD" w14:textId="5AE90312" w:rsidR="00234D95" w:rsidRDefault="00234D95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Pozivaju se roditelji s prebivalištem na području Općine Nijemci da u svrhu odobravanja sufinanciranja troškova terenske nastave/ ekskurzije dostave do 15. rujna 20</w:t>
      </w:r>
      <w:r w:rsidR="000F2B13">
        <w:rPr>
          <w:rFonts w:asciiTheme="majorHAnsi" w:hAnsiTheme="majorHAnsi"/>
          <w:sz w:val="20"/>
          <w:szCs w:val="20"/>
        </w:rPr>
        <w:t>2</w:t>
      </w:r>
      <w:r w:rsidR="007A407C">
        <w:rPr>
          <w:rFonts w:asciiTheme="majorHAnsi" w:hAnsiTheme="majorHAnsi"/>
          <w:sz w:val="20"/>
          <w:szCs w:val="20"/>
        </w:rPr>
        <w:t>6</w:t>
      </w:r>
      <w:r w:rsidR="000F2B13">
        <w:rPr>
          <w:rFonts w:asciiTheme="majorHAnsi" w:hAnsiTheme="majorHAnsi"/>
          <w:sz w:val="20"/>
          <w:szCs w:val="20"/>
        </w:rPr>
        <w:t>.</w:t>
      </w:r>
      <w:r w:rsidRPr="0070201B">
        <w:rPr>
          <w:rFonts w:asciiTheme="majorHAnsi" w:hAnsiTheme="majorHAnsi"/>
          <w:sz w:val="20"/>
          <w:szCs w:val="20"/>
        </w:rPr>
        <w:t>, sljedeću dokumentaciju:</w:t>
      </w:r>
    </w:p>
    <w:p w14:paraId="3CB0C9FC" w14:textId="77777777" w:rsidR="0070201B" w:rsidRPr="0070201B" w:rsidRDefault="0070201B" w:rsidP="0070201B">
      <w:pPr>
        <w:pStyle w:val="Bezproreda"/>
        <w:rPr>
          <w:rFonts w:asciiTheme="majorHAnsi" w:hAnsiTheme="majorHAnsi"/>
          <w:sz w:val="20"/>
          <w:szCs w:val="20"/>
        </w:rPr>
      </w:pPr>
    </w:p>
    <w:p w14:paraId="27072591" w14:textId="77777777" w:rsidR="00234D95" w:rsidRPr="0070201B" w:rsidRDefault="00234D95" w:rsidP="00234D95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1. Popunjeni ZAHTJEV za sufinanciranje,</w:t>
      </w:r>
    </w:p>
    <w:p w14:paraId="5838FC99" w14:textId="77777777" w:rsidR="00234D95" w:rsidRPr="0070201B" w:rsidRDefault="00234D95" w:rsidP="00234D95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2. presliku Ugovora sa turističkom/putničkom agencijom,</w:t>
      </w:r>
    </w:p>
    <w:p w14:paraId="1D3F5A04" w14:textId="49AD116E" w:rsidR="00234D95" w:rsidRPr="0070201B" w:rsidRDefault="00234D95" w:rsidP="00234D95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3. Dokaz o plaćenom računu terenske nastave/ekskurzije (uplatnica, izvod iz računa, potvrda škole i sl.),</w:t>
      </w:r>
    </w:p>
    <w:p w14:paraId="226D1C87" w14:textId="77777777" w:rsidR="00234D95" w:rsidRPr="0070201B" w:rsidRDefault="00234D95" w:rsidP="00234D95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4. Presliku osobne iskaznice,</w:t>
      </w:r>
    </w:p>
    <w:p w14:paraId="54D70E19" w14:textId="4CF04BD9" w:rsidR="0070201B" w:rsidRPr="0070201B" w:rsidRDefault="00234D95" w:rsidP="0070201B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5. Presliku IBAN-a podnositelja zahtjeva (žiro ili tekući račun),</w:t>
      </w:r>
    </w:p>
    <w:p w14:paraId="55D5CE8D" w14:textId="4CFAD6D2" w:rsidR="00234D95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III.</w:t>
      </w:r>
    </w:p>
    <w:p w14:paraId="0661E658" w14:textId="35F7BCB5" w:rsidR="00234D95" w:rsidRDefault="00234D95" w:rsidP="0070201B">
      <w:pPr>
        <w:pStyle w:val="Bezproreda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Obrazac ZAHTJEVA može se podići u prostorijama Općine Nijemci ili preuzeti s web stranica Općine Nijemci na</w:t>
      </w:r>
      <w:r w:rsidR="0070201B">
        <w:rPr>
          <w:rFonts w:asciiTheme="majorHAnsi" w:hAnsiTheme="majorHAnsi"/>
          <w:sz w:val="20"/>
          <w:szCs w:val="20"/>
        </w:rPr>
        <w:t xml:space="preserve"> </w:t>
      </w:r>
      <w:hyperlink r:id="rId6" w:history="1">
        <w:r w:rsidR="0070201B" w:rsidRPr="00482E83">
          <w:rPr>
            <w:rStyle w:val="Hiperveza"/>
            <w:rFonts w:asciiTheme="majorHAnsi" w:hAnsiTheme="majorHAnsi"/>
            <w:sz w:val="20"/>
            <w:szCs w:val="20"/>
          </w:rPr>
          <w:t>https://nijemci.hr</w:t>
        </w:r>
      </w:hyperlink>
      <w:r w:rsidR="0070201B">
        <w:rPr>
          <w:rFonts w:asciiTheme="majorHAnsi" w:hAnsiTheme="majorHAnsi"/>
          <w:sz w:val="20"/>
          <w:szCs w:val="20"/>
        </w:rPr>
        <w:t xml:space="preserve"> . </w:t>
      </w:r>
      <w:r w:rsidRPr="0070201B">
        <w:rPr>
          <w:rFonts w:asciiTheme="majorHAnsi" w:hAnsiTheme="majorHAnsi"/>
          <w:sz w:val="20"/>
          <w:szCs w:val="20"/>
        </w:rPr>
        <w:t xml:space="preserve"> </w:t>
      </w:r>
    </w:p>
    <w:p w14:paraId="40385A63" w14:textId="77777777" w:rsidR="0070201B" w:rsidRPr="0070201B" w:rsidRDefault="0070201B" w:rsidP="0070201B">
      <w:pPr>
        <w:pStyle w:val="Bezproreda"/>
        <w:rPr>
          <w:rFonts w:asciiTheme="majorHAnsi" w:hAnsiTheme="majorHAnsi"/>
          <w:sz w:val="20"/>
          <w:szCs w:val="20"/>
        </w:rPr>
      </w:pPr>
    </w:p>
    <w:p w14:paraId="74CE7FC1" w14:textId="77777777" w:rsidR="00234D95" w:rsidRPr="0070201B" w:rsidRDefault="00234D95" w:rsidP="0070201B">
      <w:pPr>
        <w:pStyle w:val="Bezproreda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Nepopunjeni, odnosno nepotpuni zahtjevi se neće razmatrati.</w:t>
      </w:r>
    </w:p>
    <w:p w14:paraId="052F9803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0B92BA0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40C6097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107FB63" w14:textId="1C90A4BB" w:rsidR="00234D95" w:rsidRPr="0070201B" w:rsidRDefault="00234D95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OPĆINSKI NAČELNIK</w:t>
      </w:r>
    </w:p>
    <w:p w14:paraId="35BF396D" w14:textId="1706CB67" w:rsidR="00234D95" w:rsidRPr="0070201B" w:rsidRDefault="00234D95" w:rsidP="0070201B">
      <w:pPr>
        <w:pStyle w:val="Bezproreda"/>
        <w:ind w:left="5670"/>
        <w:jc w:val="center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 xml:space="preserve">Vjekoslav Belajević, </w:t>
      </w:r>
      <w:r w:rsidRPr="00543052">
        <w:rPr>
          <w:rFonts w:asciiTheme="majorHAnsi" w:hAnsiTheme="majorHAnsi" w:cstheme="minorHAnsi"/>
          <w:i/>
          <w:iCs/>
          <w:sz w:val="16"/>
          <w:szCs w:val="16"/>
        </w:rPr>
        <w:t>ing.</w:t>
      </w:r>
      <w:r w:rsidR="00543052" w:rsidRPr="00543052">
        <w:rPr>
          <w:rFonts w:asciiTheme="majorHAnsi" w:hAnsiTheme="majorHAnsi" w:cstheme="minorHAnsi"/>
          <w:i/>
          <w:iCs/>
          <w:sz w:val="16"/>
          <w:szCs w:val="16"/>
        </w:rPr>
        <w:t xml:space="preserve"> prometa</w:t>
      </w:r>
    </w:p>
    <w:sectPr w:rsidR="00234D95" w:rsidRPr="0070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95"/>
    <w:rsid w:val="000E1E48"/>
    <w:rsid w:val="000F2B13"/>
    <w:rsid w:val="002268C6"/>
    <w:rsid w:val="00234D95"/>
    <w:rsid w:val="00267354"/>
    <w:rsid w:val="0043604F"/>
    <w:rsid w:val="00440B95"/>
    <w:rsid w:val="00543052"/>
    <w:rsid w:val="0070201B"/>
    <w:rsid w:val="007358EC"/>
    <w:rsid w:val="007A407C"/>
    <w:rsid w:val="00B63612"/>
    <w:rsid w:val="00B848E5"/>
    <w:rsid w:val="00DD7C61"/>
    <w:rsid w:val="00D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EEE1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D95"/>
    <w:pPr>
      <w:spacing w:after="0" w:line="240" w:lineRule="auto"/>
    </w:pPr>
  </w:style>
  <w:style w:type="paragraph" w:customStyle="1" w:styleId="Standard">
    <w:name w:val="Standard"/>
    <w:rsid w:val="00DD7C6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7020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2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jemci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8</cp:revision>
  <cp:lastPrinted>2025-03-25T06:42:00Z</cp:lastPrinted>
  <dcterms:created xsi:type="dcterms:W3CDTF">2023-01-15T22:45:00Z</dcterms:created>
  <dcterms:modified xsi:type="dcterms:W3CDTF">2026-04-26T19:30:00Z</dcterms:modified>
</cp:coreProperties>
</file>