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1FB28" w14:textId="5A48590C" w:rsidR="00C66C47" w:rsidRDefault="00000000">
      <w:pPr>
        <w:rPr>
          <w:rFonts w:asciiTheme="majorHAnsi" w:hAnsiTheme="majorHAnsi" w:cstheme="majorHAnsi"/>
          <w:sz w:val="22"/>
        </w:rPr>
      </w:pPr>
      <w:r w:rsidRPr="00D75A02">
        <w:rPr>
          <w:rFonts w:asciiTheme="majorHAnsi" w:hAnsiTheme="majorHAnsi" w:cstheme="majorHAnsi"/>
          <w:b/>
          <w:sz w:val="22"/>
        </w:rPr>
        <w:br/>
      </w:r>
      <w:r w:rsidRPr="00D75A02">
        <w:rPr>
          <w:rFonts w:asciiTheme="majorHAnsi" w:hAnsiTheme="majorHAnsi" w:cstheme="majorHAnsi"/>
          <w:sz w:val="22"/>
        </w:rPr>
        <w:t>OPĆINE NIJEMCI, Trg kralja Tomislava 6, 32245 Nijemci, OIB:</w:t>
      </w:r>
      <w:r w:rsidR="00D75A02" w:rsidRPr="00D75A02">
        <w:rPr>
          <w:rFonts w:asciiTheme="majorHAnsi" w:hAnsiTheme="majorHAnsi" w:cstheme="majorHAnsi"/>
          <w:sz w:val="22"/>
        </w:rPr>
        <w:t>09985036533</w:t>
      </w:r>
      <w:r w:rsidRPr="00D75A02">
        <w:rPr>
          <w:rFonts w:asciiTheme="majorHAnsi" w:hAnsiTheme="majorHAnsi" w:cstheme="majorHAnsi"/>
          <w:sz w:val="22"/>
        </w:rPr>
        <w:t xml:space="preserve">, </w:t>
      </w:r>
      <w:proofErr w:type="spellStart"/>
      <w:r w:rsidRPr="00D75A02">
        <w:rPr>
          <w:rFonts w:asciiTheme="majorHAnsi" w:hAnsiTheme="majorHAnsi" w:cstheme="majorHAnsi"/>
          <w:sz w:val="22"/>
        </w:rPr>
        <w:t>koju</w:t>
      </w:r>
      <w:proofErr w:type="spellEnd"/>
      <w:r w:rsidRPr="00D75A02">
        <w:rPr>
          <w:rFonts w:asciiTheme="majorHAnsi" w:hAnsiTheme="majorHAnsi" w:cstheme="majorHAnsi"/>
          <w:sz w:val="22"/>
        </w:rPr>
        <w:t xml:space="preserve"> </w:t>
      </w:r>
      <w:proofErr w:type="spellStart"/>
      <w:r w:rsidRPr="00D75A02">
        <w:rPr>
          <w:rFonts w:asciiTheme="majorHAnsi" w:hAnsiTheme="majorHAnsi" w:cstheme="majorHAnsi"/>
          <w:sz w:val="22"/>
        </w:rPr>
        <w:t>zastupa</w:t>
      </w:r>
      <w:proofErr w:type="spellEnd"/>
      <w:r w:rsidRPr="00D75A02">
        <w:rPr>
          <w:rFonts w:asciiTheme="majorHAnsi" w:hAnsiTheme="majorHAnsi" w:cstheme="majorHAnsi"/>
          <w:sz w:val="22"/>
        </w:rPr>
        <w:t xml:space="preserve"> </w:t>
      </w:r>
      <w:proofErr w:type="spellStart"/>
      <w:r w:rsidRPr="00D75A02">
        <w:rPr>
          <w:rFonts w:asciiTheme="majorHAnsi" w:hAnsiTheme="majorHAnsi" w:cstheme="majorHAnsi"/>
          <w:sz w:val="22"/>
        </w:rPr>
        <w:t>općinski</w:t>
      </w:r>
      <w:proofErr w:type="spellEnd"/>
      <w:r w:rsidRPr="00D75A02">
        <w:rPr>
          <w:rFonts w:asciiTheme="majorHAnsi" w:hAnsiTheme="majorHAnsi" w:cstheme="majorHAnsi"/>
          <w:sz w:val="22"/>
        </w:rPr>
        <w:t xml:space="preserve"> načelnik Vjekoslav Belajević, ing. prometa (u daljnjem tekstu: Prijavitelj)</w:t>
      </w:r>
      <w:r w:rsidRPr="00D75A02">
        <w:rPr>
          <w:rFonts w:asciiTheme="majorHAnsi" w:hAnsiTheme="majorHAnsi" w:cstheme="majorHAnsi"/>
          <w:sz w:val="22"/>
        </w:rPr>
        <w:br/>
      </w:r>
      <w:r w:rsidRPr="00D75A02">
        <w:rPr>
          <w:rFonts w:asciiTheme="majorHAnsi" w:hAnsiTheme="majorHAnsi" w:cstheme="majorHAnsi"/>
          <w:sz w:val="22"/>
        </w:rPr>
        <w:br/>
      </w:r>
      <w:r w:rsidRPr="00D75A02">
        <w:rPr>
          <w:rFonts w:asciiTheme="majorHAnsi" w:hAnsiTheme="majorHAnsi" w:cstheme="majorHAnsi"/>
          <w:b/>
          <w:sz w:val="22"/>
        </w:rPr>
        <w:t>i</w:t>
      </w:r>
      <w:r w:rsidRPr="00D75A02">
        <w:rPr>
          <w:rFonts w:asciiTheme="majorHAnsi" w:hAnsiTheme="majorHAnsi" w:cstheme="majorHAnsi"/>
          <w:b/>
          <w:sz w:val="22"/>
        </w:rPr>
        <w:br/>
      </w:r>
      <w:r w:rsidRPr="00D75A02">
        <w:rPr>
          <w:rFonts w:asciiTheme="majorHAnsi" w:hAnsiTheme="majorHAnsi" w:cstheme="majorHAnsi"/>
          <w:b/>
          <w:sz w:val="22"/>
        </w:rPr>
        <w:br/>
      </w:r>
      <w:r w:rsidRPr="00D75A02">
        <w:rPr>
          <w:rFonts w:asciiTheme="majorHAnsi" w:hAnsiTheme="majorHAnsi" w:cstheme="majorHAnsi"/>
          <w:sz w:val="22"/>
        </w:rPr>
        <w:t>HRVATSKOG TELEKOMA d.d., Radnička cesta 21, 10000 Zagreb, OIB: 81793146560, kojeg zastupa __________________________ (u daljnjem tekstu: Nositelj prava građenja)</w:t>
      </w:r>
    </w:p>
    <w:p w14:paraId="4B1DC017" w14:textId="64FE7D4F" w:rsidR="00D75A02" w:rsidRDefault="00D75A02">
      <w:p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(U </w:t>
      </w:r>
      <w:proofErr w:type="spellStart"/>
      <w:r>
        <w:rPr>
          <w:rFonts w:asciiTheme="majorHAnsi" w:hAnsiTheme="majorHAnsi" w:cstheme="majorHAnsi"/>
          <w:sz w:val="22"/>
        </w:rPr>
        <w:t>daljnjem</w:t>
      </w:r>
      <w:proofErr w:type="spellEnd"/>
      <w:r>
        <w:rPr>
          <w:rFonts w:asciiTheme="majorHAnsi" w:hAnsiTheme="majorHAnsi" w:cstheme="majorHAnsi"/>
          <w:sz w:val="22"/>
        </w:rPr>
        <w:t xml:space="preserve"> </w:t>
      </w:r>
      <w:proofErr w:type="spellStart"/>
      <w:r>
        <w:rPr>
          <w:rFonts w:asciiTheme="majorHAnsi" w:hAnsiTheme="majorHAnsi" w:cstheme="majorHAnsi"/>
          <w:sz w:val="22"/>
        </w:rPr>
        <w:t>tekstu</w:t>
      </w:r>
      <w:proofErr w:type="spellEnd"/>
      <w:r>
        <w:rPr>
          <w:rFonts w:asciiTheme="majorHAnsi" w:hAnsiTheme="majorHAnsi" w:cstheme="majorHAnsi"/>
          <w:sz w:val="22"/>
        </w:rPr>
        <w:t xml:space="preserve">: </w:t>
      </w:r>
      <w:proofErr w:type="spellStart"/>
      <w:r>
        <w:rPr>
          <w:rFonts w:asciiTheme="majorHAnsi" w:hAnsiTheme="majorHAnsi" w:cstheme="majorHAnsi"/>
          <w:sz w:val="22"/>
        </w:rPr>
        <w:t>sporazumne</w:t>
      </w:r>
      <w:proofErr w:type="spellEnd"/>
      <w:r>
        <w:rPr>
          <w:rFonts w:asciiTheme="majorHAnsi" w:hAnsiTheme="majorHAnsi" w:cstheme="majorHAnsi"/>
          <w:sz w:val="22"/>
        </w:rPr>
        <w:t xml:space="preserve"> </w:t>
      </w:r>
      <w:proofErr w:type="spellStart"/>
      <w:r>
        <w:rPr>
          <w:rFonts w:asciiTheme="majorHAnsi" w:hAnsiTheme="majorHAnsi" w:cstheme="majorHAnsi"/>
          <w:sz w:val="22"/>
        </w:rPr>
        <w:t>strane</w:t>
      </w:r>
      <w:proofErr w:type="spellEnd"/>
      <w:r>
        <w:rPr>
          <w:rFonts w:asciiTheme="majorHAnsi" w:hAnsiTheme="majorHAnsi" w:cstheme="majorHAnsi"/>
          <w:sz w:val="22"/>
        </w:rPr>
        <w:t>)</w:t>
      </w:r>
    </w:p>
    <w:p w14:paraId="074310ED" w14:textId="77777777" w:rsidR="00D75A02" w:rsidRDefault="00D75A02" w:rsidP="00D75A02">
      <w:pPr>
        <w:rPr>
          <w:rFonts w:asciiTheme="majorHAnsi" w:hAnsiTheme="majorHAnsi" w:cstheme="majorHAnsi"/>
          <w:sz w:val="22"/>
        </w:rPr>
      </w:pPr>
      <w:proofErr w:type="spellStart"/>
      <w:r>
        <w:rPr>
          <w:rFonts w:asciiTheme="majorHAnsi" w:hAnsiTheme="majorHAnsi" w:cstheme="majorHAnsi"/>
          <w:sz w:val="22"/>
        </w:rPr>
        <w:t>Sklopili</w:t>
      </w:r>
      <w:proofErr w:type="spellEnd"/>
      <w:r>
        <w:rPr>
          <w:rFonts w:asciiTheme="majorHAnsi" w:hAnsiTheme="majorHAnsi" w:cstheme="majorHAnsi"/>
          <w:sz w:val="22"/>
        </w:rPr>
        <w:t xml:space="preserve"> </w:t>
      </w:r>
      <w:proofErr w:type="spellStart"/>
      <w:r>
        <w:rPr>
          <w:rFonts w:asciiTheme="majorHAnsi" w:hAnsiTheme="majorHAnsi" w:cstheme="majorHAnsi"/>
          <w:sz w:val="22"/>
        </w:rPr>
        <w:t>su</w:t>
      </w:r>
      <w:proofErr w:type="spellEnd"/>
      <w:r>
        <w:rPr>
          <w:rFonts w:asciiTheme="majorHAnsi" w:hAnsiTheme="majorHAnsi" w:cstheme="majorHAnsi"/>
          <w:sz w:val="22"/>
        </w:rPr>
        <w:t xml:space="preserve"> </w:t>
      </w:r>
      <w:proofErr w:type="spellStart"/>
      <w:r>
        <w:rPr>
          <w:rFonts w:asciiTheme="majorHAnsi" w:hAnsiTheme="majorHAnsi" w:cstheme="majorHAnsi"/>
          <w:sz w:val="22"/>
        </w:rPr>
        <w:t>sljedeći</w:t>
      </w:r>
      <w:proofErr w:type="spellEnd"/>
    </w:p>
    <w:p w14:paraId="6FCF3AFE" w14:textId="3E7AC778" w:rsidR="00D75A02" w:rsidRPr="00D75A02" w:rsidRDefault="00D75A02" w:rsidP="00D75A02">
      <w:pPr>
        <w:jc w:val="center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br/>
      </w:r>
      <w:r w:rsidRPr="00D75A02">
        <w:rPr>
          <w:rFonts w:asciiTheme="majorHAnsi" w:hAnsiTheme="majorHAnsi" w:cstheme="majorHAnsi"/>
          <w:b/>
          <w:bCs/>
          <w:szCs w:val="24"/>
        </w:rPr>
        <w:t>SPORAZUM ZA PRIJAVU I PROVEDBU PROJEKTA REKONSTRUKCIJE I DOGRADNJE DRUŠTVENE ZGRADE – KULTURNOG CENTRA I UREĐENJE OKOLIŠA</w:t>
      </w:r>
    </w:p>
    <w:p w14:paraId="51CD2FC1" w14:textId="77777777" w:rsidR="00C66C47" w:rsidRPr="00D75A02" w:rsidRDefault="00000000">
      <w:pPr>
        <w:jc w:val="center"/>
        <w:rPr>
          <w:rFonts w:asciiTheme="majorHAnsi" w:hAnsiTheme="majorHAnsi" w:cstheme="majorHAnsi"/>
          <w:sz w:val="22"/>
        </w:rPr>
      </w:pPr>
      <w:r w:rsidRPr="00D75A02">
        <w:rPr>
          <w:rFonts w:asciiTheme="majorHAnsi" w:hAnsiTheme="majorHAnsi" w:cstheme="majorHAnsi"/>
          <w:b/>
          <w:sz w:val="22"/>
        </w:rPr>
        <w:t>Članak 1.</w:t>
      </w:r>
    </w:p>
    <w:p w14:paraId="47ADF37A" w14:textId="7E82A42E" w:rsidR="00C66C47" w:rsidRPr="00D75A02" w:rsidRDefault="00D75A02">
      <w:pPr>
        <w:rPr>
          <w:rFonts w:asciiTheme="majorHAnsi" w:hAnsiTheme="majorHAnsi" w:cstheme="majorHAnsi"/>
          <w:sz w:val="22"/>
        </w:rPr>
      </w:pPr>
      <w:proofErr w:type="spellStart"/>
      <w:r>
        <w:rPr>
          <w:rFonts w:asciiTheme="majorHAnsi" w:hAnsiTheme="majorHAnsi" w:cstheme="majorHAnsi"/>
          <w:sz w:val="22"/>
        </w:rPr>
        <w:t>Sporazumne</w:t>
      </w:r>
      <w:proofErr w:type="spellEnd"/>
      <w:r>
        <w:rPr>
          <w:rFonts w:asciiTheme="majorHAnsi" w:hAnsiTheme="majorHAnsi" w:cstheme="majorHAnsi"/>
          <w:sz w:val="22"/>
        </w:rPr>
        <w:t xml:space="preserve"> </w:t>
      </w:r>
      <w:proofErr w:type="spellStart"/>
      <w:r>
        <w:rPr>
          <w:rFonts w:asciiTheme="majorHAnsi" w:hAnsiTheme="majorHAnsi" w:cstheme="majorHAnsi"/>
          <w:sz w:val="22"/>
        </w:rPr>
        <w:t>strane</w:t>
      </w:r>
      <w:proofErr w:type="spellEnd"/>
      <w:r w:rsidR="00000000" w:rsidRPr="00D75A02">
        <w:rPr>
          <w:rFonts w:asciiTheme="majorHAnsi" w:hAnsiTheme="majorHAnsi" w:cstheme="majorHAnsi"/>
          <w:sz w:val="22"/>
        </w:rPr>
        <w:t xml:space="preserve"> </w:t>
      </w:r>
      <w:proofErr w:type="spellStart"/>
      <w:r w:rsidR="00000000" w:rsidRPr="00D75A02">
        <w:rPr>
          <w:rFonts w:asciiTheme="majorHAnsi" w:hAnsiTheme="majorHAnsi" w:cstheme="majorHAnsi"/>
          <w:sz w:val="22"/>
        </w:rPr>
        <w:t>strane</w:t>
      </w:r>
      <w:proofErr w:type="spellEnd"/>
      <w:r w:rsidR="00000000" w:rsidRPr="00D75A02">
        <w:rPr>
          <w:rFonts w:asciiTheme="majorHAnsi" w:hAnsiTheme="majorHAnsi" w:cstheme="majorHAnsi"/>
          <w:sz w:val="22"/>
        </w:rPr>
        <w:t xml:space="preserve"> </w:t>
      </w:r>
      <w:proofErr w:type="spellStart"/>
      <w:r w:rsidR="00000000" w:rsidRPr="00D75A02">
        <w:rPr>
          <w:rFonts w:asciiTheme="majorHAnsi" w:hAnsiTheme="majorHAnsi" w:cstheme="majorHAnsi"/>
          <w:sz w:val="22"/>
        </w:rPr>
        <w:t>suglasno</w:t>
      </w:r>
      <w:proofErr w:type="spellEnd"/>
      <w:r w:rsidR="00000000" w:rsidRPr="00D75A02">
        <w:rPr>
          <w:rFonts w:asciiTheme="majorHAnsi" w:hAnsiTheme="majorHAnsi" w:cstheme="majorHAnsi"/>
          <w:sz w:val="22"/>
        </w:rPr>
        <w:t xml:space="preserve"> </w:t>
      </w:r>
      <w:proofErr w:type="spellStart"/>
      <w:r w:rsidR="00000000" w:rsidRPr="00D75A02">
        <w:rPr>
          <w:rFonts w:asciiTheme="majorHAnsi" w:hAnsiTheme="majorHAnsi" w:cstheme="majorHAnsi"/>
          <w:sz w:val="22"/>
        </w:rPr>
        <w:t>utvrđuju</w:t>
      </w:r>
      <w:proofErr w:type="spellEnd"/>
      <w:r w:rsidR="00000000" w:rsidRPr="00D75A02">
        <w:rPr>
          <w:rFonts w:asciiTheme="majorHAnsi" w:hAnsiTheme="majorHAnsi" w:cstheme="majorHAnsi"/>
          <w:sz w:val="22"/>
        </w:rPr>
        <w:t xml:space="preserve"> da je Hrvatski Telekom d.d. nositelj prava građenja upisanog u zemljišnim knjigama na dijelu katastarske čestice k.č.br. 448 k.o. Đeletovci, koje se odnosi na građevinu za smještaj telekomunikacijske opreme (RSS) površine 26 m².</w:t>
      </w:r>
    </w:p>
    <w:p w14:paraId="77626C87" w14:textId="77777777" w:rsidR="00C66C47" w:rsidRPr="00D75A02" w:rsidRDefault="00000000">
      <w:pPr>
        <w:jc w:val="center"/>
        <w:rPr>
          <w:rFonts w:asciiTheme="majorHAnsi" w:hAnsiTheme="majorHAnsi" w:cstheme="majorHAnsi"/>
          <w:sz w:val="22"/>
        </w:rPr>
      </w:pPr>
      <w:r w:rsidRPr="00D75A02">
        <w:rPr>
          <w:rFonts w:asciiTheme="majorHAnsi" w:hAnsiTheme="majorHAnsi" w:cstheme="majorHAnsi"/>
          <w:b/>
          <w:sz w:val="22"/>
        </w:rPr>
        <w:t>Članak 2.</w:t>
      </w:r>
    </w:p>
    <w:p w14:paraId="15EA75C0" w14:textId="28F21F7B" w:rsidR="00C66C47" w:rsidRPr="00D75A02" w:rsidRDefault="00000000">
      <w:pPr>
        <w:rPr>
          <w:rFonts w:asciiTheme="majorHAnsi" w:hAnsiTheme="majorHAnsi" w:cstheme="majorHAnsi"/>
          <w:sz w:val="22"/>
        </w:rPr>
      </w:pPr>
      <w:r w:rsidRPr="00D75A02">
        <w:rPr>
          <w:rFonts w:asciiTheme="majorHAnsi" w:hAnsiTheme="majorHAnsi" w:cstheme="majorHAnsi"/>
          <w:sz w:val="22"/>
        </w:rPr>
        <w:t xml:space="preserve">Prijavitelj provodi postupak prijave projekta „Rekonstrukcija i dogradnja društvene zgrade – kulturnog centra </w:t>
      </w:r>
      <w:proofErr w:type="spellStart"/>
      <w:r w:rsidRPr="00D75A02">
        <w:rPr>
          <w:rFonts w:asciiTheme="majorHAnsi" w:hAnsiTheme="majorHAnsi" w:cstheme="majorHAnsi"/>
          <w:sz w:val="22"/>
        </w:rPr>
        <w:t>i</w:t>
      </w:r>
      <w:proofErr w:type="spellEnd"/>
      <w:r w:rsidRPr="00D75A02">
        <w:rPr>
          <w:rFonts w:asciiTheme="majorHAnsi" w:hAnsiTheme="majorHAnsi" w:cstheme="majorHAnsi"/>
          <w:sz w:val="22"/>
        </w:rPr>
        <w:t xml:space="preserve"> </w:t>
      </w:r>
      <w:proofErr w:type="spellStart"/>
      <w:r w:rsidRPr="00D75A02">
        <w:rPr>
          <w:rFonts w:asciiTheme="majorHAnsi" w:hAnsiTheme="majorHAnsi" w:cstheme="majorHAnsi"/>
          <w:sz w:val="22"/>
        </w:rPr>
        <w:t>uređenje</w:t>
      </w:r>
      <w:proofErr w:type="spellEnd"/>
      <w:r w:rsidRPr="00D75A02">
        <w:rPr>
          <w:rFonts w:asciiTheme="majorHAnsi" w:hAnsiTheme="majorHAnsi" w:cstheme="majorHAnsi"/>
          <w:sz w:val="22"/>
        </w:rPr>
        <w:t xml:space="preserve"> </w:t>
      </w:r>
      <w:proofErr w:type="spellStart"/>
      <w:proofErr w:type="gramStart"/>
      <w:r w:rsidRPr="00D75A02">
        <w:rPr>
          <w:rFonts w:asciiTheme="majorHAnsi" w:hAnsiTheme="majorHAnsi" w:cstheme="majorHAnsi"/>
          <w:sz w:val="22"/>
        </w:rPr>
        <w:t>okoliša</w:t>
      </w:r>
      <w:proofErr w:type="spellEnd"/>
      <w:r w:rsidRPr="00D75A02">
        <w:rPr>
          <w:rFonts w:asciiTheme="majorHAnsi" w:hAnsiTheme="majorHAnsi" w:cstheme="majorHAnsi"/>
          <w:sz w:val="22"/>
        </w:rPr>
        <w:t>“</w:t>
      </w:r>
      <w:r w:rsidR="00D75A02" w:rsidRPr="00D75A02">
        <w:rPr>
          <w:rFonts w:asciiTheme="majorHAnsi" w:hAnsiTheme="majorHAnsi" w:cstheme="majorHAnsi"/>
          <w:sz w:val="22"/>
        </w:rPr>
        <w:t xml:space="preserve"> </w:t>
      </w:r>
      <w:proofErr w:type="spellStart"/>
      <w:r w:rsidRPr="00D75A02">
        <w:rPr>
          <w:rFonts w:asciiTheme="majorHAnsi" w:hAnsiTheme="majorHAnsi" w:cstheme="majorHAnsi"/>
          <w:sz w:val="22"/>
        </w:rPr>
        <w:t>na</w:t>
      </w:r>
      <w:proofErr w:type="spellEnd"/>
      <w:proofErr w:type="gramEnd"/>
      <w:r w:rsidRPr="00D75A02">
        <w:rPr>
          <w:rFonts w:asciiTheme="majorHAnsi" w:hAnsiTheme="majorHAnsi" w:cstheme="majorHAnsi"/>
          <w:sz w:val="22"/>
        </w:rPr>
        <w:t xml:space="preserve"> </w:t>
      </w:r>
      <w:proofErr w:type="spellStart"/>
      <w:r w:rsidRPr="00D75A02">
        <w:rPr>
          <w:rFonts w:asciiTheme="majorHAnsi" w:hAnsiTheme="majorHAnsi" w:cstheme="majorHAnsi"/>
          <w:sz w:val="22"/>
        </w:rPr>
        <w:t>javni</w:t>
      </w:r>
      <w:proofErr w:type="spellEnd"/>
      <w:r w:rsidRPr="00D75A02">
        <w:rPr>
          <w:rFonts w:asciiTheme="majorHAnsi" w:hAnsiTheme="majorHAnsi" w:cstheme="majorHAnsi"/>
          <w:sz w:val="22"/>
        </w:rPr>
        <w:t xml:space="preserve"> </w:t>
      </w:r>
      <w:proofErr w:type="spellStart"/>
      <w:r w:rsidRPr="00D75A02">
        <w:rPr>
          <w:rFonts w:asciiTheme="majorHAnsi" w:hAnsiTheme="majorHAnsi" w:cstheme="majorHAnsi"/>
          <w:sz w:val="22"/>
        </w:rPr>
        <w:t>poziv</w:t>
      </w:r>
      <w:proofErr w:type="spellEnd"/>
      <w:r w:rsidR="00D75A02" w:rsidRPr="00D75A02">
        <w:rPr>
          <w:rFonts w:asciiTheme="majorHAnsi" w:hAnsiTheme="majorHAnsi" w:cstheme="majorHAnsi"/>
          <w:sz w:val="22"/>
        </w:rPr>
        <w:t xml:space="preserve"> </w:t>
      </w:r>
      <w:r w:rsidR="00D75A02" w:rsidRPr="00D75A02">
        <w:rPr>
          <w:rFonts w:asciiTheme="majorHAnsi" w:hAnsiTheme="majorHAnsi" w:cstheme="majorHAnsi"/>
          <w:sz w:val="22"/>
        </w:rPr>
        <w:t xml:space="preserve">„ITU – </w:t>
      </w:r>
      <w:proofErr w:type="spellStart"/>
      <w:r w:rsidR="00D75A02" w:rsidRPr="00D75A02">
        <w:rPr>
          <w:rFonts w:asciiTheme="majorHAnsi" w:hAnsiTheme="majorHAnsi" w:cstheme="majorHAnsi"/>
          <w:sz w:val="22"/>
        </w:rPr>
        <w:t>Revitalizacija</w:t>
      </w:r>
      <w:proofErr w:type="spellEnd"/>
      <w:r w:rsidR="00D75A02" w:rsidRPr="00D75A02">
        <w:rPr>
          <w:rFonts w:asciiTheme="majorHAnsi" w:hAnsiTheme="majorHAnsi" w:cstheme="majorHAnsi"/>
          <w:sz w:val="22"/>
        </w:rPr>
        <w:t xml:space="preserve"> </w:t>
      </w:r>
      <w:proofErr w:type="spellStart"/>
      <w:r w:rsidR="00D75A02" w:rsidRPr="00D75A02">
        <w:rPr>
          <w:rFonts w:asciiTheme="majorHAnsi" w:hAnsiTheme="majorHAnsi" w:cstheme="majorHAnsi"/>
          <w:sz w:val="22"/>
        </w:rPr>
        <w:t>Urbanog</w:t>
      </w:r>
      <w:proofErr w:type="spellEnd"/>
      <w:r w:rsidR="00D75A02" w:rsidRPr="00D75A02">
        <w:rPr>
          <w:rFonts w:asciiTheme="majorHAnsi" w:hAnsiTheme="majorHAnsi" w:cstheme="majorHAnsi"/>
          <w:sz w:val="22"/>
        </w:rPr>
        <w:t xml:space="preserve"> </w:t>
      </w:r>
      <w:proofErr w:type="spellStart"/>
      <w:r w:rsidR="00D75A02" w:rsidRPr="00D75A02">
        <w:rPr>
          <w:rFonts w:asciiTheme="majorHAnsi" w:hAnsiTheme="majorHAnsi" w:cstheme="majorHAnsi"/>
          <w:sz w:val="22"/>
        </w:rPr>
        <w:t>područja</w:t>
      </w:r>
      <w:proofErr w:type="spellEnd"/>
      <w:r w:rsidR="00D75A02" w:rsidRPr="00D75A02">
        <w:rPr>
          <w:rFonts w:asciiTheme="majorHAnsi" w:hAnsiTheme="majorHAnsi" w:cstheme="majorHAnsi"/>
          <w:sz w:val="22"/>
        </w:rPr>
        <w:t xml:space="preserve"> Vinkovci </w:t>
      </w:r>
      <w:proofErr w:type="spellStart"/>
      <w:r w:rsidR="00D75A02" w:rsidRPr="00D75A02">
        <w:rPr>
          <w:rFonts w:asciiTheme="majorHAnsi" w:hAnsiTheme="majorHAnsi" w:cstheme="majorHAnsi"/>
          <w:sz w:val="22"/>
        </w:rPr>
        <w:t>kroz</w:t>
      </w:r>
      <w:proofErr w:type="spellEnd"/>
      <w:r w:rsidR="00D75A02" w:rsidRPr="00D75A02">
        <w:rPr>
          <w:rFonts w:asciiTheme="majorHAnsi" w:hAnsiTheme="majorHAnsi" w:cstheme="majorHAnsi"/>
          <w:sz w:val="22"/>
        </w:rPr>
        <w:t xml:space="preserve"> </w:t>
      </w:r>
      <w:proofErr w:type="spellStart"/>
      <w:r w:rsidR="00D75A02" w:rsidRPr="00D75A02">
        <w:rPr>
          <w:rFonts w:asciiTheme="majorHAnsi" w:hAnsiTheme="majorHAnsi" w:cstheme="majorHAnsi"/>
          <w:sz w:val="22"/>
        </w:rPr>
        <w:t>potporu</w:t>
      </w:r>
      <w:proofErr w:type="spellEnd"/>
      <w:r w:rsidR="00D75A02" w:rsidRPr="00D75A02">
        <w:rPr>
          <w:rFonts w:asciiTheme="majorHAnsi" w:hAnsiTheme="majorHAnsi" w:cstheme="majorHAnsi"/>
          <w:sz w:val="22"/>
        </w:rPr>
        <w:t xml:space="preserve"> u </w:t>
      </w:r>
      <w:proofErr w:type="spellStart"/>
      <w:r w:rsidR="00D75A02" w:rsidRPr="00D75A02">
        <w:rPr>
          <w:rFonts w:asciiTheme="majorHAnsi" w:hAnsiTheme="majorHAnsi" w:cstheme="majorHAnsi"/>
          <w:sz w:val="22"/>
        </w:rPr>
        <w:t>kulturi</w:t>
      </w:r>
      <w:proofErr w:type="spellEnd"/>
      <w:r w:rsidR="00D75A02" w:rsidRPr="00D75A02">
        <w:rPr>
          <w:rFonts w:asciiTheme="majorHAnsi" w:hAnsiTheme="majorHAnsi" w:cstheme="majorHAnsi"/>
          <w:sz w:val="22"/>
        </w:rPr>
        <w:t xml:space="preserve">, </w:t>
      </w:r>
      <w:proofErr w:type="spellStart"/>
      <w:r w:rsidR="00D75A02" w:rsidRPr="00D75A02">
        <w:rPr>
          <w:rFonts w:asciiTheme="majorHAnsi" w:hAnsiTheme="majorHAnsi" w:cstheme="majorHAnsi"/>
          <w:sz w:val="22"/>
        </w:rPr>
        <w:t>društvenom</w:t>
      </w:r>
      <w:proofErr w:type="spellEnd"/>
      <w:r w:rsidR="00D75A02" w:rsidRPr="00D75A02">
        <w:rPr>
          <w:rFonts w:asciiTheme="majorHAnsi" w:hAnsiTheme="majorHAnsi" w:cstheme="majorHAnsi"/>
          <w:sz w:val="22"/>
        </w:rPr>
        <w:t xml:space="preserve"> </w:t>
      </w:r>
      <w:proofErr w:type="spellStart"/>
      <w:r w:rsidR="00D75A02" w:rsidRPr="00D75A02">
        <w:rPr>
          <w:rFonts w:asciiTheme="majorHAnsi" w:hAnsiTheme="majorHAnsi" w:cstheme="majorHAnsi"/>
          <w:sz w:val="22"/>
        </w:rPr>
        <w:t>životu</w:t>
      </w:r>
      <w:proofErr w:type="spellEnd"/>
      <w:r w:rsidR="00D75A02" w:rsidRPr="00D75A02">
        <w:rPr>
          <w:rFonts w:asciiTheme="majorHAnsi" w:hAnsiTheme="majorHAnsi" w:cstheme="majorHAnsi"/>
          <w:sz w:val="22"/>
        </w:rPr>
        <w:t xml:space="preserve"> </w:t>
      </w:r>
      <w:proofErr w:type="spellStart"/>
      <w:r w:rsidR="00D75A02" w:rsidRPr="00D75A02">
        <w:rPr>
          <w:rFonts w:asciiTheme="majorHAnsi" w:hAnsiTheme="majorHAnsi" w:cstheme="majorHAnsi"/>
          <w:sz w:val="22"/>
        </w:rPr>
        <w:t>i</w:t>
      </w:r>
      <w:proofErr w:type="spellEnd"/>
      <w:r w:rsidR="00D75A02" w:rsidRPr="00D75A02">
        <w:rPr>
          <w:rFonts w:asciiTheme="majorHAnsi" w:hAnsiTheme="majorHAnsi" w:cstheme="majorHAnsi"/>
          <w:sz w:val="22"/>
        </w:rPr>
        <w:t xml:space="preserve"> </w:t>
      </w:r>
      <w:proofErr w:type="spellStart"/>
      <w:proofErr w:type="gramStart"/>
      <w:r w:rsidR="00D75A02" w:rsidRPr="00D75A02">
        <w:rPr>
          <w:rFonts w:asciiTheme="majorHAnsi" w:hAnsiTheme="majorHAnsi" w:cstheme="majorHAnsi"/>
          <w:sz w:val="22"/>
        </w:rPr>
        <w:t>sportu</w:t>
      </w:r>
      <w:proofErr w:type="spellEnd"/>
      <w:r w:rsidR="00D75A02" w:rsidRPr="00D75A02">
        <w:rPr>
          <w:rFonts w:asciiTheme="majorHAnsi" w:hAnsiTheme="majorHAnsi" w:cstheme="majorHAnsi"/>
          <w:sz w:val="22"/>
        </w:rPr>
        <w:t xml:space="preserve">“ </w:t>
      </w:r>
      <w:r w:rsidRPr="00D75A02">
        <w:rPr>
          <w:rFonts w:asciiTheme="majorHAnsi" w:hAnsiTheme="majorHAnsi" w:cstheme="majorHAnsi"/>
          <w:sz w:val="22"/>
        </w:rPr>
        <w:t xml:space="preserve"> </w:t>
      </w:r>
      <w:proofErr w:type="gramEnd"/>
      <w:r w:rsidRPr="00D75A02">
        <w:rPr>
          <w:rFonts w:asciiTheme="majorHAnsi" w:hAnsiTheme="majorHAnsi" w:cstheme="majorHAnsi"/>
          <w:sz w:val="22"/>
        </w:rPr>
        <w:t xml:space="preserve">za </w:t>
      </w:r>
      <w:proofErr w:type="spellStart"/>
      <w:r w:rsidRPr="00D75A02">
        <w:rPr>
          <w:rFonts w:asciiTheme="majorHAnsi" w:hAnsiTheme="majorHAnsi" w:cstheme="majorHAnsi"/>
          <w:sz w:val="22"/>
        </w:rPr>
        <w:t>dodjelu</w:t>
      </w:r>
      <w:proofErr w:type="spellEnd"/>
      <w:r w:rsidRPr="00D75A02">
        <w:rPr>
          <w:rFonts w:asciiTheme="majorHAnsi" w:hAnsiTheme="majorHAnsi" w:cstheme="majorHAnsi"/>
          <w:sz w:val="22"/>
        </w:rPr>
        <w:t xml:space="preserve"> </w:t>
      </w:r>
      <w:proofErr w:type="spellStart"/>
      <w:r w:rsidRPr="00D75A02">
        <w:rPr>
          <w:rFonts w:asciiTheme="majorHAnsi" w:hAnsiTheme="majorHAnsi" w:cstheme="majorHAnsi"/>
          <w:sz w:val="22"/>
        </w:rPr>
        <w:t>bespovratnih</w:t>
      </w:r>
      <w:proofErr w:type="spellEnd"/>
      <w:r w:rsidRPr="00D75A02">
        <w:rPr>
          <w:rFonts w:asciiTheme="majorHAnsi" w:hAnsiTheme="majorHAnsi" w:cstheme="majorHAnsi"/>
          <w:sz w:val="22"/>
        </w:rPr>
        <w:t xml:space="preserve"> sredstava te će, u slučaju odobrenja financiranja, provesti projekt na predmetnoj katastarskoj čestici.</w:t>
      </w:r>
    </w:p>
    <w:p w14:paraId="5EB40038" w14:textId="77777777" w:rsidR="00C66C47" w:rsidRPr="00D75A02" w:rsidRDefault="00000000">
      <w:pPr>
        <w:jc w:val="center"/>
        <w:rPr>
          <w:rFonts w:asciiTheme="majorHAnsi" w:hAnsiTheme="majorHAnsi" w:cstheme="majorHAnsi"/>
          <w:sz w:val="22"/>
        </w:rPr>
      </w:pPr>
      <w:r w:rsidRPr="00D75A02">
        <w:rPr>
          <w:rFonts w:asciiTheme="majorHAnsi" w:hAnsiTheme="majorHAnsi" w:cstheme="majorHAnsi"/>
          <w:b/>
          <w:sz w:val="22"/>
        </w:rPr>
        <w:t>Članak 3.</w:t>
      </w:r>
    </w:p>
    <w:p w14:paraId="3A794A66" w14:textId="77777777" w:rsidR="00C66C47" w:rsidRPr="00D75A02" w:rsidRDefault="00000000">
      <w:pPr>
        <w:rPr>
          <w:rFonts w:asciiTheme="majorHAnsi" w:hAnsiTheme="majorHAnsi" w:cstheme="majorHAnsi"/>
          <w:sz w:val="22"/>
        </w:rPr>
      </w:pPr>
      <w:r w:rsidRPr="00D75A02">
        <w:rPr>
          <w:rFonts w:asciiTheme="majorHAnsi" w:hAnsiTheme="majorHAnsi" w:cstheme="majorHAnsi"/>
          <w:sz w:val="22"/>
        </w:rPr>
        <w:t>Nositelj prava građenja potvrđuje da je upoznat s planiranim projektom te daje svoju izričitu suglasnost Prijavitelju za prijavu, provedbu i korištenje rezultata projekta na katastarskoj čestici iz članka 1. ovog Sporazuma.</w:t>
      </w:r>
    </w:p>
    <w:p w14:paraId="5A27EDAA" w14:textId="77777777" w:rsidR="00C66C47" w:rsidRPr="00D75A02" w:rsidRDefault="00000000">
      <w:pPr>
        <w:jc w:val="center"/>
        <w:rPr>
          <w:rFonts w:asciiTheme="majorHAnsi" w:hAnsiTheme="majorHAnsi" w:cstheme="majorHAnsi"/>
          <w:sz w:val="22"/>
        </w:rPr>
      </w:pPr>
      <w:r w:rsidRPr="00D75A02">
        <w:rPr>
          <w:rFonts w:asciiTheme="majorHAnsi" w:hAnsiTheme="majorHAnsi" w:cstheme="majorHAnsi"/>
          <w:b/>
          <w:sz w:val="22"/>
        </w:rPr>
        <w:t>Članak 4.</w:t>
      </w:r>
    </w:p>
    <w:p w14:paraId="48D57EF4" w14:textId="77777777" w:rsidR="00C66C47" w:rsidRPr="00D75A02" w:rsidRDefault="00000000">
      <w:pPr>
        <w:rPr>
          <w:rFonts w:asciiTheme="majorHAnsi" w:hAnsiTheme="majorHAnsi" w:cstheme="majorHAnsi"/>
          <w:sz w:val="22"/>
        </w:rPr>
      </w:pPr>
      <w:r w:rsidRPr="00D75A02">
        <w:rPr>
          <w:rFonts w:asciiTheme="majorHAnsi" w:hAnsiTheme="majorHAnsi" w:cstheme="majorHAnsi"/>
          <w:sz w:val="22"/>
        </w:rPr>
        <w:t>Nositelj prava građenja potvrđuje da uknjiženo pravo građenja u njegovu korist neće predstavljati zapreku prijavi, provedbi niti razdoblju trajnosti projekta, pod uvjetom da se tijekom izvođenja radova ne zadire u građevinu za smještaj telekomunikacijske opreme niti ugrozi njezina funkcionalnost, sigurnost ili pristup potreban za redovno održavanje.</w:t>
      </w:r>
    </w:p>
    <w:p w14:paraId="41743B92" w14:textId="77777777" w:rsidR="00C66C47" w:rsidRPr="00D75A02" w:rsidRDefault="00000000">
      <w:pPr>
        <w:jc w:val="center"/>
        <w:rPr>
          <w:rFonts w:asciiTheme="majorHAnsi" w:hAnsiTheme="majorHAnsi" w:cstheme="majorHAnsi"/>
          <w:sz w:val="22"/>
        </w:rPr>
      </w:pPr>
      <w:r w:rsidRPr="00D75A02">
        <w:rPr>
          <w:rFonts w:asciiTheme="majorHAnsi" w:hAnsiTheme="majorHAnsi" w:cstheme="majorHAnsi"/>
          <w:b/>
          <w:sz w:val="22"/>
        </w:rPr>
        <w:t>Članak 5.</w:t>
      </w:r>
    </w:p>
    <w:p w14:paraId="231E1D38" w14:textId="77777777" w:rsidR="00C66C47" w:rsidRPr="00D75A02" w:rsidRDefault="00000000">
      <w:pPr>
        <w:rPr>
          <w:rFonts w:asciiTheme="majorHAnsi" w:hAnsiTheme="majorHAnsi" w:cstheme="majorHAnsi"/>
          <w:sz w:val="22"/>
        </w:rPr>
      </w:pPr>
      <w:r w:rsidRPr="00D75A02">
        <w:rPr>
          <w:rFonts w:asciiTheme="majorHAnsi" w:hAnsiTheme="majorHAnsi" w:cstheme="majorHAnsi"/>
          <w:sz w:val="22"/>
        </w:rPr>
        <w:lastRenderedPageBreak/>
        <w:t>Prijavitelj se obvezuje da će tijekom pripreme i izvođenja radova poštovati postojeću telekomunikacijsku infrastrukturu te će, ukoliko radovi budu obuhvaćali područje u neposrednoj blizini građevine ili instalacija Hrvatskog Telekoma d.d., iste prethodno uskladiti s Nositeljem prava građenja sukladno važećim propisima i tehničkim uvjetima.</w:t>
      </w:r>
    </w:p>
    <w:p w14:paraId="5553A444" w14:textId="77777777" w:rsidR="00C66C47" w:rsidRPr="00D75A02" w:rsidRDefault="00000000">
      <w:pPr>
        <w:jc w:val="center"/>
        <w:rPr>
          <w:rFonts w:asciiTheme="majorHAnsi" w:hAnsiTheme="majorHAnsi" w:cstheme="majorHAnsi"/>
          <w:sz w:val="22"/>
        </w:rPr>
      </w:pPr>
      <w:r w:rsidRPr="00D75A02">
        <w:rPr>
          <w:rFonts w:asciiTheme="majorHAnsi" w:hAnsiTheme="majorHAnsi" w:cstheme="majorHAnsi"/>
          <w:b/>
          <w:sz w:val="22"/>
        </w:rPr>
        <w:t>Članak 6.</w:t>
      </w:r>
    </w:p>
    <w:p w14:paraId="04D1A404" w14:textId="77777777" w:rsidR="00C66C47" w:rsidRPr="00D75A02" w:rsidRDefault="00000000">
      <w:pPr>
        <w:rPr>
          <w:rFonts w:asciiTheme="majorHAnsi" w:hAnsiTheme="majorHAnsi" w:cstheme="majorHAnsi"/>
          <w:sz w:val="22"/>
        </w:rPr>
      </w:pPr>
      <w:r w:rsidRPr="00D75A02">
        <w:rPr>
          <w:rFonts w:asciiTheme="majorHAnsi" w:hAnsiTheme="majorHAnsi" w:cstheme="majorHAnsi"/>
          <w:sz w:val="22"/>
        </w:rPr>
        <w:t>Ovim Sporazumom ne mijenja se niti ograničava pravo građenja Hrvatskog Telekoma d.d. niti druga stvarna ili obvezna prava ugovornih strana. Sporazum se sklapa isključivo radi prijave, provedbe i održivosti projekta.</w:t>
      </w:r>
    </w:p>
    <w:p w14:paraId="798DE2B9" w14:textId="77777777" w:rsidR="00C66C47" w:rsidRPr="00D75A02" w:rsidRDefault="00000000">
      <w:pPr>
        <w:jc w:val="center"/>
        <w:rPr>
          <w:rFonts w:asciiTheme="majorHAnsi" w:hAnsiTheme="majorHAnsi" w:cstheme="majorHAnsi"/>
          <w:sz w:val="22"/>
        </w:rPr>
      </w:pPr>
      <w:r w:rsidRPr="00D75A02">
        <w:rPr>
          <w:rFonts w:asciiTheme="majorHAnsi" w:hAnsiTheme="majorHAnsi" w:cstheme="majorHAnsi"/>
          <w:b/>
          <w:sz w:val="22"/>
        </w:rPr>
        <w:t>Članak 7.</w:t>
      </w:r>
    </w:p>
    <w:p w14:paraId="533FD907" w14:textId="77777777" w:rsidR="00C66C47" w:rsidRPr="00D75A02" w:rsidRDefault="00000000">
      <w:pPr>
        <w:rPr>
          <w:rFonts w:asciiTheme="majorHAnsi" w:hAnsiTheme="majorHAnsi" w:cstheme="majorHAnsi"/>
          <w:sz w:val="22"/>
        </w:rPr>
      </w:pPr>
      <w:r w:rsidRPr="00D75A02">
        <w:rPr>
          <w:rFonts w:asciiTheme="majorHAnsi" w:hAnsiTheme="majorHAnsi" w:cstheme="majorHAnsi"/>
          <w:sz w:val="22"/>
        </w:rPr>
        <w:t>Sporazum stupa na snagu danom potpisa obiju ugovornih strana te vrijedi za vrijeme provedbe projekta i tijekom razdoblja njegove obvezne trajnosti.</w:t>
      </w:r>
    </w:p>
    <w:p w14:paraId="5375CB44" w14:textId="77777777" w:rsidR="00C66C47" w:rsidRPr="00D75A02" w:rsidRDefault="00000000">
      <w:pPr>
        <w:jc w:val="center"/>
        <w:rPr>
          <w:rFonts w:asciiTheme="majorHAnsi" w:hAnsiTheme="majorHAnsi" w:cstheme="majorHAnsi"/>
          <w:sz w:val="22"/>
        </w:rPr>
      </w:pPr>
      <w:r w:rsidRPr="00D75A02">
        <w:rPr>
          <w:rFonts w:asciiTheme="majorHAnsi" w:hAnsiTheme="majorHAnsi" w:cstheme="majorHAnsi"/>
          <w:b/>
          <w:sz w:val="22"/>
        </w:rPr>
        <w:t>Članak 8.</w:t>
      </w:r>
    </w:p>
    <w:p w14:paraId="6903D4DB" w14:textId="77777777" w:rsidR="00C66C47" w:rsidRPr="00D75A02" w:rsidRDefault="00000000">
      <w:pPr>
        <w:rPr>
          <w:rFonts w:asciiTheme="majorHAnsi" w:hAnsiTheme="majorHAnsi" w:cstheme="majorHAnsi"/>
          <w:sz w:val="22"/>
        </w:rPr>
      </w:pPr>
      <w:r w:rsidRPr="00D75A02">
        <w:rPr>
          <w:rFonts w:asciiTheme="majorHAnsi" w:hAnsiTheme="majorHAnsi" w:cstheme="majorHAnsi"/>
          <w:sz w:val="22"/>
        </w:rPr>
        <w:t>Ovaj Sporazum sastavljen je u četiri (4) istovjetna primjerka, od kojih svaka ugovorna strana zadržava po dva (2) primjerka.</w:t>
      </w:r>
    </w:p>
    <w:p w14:paraId="5309B7A4" w14:textId="77777777" w:rsidR="00C66C47" w:rsidRPr="00D75A02" w:rsidRDefault="00C66C47">
      <w:pPr>
        <w:rPr>
          <w:rFonts w:asciiTheme="majorHAnsi" w:hAnsiTheme="majorHAnsi" w:cstheme="majorHAnsi"/>
          <w:sz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C66C47" w:rsidRPr="00D75A02" w14:paraId="4A41CEE5" w14:textId="77777777">
        <w:tc>
          <w:tcPr>
            <w:tcW w:w="4320" w:type="dxa"/>
          </w:tcPr>
          <w:p w14:paraId="36D6DF80" w14:textId="77777777" w:rsidR="00C66C47" w:rsidRPr="00D75A02" w:rsidRDefault="00000000">
            <w:pPr>
              <w:rPr>
                <w:rFonts w:asciiTheme="majorHAnsi" w:hAnsiTheme="majorHAnsi" w:cstheme="majorHAnsi"/>
                <w:sz w:val="22"/>
              </w:rPr>
            </w:pPr>
            <w:r w:rsidRPr="00D75A02">
              <w:rPr>
                <w:rFonts w:asciiTheme="majorHAnsi" w:hAnsiTheme="majorHAnsi" w:cstheme="majorHAnsi"/>
                <w:sz w:val="22"/>
              </w:rPr>
              <w:t>Za OPĆINU NIJEMCI</w:t>
            </w:r>
          </w:p>
        </w:tc>
        <w:tc>
          <w:tcPr>
            <w:tcW w:w="4320" w:type="dxa"/>
          </w:tcPr>
          <w:p w14:paraId="6C4911EE" w14:textId="77777777" w:rsidR="00C66C47" w:rsidRPr="00D75A02" w:rsidRDefault="00000000">
            <w:pPr>
              <w:rPr>
                <w:rFonts w:asciiTheme="majorHAnsi" w:hAnsiTheme="majorHAnsi" w:cstheme="majorHAnsi"/>
                <w:sz w:val="22"/>
              </w:rPr>
            </w:pPr>
            <w:r w:rsidRPr="00D75A02">
              <w:rPr>
                <w:rFonts w:asciiTheme="majorHAnsi" w:hAnsiTheme="majorHAnsi" w:cstheme="majorHAnsi"/>
                <w:sz w:val="22"/>
              </w:rPr>
              <w:t>Za HRVATSKI TELEKOM d.d.</w:t>
            </w:r>
          </w:p>
        </w:tc>
      </w:tr>
      <w:tr w:rsidR="00C66C47" w:rsidRPr="00D75A02" w14:paraId="4DBD6DFA" w14:textId="77777777">
        <w:tc>
          <w:tcPr>
            <w:tcW w:w="4320" w:type="dxa"/>
          </w:tcPr>
          <w:p w14:paraId="59AB15B6" w14:textId="77777777" w:rsidR="00C66C47" w:rsidRPr="00D75A02" w:rsidRDefault="00000000">
            <w:pPr>
              <w:rPr>
                <w:rFonts w:asciiTheme="majorHAnsi" w:hAnsiTheme="majorHAnsi" w:cstheme="majorHAnsi"/>
                <w:sz w:val="22"/>
              </w:rPr>
            </w:pPr>
            <w:r w:rsidRPr="00D75A02">
              <w:rPr>
                <w:rFonts w:asciiTheme="majorHAnsi" w:hAnsiTheme="majorHAnsi" w:cstheme="majorHAnsi"/>
                <w:sz w:val="22"/>
              </w:rPr>
              <w:br/>
            </w:r>
            <w:r w:rsidRPr="00D75A02">
              <w:rPr>
                <w:rFonts w:asciiTheme="majorHAnsi" w:hAnsiTheme="majorHAnsi" w:cstheme="majorHAnsi"/>
                <w:sz w:val="22"/>
              </w:rPr>
              <w:br/>
              <w:t>__________________________</w:t>
            </w:r>
            <w:r w:rsidRPr="00D75A02">
              <w:rPr>
                <w:rFonts w:asciiTheme="majorHAnsi" w:hAnsiTheme="majorHAnsi" w:cstheme="majorHAnsi"/>
                <w:sz w:val="22"/>
              </w:rPr>
              <w:br/>
              <w:t>Vjekoslav Belajević, ing. prometa</w:t>
            </w:r>
            <w:r w:rsidRPr="00D75A02">
              <w:rPr>
                <w:rFonts w:asciiTheme="majorHAnsi" w:hAnsiTheme="majorHAnsi" w:cstheme="majorHAnsi"/>
                <w:sz w:val="22"/>
              </w:rPr>
              <w:br/>
              <w:t>Općinski načelnik</w:t>
            </w:r>
          </w:p>
        </w:tc>
        <w:tc>
          <w:tcPr>
            <w:tcW w:w="4320" w:type="dxa"/>
          </w:tcPr>
          <w:p w14:paraId="136CBDE3" w14:textId="77777777" w:rsidR="00C66C47" w:rsidRPr="00D75A02" w:rsidRDefault="00000000">
            <w:pPr>
              <w:rPr>
                <w:rFonts w:asciiTheme="majorHAnsi" w:hAnsiTheme="majorHAnsi" w:cstheme="majorHAnsi"/>
                <w:sz w:val="22"/>
              </w:rPr>
            </w:pPr>
            <w:r w:rsidRPr="00D75A02">
              <w:rPr>
                <w:rFonts w:asciiTheme="majorHAnsi" w:hAnsiTheme="majorHAnsi" w:cstheme="majorHAnsi"/>
                <w:sz w:val="22"/>
              </w:rPr>
              <w:br/>
            </w:r>
            <w:r w:rsidRPr="00D75A02">
              <w:rPr>
                <w:rFonts w:asciiTheme="majorHAnsi" w:hAnsiTheme="majorHAnsi" w:cstheme="majorHAnsi"/>
                <w:sz w:val="22"/>
              </w:rPr>
              <w:br/>
              <w:t>__________________________</w:t>
            </w:r>
            <w:r w:rsidRPr="00D75A02">
              <w:rPr>
                <w:rFonts w:asciiTheme="majorHAnsi" w:hAnsiTheme="majorHAnsi" w:cstheme="majorHAnsi"/>
                <w:sz w:val="22"/>
              </w:rPr>
              <w:br/>
              <w:t>Ovlaštena osoba</w:t>
            </w:r>
          </w:p>
        </w:tc>
      </w:tr>
    </w:tbl>
    <w:p w14:paraId="7730F8B8" w14:textId="77777777" w:rsidR="00CE1573" w:rsidRPr="00D75A02" w:rsidRDefault="00CE1573">
      <w:pPr>
        <w:rPr>
          <w:rFonts w:asciiTheme="majorHAnsi" w:hAnsiTheme="majorHAnsi" w:cstheme="majorHAnsi"/>
          <w:sz w:val="22"/>
        </w:rPr>
      </w:pPr>
    </w:p>
    <w:sectPr w:rsidR="00CE1573" w:rsidRPr="00D75A0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5196648">
    <w:abstractNumId w:val="8"/>
  </w:num>
  <w:num w:numId="2" w16cid:durableId="1584147763">
    <w:abstractNumId w:val="6"/>
  </w:num>
  <w:num w:numId="3" w16cid:durableId="493029829">
    <w:abstractNumId w:val="5"/>
  </w:num>
  <w:num w:numId="4" w16cid:durableId="1027099450">
    <w:abstractNumId w:val="4"/>
  </w:num>
  <w:num w:numId="5" w16cid:durableId="1767338333">
    <w:abstractNumId w:val="7"/>
  </w:num>
  <w:num w:numId="6" w16cid:durableId="961884459">
    <w:abstractNumId w:val="3"/>
  </w:num>
  <w:num w:numId="7" w16cid:durableId="2041737282">
    <w:abstractNumId w:val="2"/>
  </w:num>
  <w:num w:numId="8" w16cid:durableId="2092386953">
    <w:abstractNumId w:val="1"/>
  </w:num>
  <w:num w:numId="9" w16cid:durableId="1216969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30C"/>
    <w:rsid w:val="0006063C"/>
    <w:rsid w:val="0015074B"/>
    <w:rsid w:val="0029639D"/>
    <w:rsid w:val="00326F90"/>
    <w:rsid w:val="00AA1D8D"/>
    <w:rsid w:val="00B47730"/>
    <w:rsid w:val="00C66C47"/>
    <w:rsid w:val="00CB0664"/>
    <w:rsid w:val="00CE1573"/>
    <w:rsid w:val="00D75A0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7593BB"/>
  <w14:defaultImageDpi w14:val="300"/>
  <w15:docId w15:val="{EA93578A-EFD6-4ACC-BD29-33F1A561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Marko Gluvaković</cp:lastModifiedBy>
  <cp:revision>2</cp:revision>
  <dcterms:created xsi:type="dcterms:W3CDTF">2026-07-20T08:00:00Z</dcterms:created>
  <dcterms:modified xsi:type="dcterms:W3CDTF">2026-07-20T08:00:00Z</dcterms:modified>
  <cp:category/>
</cp:coreProperties>
</file>