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26D9A" w14:textId="77777777" w:rsidR="006165E0" w:rsidRPr="00765E76" w:rsidRDefault="00000000">
      <w:pPr>
        <w:keepNext/>
        <w:spacing w:after="0" w:line="240" w:lineRule="auto"/>
        <w:jc w:val="center"/>
        <w:outlineLvl w:val="0"/>
        <w:rPr>
          <w:rFonts w:ascii="Cambria" w:eastAsia="Times New Roman" w:hAnsi="Cambria"/>
          <w:b/>
          <w:bCs/>
          <w:sz w:val="20"/>
          <w:szCs w:val="20"/>
          <w:lang w:eastAsia="hr-HR"/>
        </w:rPr>
      </w:pPr>
      <w:r w:rsidRPr="00765E76">
        <w:rPr>
          <w:rFonts w:ascii="Cambria" w:eastAsia="Times New Roman" w:hAnsi="Cambria"/>
          <w:b/>
          <w:bCs/>
          <w:sz w:val="20"/>
          <w:szCs w:val="20"/>
          <w:lang w:eastAsia="hr-HR"/>
        </w:rPr>
        <w:t>ZAPISNIK</w:t>
      </w:r>
    </w:p>
    <w:p w14:paraId="3D537554" w14:textId="52DDC309" w:rsidR="006165E0" w:rsidRPr="00765E76" w:rsidRDefault="00000000">
      <w:pPr>
        <w:spacing w:after="0" w:line="240" w:lineRule="auto"/>
        <w:jc w:val="center"/>
        <w:rPr>
          <w:rFonts w:ascii="Cambria" w:eastAsia="Times New Roman" w:hAnsi="Cambria"/>
          <w:sz w:val="20"/>
          <w:szCs w:val="20"/>
          <w:lang w:eastAsia="hr-HR"/>
        </w:rPr>
      </w:pPr>
      <w:r w:rsidRPr="00765E76">
        <w:rPr>
          <w:rFonts w:ascii="Cambria" w:eastAsia="Times New Roman" w:hAnsi="Cambria"/>
          <w:sz w:val="20"/>
          <w:szCs w:val="20"/>
          <w:lang w:eastAsia="hr-HR"/>
        </w:rPr>
        <w:t xml:space="preserve">sa </w:t>
      </w:r>
      <w:r w:rsidR="002C2F57">
        <w:rPr>
          <w:rFonts w:ascii="Cambria" w:eastAsia="Times New Roman" w:hAnsi="Cambria"/>
          <w:sz w:val="20"/>
          <w:szCs w:val="20"/>
          <w:lang w:eastAsia="hr-HR"/>
        </w:rPr>
        <w:t>9</w:t>
      </w:r>
      <w:r w:rsidRPr="00765E76">
        <w:rPr>
          <w:rFonts w:ascii="Cambria" w:eastAsia="Times New Roman" w:hAnsi="Cambria"/>
          <w:sz w:val="20"/>
          <w:szCs w:val="20"/>
          <w:lang w:eastAsia="hr-HR"/>
        </w:rPr>
        <w:t xml:space="preserve">. sjednice Općinskog vijeća Općine Nijemci održane dana </w:t>
      </w:r>
      <w:r w:rsidR="002C2F57">
        <w:rPr>
          <w:rFonts w:ascii="Cambria" w:eastAsia="Times New Roman" w:hAnsi="Cambria"/>
          <w:sz w:val="20"/>
          <w:szCs w:val="20"/>
          <w:lang w:eastAsia="hr-HR"/>
        </w:rPr>
        <w:t>23. srpnj</w:t>
      </w:r>
      <w:r w:rsidR="008804D3">
        <w:rPr>
          <w:rFonts w:ascii="Cambria" w:eastAsia="Times New Roman" w:hAnsi="Cambria"/>
          <w:sz w:val="20"/>
          <w:szCs w:val="20"/>
          <w:lang w:eastAsia="hr-HR"/>
        </w:rPr>
        <w:t>a</w:t>
      </w:r>
      <w:r w:rsidR="00B3142E">
        <w:rPr>
          <w:rFonts w:ascii="Cambria" w:eastAsia="Times New Roman" w:hAnsi="Cambria"/>
          <w:sz w:val="20"/>
          <w:szCs w:val="20"/>
          <w:lang w:eastAsia="hr-HR"/>
        </w:rPr>
        <w:t xml:space="preserve"> 2026</w:t>
      </w:r>
      <w:r w:rsidRPr="00765E76">
        <w:rPr>
          <w:rFonts w:ascii="Cambria" w:eastAsia="Times New Roman" w:hAnsi="Cambria"/>
          <w:sz w:val="20"/>
          <w:szCs w:val="20"/>
          <w:lang w:eastAsia="hr-HR"/>
        </w:rPr>
        <w:t xml:space="preserve">. s početkom u  </w:t>
      </w:r>
      <w:r w:rsidR="00F9407A" w:rsidRPr="00765E76">
        <w:rPr>
          <w:rFonts w:ascii="Cambria" w:eastAsia="Times New Roman" w:hAnsi="Cambria"/>
          <w:sz w:val="20"/>
          <w:szCs w:val="20"/>
          <w:lang w:eastAsia="hr-HR"/>
        </w:rPr>
        <w:t>1</w:t>
      </w:r>
      <w:r w:rsidR="002C2F57">
        <w:rPr>
          <w:rFonts w:ascii="Cambria" w:eastAsia="Times New Roman" w:hAnsi="Cambria"/>
          <w:sz w:val="20"/>
          <w:szCs w:val="20"/>
          <w:lang w:eastAsia="hr-HR"/>
        </w:rPr>
        <w:t>3</w:t>
      </w:r>
      <w:r w:rsidRPr="00765E76">
        <w:rPr>
          <w:rFonts w:ascii="Cambria" w:eastAsia="Times New Roman" w:hAnsi="Cambria"/>
          <w:sz w:val="20"/>
          <w:szCs w:val="20"/>
          <w:lang w:eastAsia="hr-HR"/>
        </w:rPr>
        <w:t>,</w:t>
      </w:r>
      <w:r w:rsidR="00C354D7" w:rsidRPr="00765E76">
        <w:rPr>
          <w:rFonts w:ascii="Cambria" w:eastAsia="Times New Roman" w:hAnsi="Cambria"/>
          <w:sz w:val="20"/>
          <w:szCs w:val="20"/>
          <w:lang w:eastAsia="hr-HR"/>
        </w:rPr>
        <w:t>00</w:t>
      </w:r>
      <w:r w:rsidRPr="00765E76">
        <w:rPr>
          <w:rFonts w:ascii="Cambria" w:eastAsia="Times New Roman" w:hAnsi="Cambria"/>
          <w:sz w:val="20"/>
          <w:szCs w:val="20"/>
          <w:lang w:eastAsia="hr-HR"/>
        </w:rPr>
        <w:t xml:space="preserve"> sati u vijećnici Općine Nijemci</w:t>
      </w:r>
    </w:p>
    <w:p w14:paraId="45C8DCD3" w14:textId="77777777" w:rsidR="006165E0" w:rsidRPr="00765E76" w:rsidRDefault="006165E0">
      <w:pPr>
        <w:spacing w:after="0" w:line="240" w:lineRule="auto"/>
        <w:rPr>
          <w:rFonts w:ascii="Cambria" w:eastAsia="Times New Roman" w:hAnsi="Cambria"/>
          <w:sz w:val="20"/>
          <w:szCs w:val="20"/>
          <w:lang w:eastAsia="hr-HR"/>
        </w:rPr>
      </w:pPr>
    </w:p>
    <w:p w14:paraId="45CC652A" w14:textId="77777777" w:rsidR="006165E0" w:rsidRPr="00765E76" w:rsidRDefault="00000000">
      <w:pPr>
        <w:spacing w:after="0" w:line="240" w:lineRule="auto"/>
        <w:rPr>
          <w:rFonts w:ascii="Cambria" w:eastAsia="Times New Roman" w:hAnsi="Cambria"/>
          <w:b/>
          <w:bCs/>
          <w:sz w:val="20"/>
          <w:szCs w:val="20"/>
          <w:lang w:eastAsia="hr-HR"/>
        </w:rPr>
      </w:pPr>
      <w:r w:rsidRPr="00765E76">
        <w:rPr>
          <w:rFonts w:ascii="Cambria" w:eastAsia="Times New Roman" w:hAnsi="Cambria"/>
          <w:b/>
          <w:bCs/>
          <w:sz w:val="20"/>
          <w:szCs w:val="20"/>
          <w:lang w:eastAsia="hr-HR"/>
        </w:rPr>
        <w:t>NAZOČNI VIJEĆNICI:</w:t>
      </w:r>
    </w:p>
    <w:p w14:paraId="1ED054B5" w14:textId="5C000E28" w:rsidR="00F9407A" w:rsidRPr="00765E76" w:rsidRDefault="00C354D7">
      <w:pPr>
        <w:pStyle w:val="Odlomakpopisa"/>
        <w:numPr>
          <w:ilvl w:val="0"/>
          <w:numId w:val="1"/>
        </w:numPr>
        <w:spacing w:after="0" w:line="240" w:lineRule="auto"/>
        <w:jc w:val="both"/>
        <w:rPr>
          <w:rFonts w:ascii="Cambria" w:eastAsia="Times New Roman" w:hAnsi="Cambria"/>
          <w:color w:val="000000"/>
          <w:spacing w:val="-2"/>
          <w:sz w:val="20"/>
          <w:szCs w:val="20"/>
          <w:lang w:eastAsia="hr-HR"/>
        </w:rPr>
      </w:pPr>
      <w:r w:rsidRPr="00765E76">
        <w:rPr>
          <w:rFonts w:ascii="Cambria" w:eastAsia="Times New Roman" w:hAnsi="Cambria"/>
          <w:color w:val="000000"/>
          <w:spacing w:val="-2"/>
          <w:sz w:val="20"/>
          <w:szCs w:val="20"/>
          <w:lang w:eastAsia="hr-HR"/>
        </w:rPr>
        <w:t>MARINA MARTINKOVIĆ</w:t>
      </w:r>
    </w:p>
    <w:p w14:paraId="59FC32D1" w14:textId="09F82FB4" w:rsidR="006165E0" w:rsidRPr="00765E76" w:rsidRDefault="00C354D7">
      <w:pPr>
        <w:pStyle w:val="Odlomakpopisa"/>
        <w:numPr>
          <w:ilvl w:val="0"/>
          <w:numId w:val="1"/>
        </w:numPr>
        <w:spacing w:after="0" w:line="240" w:lineRule="auto"/>
        <w:jc w:val="both"/>
        <w:rPr>
          <w:rFonts w:ascii="Cambria" w:eastAsia="Times New Roman" w:hAnsi="Cambria"/>
          <w:color w:val="000000"/>
          <w:spacing w:val="-2"/>
          <w:sz w:val="20"/>
          <w:szCs w:val="20"/>
          <w:lang w:eastAsia="hr-HR"/>
        </w:rPr>
      </w:pPr>
      <w:r w:rsidRPr="00765E76">
        <w:rPr>
          <w:rFonts w:ascii="Cambria" w:eastAsia="Times New Roman" w:hAnsi="Cambria"/>
          <w:color w:val="000000"/>
          <w:spacing w:val="-2"/>
          <w:sz w:val="20"/>
          <w:szCs w:val="20"/>
          <w:lang w:eastAsia="hr-HR"/>
        </w:rPr>
        <w:t>PAVLE FARAGO</w:t>
      </w:r>
    </w:p>
    <w:p w14:paraId="1A19E913" w14:textId="6879BE94" w:rsidR="00F9407A" w:rsidRPr="00765E76" w:rsidRDefault="00C354D7">
      <w:pPr>
        <w:pStyle w:val="Odlomakpopisa"/>
        <w:numPr>
          <w:ilvl w:val="0"/>
          <w:numId w:val="1"/>
        </w:numPr>
        <w:spacing w:after="0" w:line="240" w:lineRule="auto"/>
        <w:jc w:val="both"/>
        <w:rPr>
          <w:rFonts w:ascii="Cambria" w:eastAsia="Times New Roman" w:hAnsi="Cambria"/>
          <w:color w:val="000000"/>
          <w:spacing w:val="-2"/>
          <w:sz w:val="20"/>
          <w:szCs w:val="20"/>
          <w:lang w:eastAsia="hr-HR"/>
        </w:rPr>
      </w:pPr>
      <w:r w:rsidRPr="00765E76">
        <w:rPr>
          <w:rFonts w:ascii="Cambria" w:eastAsia="Times New Roman" w:hAnsi="Cambria"/>
          <w:color w:val="000000"/>
          <w:spacing w:val="-2"/>
          <w:sz w:val="20"/>
          <w:szCs w:val="20"/>
          <w:lang w:eastAsia="hr-HR"/>
        </w:rPr>
        <w:t>VJEKOSLAV SUBOTIĆ</w:t>
      </w:r>
    </w:p>
    <w:p w14:paraId="7F9FF9F0" w14:textId="51498F79" w:rsidR="006165E0" w:rsidRPr="00765E76" w:rsidRDefault="00C354D7">
      <w:pPr>
        <w:pStyle w:val="Odlomakpopisa"/>
        <w:numPr>
          <w:ilvl w:val="0"/>
          <w:numId w:val="1"/>
        </w:numPr>
        <w:spacing w:after="0" w:line="240" w:lineRule="auto"/>
        <w:jc w:val="both"/>
        <w:rPr>
          <w:rFonts w:ascii="Cambria" w:eastAsia="Times New Roman" w:hAnsi="Cambria"/>
          <w:color w:val="000000"/>
          <w:spacing w:val="-2"/>
          <w:sz w:val="20"/>
          <w:szCs w:val="20"/>
          <w:lang w:eastAsia="hr-HR"/>
        </w:rPr>
      </w:pPr>
      <w:r w:rsidRPr="00765E76">
        <w:rPr>
          <w:rFonts w:ascii="Cambria" w:eastAsia="Times New Roman" w:hAnsi="Cambria"/>
          <w:color w:val="000000"/>
          <w:spacing w:val="-2"/>
          <w:sz w:val="20"/>
          <w:szCs w:val="20"/>
          <w:lang w:eastAsia="hr-HR"/>
        </w:rPr>
        <w:t>VIKTORIJA OSMORIČIĆ</w:t>
      </w:r>
    </w:p>
    <w:p w14:paraId="6795E98B" w14:textId="19FA672F" w:rsidR="006165E0" w:rsidRPr="00765E76" w:rsidRDefault="00C354D7">
      <w:pPr>
        <w:pStyle w:val="Odlomakpopisa"/>
        <w:numPr>
          <w:ilvl w:val="0"/>
          <w:numId w:val="1"/>
        </w:numPr>
        <w:spacing w:after="0" w:line="240" w:lineRule="auto"/>
        <w:jc w:val="both"/>
        <w:rPr>
          <w:rFonts w:ascii="Cambria" w:eastAsia="Times New Roman" w:hAnsi="Cambria"/>
          <w:color w:val="000000"/>
          <w:spacing w:val="-2"/>
          <w:sz w:val="20"/>
          <w:szCs w:val="20"/>
          <w:lang w:eastAsia="hr-HR"/>
        </w:rPr>
      </w:pPr>
      <w:r w:rsidRPr="00765E76">
        <w:rPr>
          <w:rFonts w:ascii="Cambria" w:eastAsia="Times New Roman" w:hAnsi="Cambria"/>
          <w:color w:val="000000"/>
          <w:spacing w:val="-2"/>
          <w:sz w:val="20"/>
          <w:szCs w:val="20"/>
          <w:lang w:eastAsia="hr-HR"/>
        </w:rPr>
        <w:t>KRISTINA ŠIBALIĆ</w:t>
      </w:r>
    </w:p>
    <w:p w14:paraId="64A6C772" w14:textId="03F3A248" w:rsidR="00807052" w:rsidRDefault="00C354D7">
      <w:pPr>
        <w:pStyle w:val="Odlomakpopisa"/>
        <w:numPr>
          <w:ilvl w:val="0"/>
          <w:numId w:val="1"/>
        </w:numPr>
        <w:spacing w:after="0" w:line="240" w:lineRule="auto"/>
        <w:jc w:val="both"/>
        <w:rPr>
          <w:rFonts w:ascii="Cambria" w:eastAsia="Times New Roman" w:hAnsi="Cambria"/>
          <w:color w:val="000000"/>
          <w:spacing w:val="-2"/>
          <w:sz w:val="20"/>
          <w:szCs w:val="20"/>
          <w:lang w:eastAsia="hr-HR"/>
        </w:rPr>
      </w:pPr>
      <w:r w:rsidRPr="00765E76">
        <w:rPr>
          <w:rFonts w:ascii="Cambria" w:eastAsia="Times New Roman" w:hAnsi="Cambria"/>
          <w:color w:val="000000"/>
          <w:spacing w:val="-2"/>
          <w:sz w:val="20"/>
          <w:szCs w:val="20"/>
          <w:lang w:eastAsia="hr-HR"/>
        </w:rPr>
        <w:t>MONIKA ŽDERIĆ</w:t>
      </w:r>
    </w:p>
    <w:p w14:paraId="09D9CDD6" w14:textId="4B35753E" w:rsidR="008804D3" w:rsidRDefault="008804D3">
      <w:pPr>
        <w:pStyle w:val="Odlomakpopisa"/>
        <w:numPr>
          <w:ilvl w:val="0"/>
          <w:numId w:val="1"/>
        </w:numPr>
        <w:spacing w:after="0" w:line="240" w:lineRule="auto"/>
        <w:jc w:val="both"/>
        <w:rPr>
          <w:rFonts w:ascii="Cambria" w:eastAsia="Times New Roman" w:hAnsi="Cambria"/>
          <w:color w:val="000000"/>
          <w:spacing w:val="-2"/>
          <w:sz w:val="20"/>
          <w:szCs w:val="20"/>
          <w:lang w:eastAsia="hr-HR"/>
        </w:rPr>
      </w:pPr>
      <w:r>
        <w:rPr>
          <w:rFonts w:ascii="Cambria" w:eastAsia="Times New Roman" w:hAnsi="Cambria"/>
          <w:color w:val="000000"/>
          <w:spacing w:val="-2"/>
          <w:sz w:val="20"/>
          <w:szCs w:val="20"/>
          <w:lang w:eastAsia="hr-HR"/>
        </w:rPr>
        <w:t>VIOLETA KRNJIĆ</w:t>
      </w:r>
    </w:p>
    <w:p w14:paraId="50FA84AE" w14:textId="276346E8" w:rsidR="002C2F57" w:rsidRDefault="002C2F57">
      <w:pPr>
        <w:pStyle w:val="Odlomakpopisa"/>
        <w:numPr>
          <w:ilvl w:val="0"/>
          <w:numId w:val="1"/>
        </w:numPr>
        <w:spacing w:after="0" w:line="240" w:lineRule="auto"/>
        <w:jc w:val="both"/>
        <w:rPr>
          <w:rFonts w:ascii="Cambria" w:eastAsia="Times New Roman" w:hAnsi="Cambria"/>
          <w:color w:val="000000"/>
          <w:spacing w:val="-2"/>
          <w:sz w:val="20"/>
          <w:szCs w:val="20"/>
          <w:lang w:eastAsia="hr-HR"/>
        </w:rPr>
      </w:pPr>
      <w:r>
        <w:rPr>
          <w:rFonts w:ascii="Cambria" w:eastAsia="Times New Roman" w:hAnsi="Cambria"/>
          <w:color w:val="000000"/>
          <w:spacing w:val="-2"/>
          <w:sz w:val="20"/>
          <w:szCs w:val="20"/>
          <w:lang w:eastAsia="hr-HR"/>
        </w:rPr>
        <w:t>JOSIP SAMOLJANAC</w:t>
      </w:r>
    </w:p>
    <w:p w14:paraId="39AF98E8" w14:textId="77777777" w:rsidR="002C2F57" w:rsidRPr="00765E76" w:rsidRDefault="002C2F57" w:rsidP="002C2F57">
      <w:pPr>
        <w:pStyle w:val="Odlomakpopisa"/>
        <w:spacing w:after="0" w:line="240" w:lineRule="auto"/>
        <w:ind w:left="2844"/>
        <w:jc w:val="both"/>
        <w:rPr>
          <w:rFonts w:ascii="Cambria" w:eastAsia="Times New Roman" w:hAnsi="Cambria"/>
          <w:color w:val="000000"/>
          <w:spacing w:val="-2"/>
          <w:sz w:val="20"/>
          <w:szCs w:val="20"/>
          <w:lang w:eastAsia="hr-HR"/>
        </w:rPr>
      </w:pPr>
    </w:p>
    <w:p w14:paraId="7D2D75CC" w14:textId="21178813" w:rsidR="006165E0" w:rsidRPr="002C2F57" w:rsidRDefault="002C2F57">
      <w:pPr>
        <w:spacing w:after="0" w:line="240" w:lineRule="auto"/>
        <w:jc w:val="both"/>
        <w:rPr>
          <w:rFonts w:ascii="Cambria" w:eastAsia="Times New Roman" w:hAnsi="Cambria"/>
          <w:b/>
          <w:bCs/>
          <w:color w:val="000000"/>
          <w:spacing w:val="-2"/>
          <w:sz w:val="20"/>
          <w:szCs w:val="20"/>
          <w:lang w:eastAsia="hr-HR"/>
        </w:rPr>
      </w:pPr>
      <w:r w:rsidRPr="002C2F57">
        <w:rPr>
          <w:rFonts w:ascii="Cambria" w:eastAsia="Times New Roman" w:hAnsi="Cambria"/>
          <w:b/>
          <w:bCs/>
          <w:color w:val="000000"/>
          <w:spacing w:val="-2"/>
          <w:sz w:val="20"/>
          <w:szCs w:val="20"/>
          <w:lang w:eastAsia="hr-HR"/>
        </w:rPr>
        <w:t>IZOSTANAK ISPRIČALI:</w:t>
      </w:r>
    </w:p>
    <w:p w14:paraId="60EE4BB1" w14:textId="6F6EA749" w:rsidR="002C2F57" w:rsidRPr="002C2F57" w:rsidRDefault="002C2F57" w:rsidP="002C2F57">
      <w:pPr>
        <w:spacing w:after="0" w:line="240" w:lineRule="auto"/>
        <w:jc w:val="both"/>
        <w:rPr>
          <w:rFonts w:ascii="Cambria" w:eastAsia="Times New Roman" w:hAnsi="Cambria"/>
          <w:color w:val="000000"/>
          <w:spacing w:val="-2"/>
          <w:sz w:val="20"/>
          <w:szCs w:val="20"/>
          <w:lang w:eastAsia="hr-HR"/>
        </w:rPr>
      </w:pPr>
      <w:r w:rsidRPr="002C2F57">
        <w:rPr>
          <w:rFonts w:ascii="Cambria" w:eastAsia="Times New Roman" w:hAnsi="Cambria"/>
          <w:color w:val="000000"/>
          <w:spacing w:val="-2"/>
          <w:sz w:val="20"/>
          <w:szCs w:val="20"/>
          <w:lang w:eastAsia="hr-HR"/>
        </w:rPr>
        <w:tab/>
        <w:t xml:space="preserve"> </w:t>
      </w:r>
      <w:r>
        <w:rPr>
          <w:rFonts w:ascii="Cambria" w:eastAsia="Times New Roman" w:hAnsi="Cambria"/>
          <w:color w:val="000000"/>
          <w:spacing w:val="-2"/>
          <w:sz w:val="20"/>
          <w:szCs w:val="20"/>
          <w:lang w:eastAsia="hr-HR"/>
        </w:rPr>
        <w:t xml:space="preserve">        1. </w:t>
      </w:r>
      <w:r w:rsidRPr="002C2F57">
        <w:rPr>
          <w:rFonts w:ascii="Cambria" w:eastAsia="Times New Roman" w:hAnsi="Cambria"/>
          <w:color w:val="000000"/>
          <w:spacing w:val="-2"/>
          <w:sz w:val="20"/>
          <w:szCs w:val="20"/>
          <w:lang w:eastAsia="hr-HR"/>
        </w:rPr>
        <w:t>MARTA SPAIĆ</w:t>
      </w:r>
    </w:p>
    <w:p w14:paraId="5AF06FBF" w14:textId="7E9CADFB" w:rsidR="004B112F" w:rsidRDefault="002C2F57" w:rsidP="002C2F57">
      <w:pPr>
        <w:rPr>
          <w:rFonts w:ascii="Cambria" w:hAnsi="Cambria"/>
          <w:sz w:val="20"/>
          <w:szCs w:val="20"/>
          <w:lang w:eastAsia="hr-HR"/>
        </w:rPr>
      </w:pPr>
      <w:r w:rsidRPr="002C2F57">
        <w:rPr>
          <w:rFonts w:ascii="Cambria" w:hAnsi="Cambria"/>
          <w:sz w:val="20"/>
          <w:szCs w:val="20"/>
          <w:lang w:eastAsia="hr-HR"/>
        </w:rPr>
        <w:t xml:space="preserve">                      </w:t>
      </w:r>
      <w:r>
        <w:rPr>
          <w:rFonts w:ascii="Cambria" w:hAnsi="Cambria"/>
          <w:sz w:val="20"/>
          <w:szCs w:val="20"/>
          <w:lang w:eastAsia="hr-HR"/>
        </w:rPr>
        <w:t xml:space="preserve">  </w:t>
      </w:r>
      <w:r w:rsidRPr="002C2F57">
        <w:rPr>
          <w:rFonts w:ascii="Cambria" w:hAnsi="Cambria"/>
          <w:sz w:val="20"/>
          <w:szCs w:val="20"/>
          <w:lang w:eastAsia="hr-HR"/>
        </w:rPr>
        <w:t>2. ILIJA VUJAKOVIĆ</w:t>
      </w:r>
    </w:p>
    <w:p w14:paraId="2A915239" w14:textId="77777777" w:rsidR="002C2F57" w:rsidRPr="002C2F57" w:rsidRDefault="002C2F57" w:rsidP="002C2F57">
      <w:pPr>
        <w:rPr>
          <w:rFonts w:ascii="Cambria" w:hAnsi="Cambria"/>
          <w:sz w:val="20"/>
          <w:szCs w:val="20"/>
          <w:lang w:eastAsia="hr-HR"/>
        </w:rPr>
      </w:pPr>
    </w:p>
    <w:p w14:paraId="540D206C" w14:textId="513038DA" w:rsidR="006165E0" w:rsidRPr="00765E76" w:rsidRDefault="002C2F57">
      <w:pPr>
        <w:spacing w:after="0" w:line="240" w:lineRule="auto"/>
        <w:jc w:val="both"/>
        <w:rPr>
          <w:rFonts w:ascii="Cambria" w:eastAsia="Times New Roman" w:hAnsi="Cambria"/>
          <w:color w:val="000000"/>
          <w:spacing w:val="-2"/>
          <w:sz w:val="20"/>
          <w:szCs w:val="20"/>
          <w:lang w:eastAsia="hr-HR"/>
        </w:rPr>
      </w:pPr>
      <w:r>
        <w:rPr>
          <w:rFonts w:ascii="Cambria" w:eastAsia="Times New Roman" w:hAnsi="Cambria"/>
          <w:b/>
          <w:bCs/>
          <w:color w:val="000000"/>
          <w:spacing w:val="-2"/>
          <w:sz w:val="20"/>
          <w:szCs w:val="20"/>
          <w:lang w:eastAsia="hr-HR"/>
        </w:rPr>
        <w:t>IZOSTALI</w:t>
      </w:r>
      <w:r w:rsidRPr="00765E76">
        <w:rPr>
          <w:rFonts w:ascii="Cambria" w:eastAsia="Times New Roman" w:hAnsi="Cambria"/>
          <w:color w:val="000000"/>
          <w:spacing w:val="-2"/>
          <w:sz w:val="20"/>
          <w:szCs w:val="20"/>
          <w:lang w:eastAsia="hr-HR"/>
        </w:rPr>
        <w:t>:</w:t>
      </w:r>
    </w:p>
    <w:p w14:paraId="16A1BF41" w14:textId="3C02EAB5" w:rsidR="006165E0" w:rsidRDefault="002C2F57">
      <w:pPr>
        <w:pStyle w:val="Odlomakpopisa"/>
        <w:numPr>
          <w:ilvl w:val="0"/>
          <w:numId w:val="2"/>
        </w:numPr>
        <w:spacing w:after="0" w:line="240" w:lineRule="auto"/>
        <w:jc w:val="both"/>
        <w:rPr>
          <w:rFonts w:ascii="Cambria" w:eastAsia="Times New Roman" w:hAnsi="Cambria"/>
          <w:color w:val="000000"/>
          <w:spacing w:val="-2"/>
          <w:sz w:val="20"/>
          <w:szCs w:val="20"/>
          <w:lang w:eastAsia="hr-HR"/>
        </w:rPr>
      </w:pPr>
      <w:r>
        <w:rPr>
          <w:rFonts w:ascii="Cambria" w:eastAsia="Times New Roman" w:hAnsi="Cambria"/>
          <w:color w:val="000000"/>
          <w:spacing w:val="-2"/>
          <w:sz w:val="20"/>
          <w:szCs w:val="20"/>
          <w:lang w:eastAsia="hr-HR"/>
        </w:rPr>
        <w:t>KATARINA ŠARKIĆ</w:t>
      </w:r>
    </w:p>
    <w:p w14:paraId="43D2DA92" w14:textId="11B465AC" w:rsidR="002C2F57" w:rsidRDefault="002C2F57">
      <w:pPr>
        <w:pStyle w:val="Odlomakpopisa"/>
        <w:numPr>
          <w:ilvl w:val="0"/>
          <w:numId w:val="2"/>
        </w:numPr>
        <w:spacing w:after="0" w:line="240" w:lineRule="auto"/>
        <w:jc w:val="both"/>
        <w:rPr>
          <w:rFonts w:ascii="Cambria" w:eastAsia="Times New Roman" w:hAnsi="Cambria"/>
          <w:color w:val="000000"/>
          <w:spacing w:val="-2"/>
          <w:sz w:val="20"/>
          <w:szCs w:val="20"/>
          <w:lang w:eastAsia="hr-HR"/>
        </w:rPr>
      </w:pPr>
      <w:r>
        <w:rPr>
          <w:rFonts w:ascii="Cambria" w:eastAsia="Times New Roman" w:hAnsi="Cambria"/>
          <w:color w:val="000000"/>
          <w:spacing w:val="-2"/>
          <w:sz w:val="20"/>
          <w:szCs w:val="20"/>
          <w:lang w:eastAsia="hr-HR"/>
        </w:rPr>
        <w:t>ĐURO ŠARKIĆ</w:t>
      </w:r>
    </w:p>
    <w:p w14:paraId="1D05A02C" w14:textId="32C1ACFD" w:rsidR="002C2F57" w:rsidRDefault="002C2F57">
      <w:pPr>
        <w:pStyle w:val="Odlomakpopisa"/>
        <w:numPr>
          <w:ilvl w:val="0"/>
          <w:numId w:val="2"/>
        </w:numPr>
        <w:spacing w:after="0" w:line="240" w:lineRule="auto"/>
        <w:jc w:val="both"/>
        <w:rPr>
          <w:rFonts w:ascii="Cambria" w:eastAsia="Times New Roman" w:hAnsi="Cambria"/>
          <w:color w:val="000000"/>
          <w:spacing w:val="-2"/>
          <w:sz w:val="20"/>
          <w:szCs w:val="20"/>
          <w:lang w:eastAsia="hr-HR"/>
        </w:rPr>
      </w:pPr>
      <w:r>
        <w:rPr>
          <w:rFonts w:ascii="Cambria" w:eastAsia="Times New Roman" w:hAnsi="Cambria"/>
          <w:color w:val="000000"/>
          <w:spacing w:val="-2"/>
          <w:sz w:val="20"/>
          <w:szCs w:val="20"/>
          <w:lang w:eastAsia="hr-HR"/>
        </w:rPr>
        <w:t>IVAN PANDŽA</w:t>
      </w:r>
    </w:p>
    <w:p w14:paraId="2C232241" w14:textId="1985545A" w:rsidR="002C2F57" w:rsidRDefault="002C2F57">
      <w:pPr>
        <w:pStyle w:val="Odlomakpopisa"/>
        <w:numPr>
          <w:ilvl w:val="0"/>
          <w:numId w:val="2"/>
        </w:numPr>
        <w:spacing w:after="0" w:line="240" w:lineRule="auto"/>
        <w:jc w:val="both"/>
        <w:rPr>
          <w:rFonts w:ascii="Cambria" w:eastAsia="Times New Roman" w:hAnsi="Cambria"/>
          <w:color w:val="000000"/>
          <w:spacing w:val="-2"/>
          <w:sz w:val="20"/>
          <w:szCs w:val="20"/>
          <w:lang w:eastAsia="hr-HR"/>
        </w:rPr>
      </w:pPr>
      <w:r>
        <w:rPr>
          <w:rFonts w:ascii="Cambria" w:eastAsia="Times New Roman" w:hAnsi="Cambria"/>
          <w:color w:val="000000"/>
          <w:spacing w:val="-2"/>
          <w:sz w:val="20"/>
          <w:szCs w:val="20"/>
          <w:lang w:eastAsia="hr-HR"/>
        </w:rPr>
        <w:t>TENA MARIJANOVIĆ</w:t>
      </w:r>
    </w:p>
    <w:p w14:paraId="24E4689A" w14:textId="77777777" w:rsidR="002C2F57" w:rsidRDefault="002C2F57" w:rsidP="002C2F57">
      <w:pPr>
        <w:pStyle w:val="Odlomakpopisa"/>
        <w:spacing w:after="0" w:line="240" w:lineRule="auto"/>
        <w:ind w:left="1440"/>
        <w:jc w:val="both"/>
        <w:rPr>
          <w:rFonts w:ascii="Cambria" w:eastAsia="Times New Roman" w:hAnsi="Cambria"/>
          <w:color w:val="000000"/>
          <w:spacing w:val="-2"/>
          <w:sz w:val="20"/>
          <w:szCs w:val="20"/>
          <w:lang w:eastAsia="hr-HR"/>
        </w:rPr>
      </w:pPr>
    </w:p>
    <w:p w14:paraId="7A2CC36D" w14:textId="77777777" w:rsidR="006165E0" w:rsidRPr="00765E76" w:rsidRDefault="006165E0">
      <w:pPr>
        <w:pStyle w:val="Odlomakpopisa"/>
        <w:spacing w:after="0" w:line="240" w:lineRule="auto"/>
        <w:ind w:left="1440"/>
        <w:jc w:val="both"/>
        <w:rPr>
          <w:rFonts w:ascii="Cambria" w:eastAsia="Times New Roman" w:hAnsi="Cambria"/>
          <w:color w:val="000000"/>
          <w:spacing w:val="-2"/>
          <w:sz w:val="20"/>
          <w:szCs w:val="20"/>
          <w:lang w:eastAsia="hr-HR"/>
        </w:rPr>
      </w:pPr>
    </w:p>
    <w:p w14:paraId="22521CFE" w14:textId="77777777" w:rsidR="006165E0" w:rsidRPr="00765E76" w:rsidRDefault="006165E0">
      <w:pPr>
        <w:spacing w:after="0" w:line="240" w:lineRule="auto"/>
        <w:ind w:firstLine="360"/>
        <w:jc w:val="both"/>
        <w:rPr>
          <w:rFonts w:ascii="Cambria" w:eastAsia="Times New Roman" w:hAnsi="Cambria"/>
          <w:sz w:val="20"/>
          <w:szCs w:val="20"/>
          <w:lang w:eastAsia="hr-HR"/>
        </w:rPr>
      </w:pPr>
    </w:p>
    <w:p w14:paraId="432F016F" w14:textId="71F05948" w:rsidR="006165E0" w:rsidRPr="00765E76" w:rsidRDefault="00164C82" w:rsidP="00164C82">
      <w:pPr>
        <w:spacing w:after="0" w:line="240" w:lineRule="auto"/>
        <w:jc w:val="both"/>
        <w:rPr>
          <w:rFonts w:ascii="Cambria" w:eastAsia="Times New Roman" w:hAnsi="Cambria"/>
          <w:sz w:val="20"/>
          <w:szCs w:val="20"/>
          <w:lang w:eastAsia="hr-HR"/>
        </w:rPr>
      </w:pPr>
      <w:r w:rsidRPr="00765E76">
        <w:rPr>
          <w:rFonts w:ascii="Cambria" w:eastAsia="Times New Roman" w:hAnsi="Cambria"/>
          <w:sz w:val="20"/>
          <w:szCs w:val="20"/>
          <w:lang w:eastAsia="hr-HR"/>
        </w:rPr>
        <w:tab/>
        <w:t xml:space="preserve">Osim vijećnika općinskog Vijeća, kojih sukladno rezultatima izbora od </w:t>
      </w:r>
      <w:r w:rsidR="001C54F3" w:rsidRPr="00765E76">
        <w:rPr>
          <w:rFonts w:ascii="Cambria" w:eastAsia="Times New Roman" w:hAnsi="Cambria"/>
          <w:sz w:val="20"/>
          <w:szCs w:val="20"/>
          <w:lang w:eastAsia="hr-HR"/>
        </w:rPr>
        <w:t>22</w:t>
      </w:r>
      <w:r w:rsidRPr="00765E76">
        <w:rPr>
          <w:rFonts w:ascii="Cambria" w:eastAsia="Times New Roman" w:hAnsi="Cambria"/>
          <w:sz w:val="20"/>
          <w:szCs w:val="20"/>
          <w:lang w:eastAsia="hr-HR"/>
        </w:rPr>
        <w:t>. svibnja 202</w:t>
      </w:r>
      <w:r w:rsidR="001C54F3" w:rsidRPr="00765E76">
        <w:rPr>
          <w:rFonts w:ascii="Cambria" w:eastAsia="Times New Roman" w:hAnsi="Cambria"/>
          <w:sz w:val="20"/>
          <w:szCs w:val="20"/>
          <w:lang w:eastAsia="hr-HR"/>
        </w:rPr>
        <w:t>5</w:t>
      </w:r>
      <w:r w:rsidRPr="00765E76">
        <w:rPr>
          <w:rFonts w:ascii="Cambria" w:eastAsia="Times New Roman" w:hAnsi="Cambria"/>
          <w:sz w:val="20"/>
          <w:szCs w:val="20"/>
          <w:lang w:eastAsia="hr-HR"/>
        </w:rPr>
        <w:t xml:space="preserve">. godine  </w:t>
      </w:r>
      <w:r w:rsidR="00B26522" w:rsidRPr="00765E76">
        <w:rPr>
          <w:rFonts w:ascii="Cambria" w:eastAsia="Times New Roman" w:hAnsi="Cambria"/>
          <w:sz w:val="20"/>
          <w:szCs w:val="20"/>
          <w:lang w:eastAsia="hr-HR"/>
        </w:rPr>
        <w:t xml:space="preserve">i dopunskih izbora od 5. listopada 2025. </w:t>
      </w:r>
      <w:r w:rsidRPr="00765E76">
        <w:rPr>
          <w:rFonts w:ascii="Cambria" w:eastAsia="Times New Roman" w:hAnsi="Cambria"/>
          <w:sz w:val="20"/>
          <w:szCs w:val="20"/>
          <w:lang w:eastAsia="hr-HR"/>
        </w:rPr>
        <w:t>ima 1</w:t>
      </w:r>
      <w:r w:rsidR="00B26522" w:rsidRPr="00765E76">
        <w:rPr>
          <w:rFonts w:ascii="Cambria" w:eastAsia="Times New Roman" w:hAnsi="Cambria"/>
          <w:sz w:val="20"/>
          <w:szCs w:val="20"/>
          <w:lang w:eastAsia="hr-HR"/>
        </w:rPr>
        <w:t>4</w:t>
      </w:r>
      <w:r w:rsidRPr="00765E76">
        <w:rPr>
          <w:rFonts w:ascii="Cambria" w:eastAsia="Times New Roman" w:hAnsi="Cambria"/>
          <w:sz w:val="20"/>
          <w:szCs w:val="20"/>
          <w:lang w:eastAsia="hr-HR"/>
        </w:rPr>
        <w:t xml:space="preserve">, sjednici  su nazočni: </w:t>
      </w:r>
    </w:p>
    <w:p w14:paraId="7D56CBE6" w14:textId="77777777" w:rsidR="006165E0" w:rsidRPr="00765E76" w:rsidRDefault="006165E0">
      <w:pPr>
        <w:spacing w:after="0" w:line="240" w:lineRule="auto"/>
        <w:ind w:firstLine="360"/>
        <w:jc w:val="both"/>
        <w:rPr>
          <w:rFonts w:ascii="Cambria" w:eastAsia="Times New Roman" w:hAnsi="Cambria"/>
          <w:sz w:val="20"/>
          <w:szCs w:val="20"/>
          <w:lang w:eastAsia="hr-HR"/>
        </w:rPr>
      </w:pPr>
    </w:p>
    <w:p w14:paraId="5065B567" w14:textId="551FE933" w:rsidR="006165E0" w:rsidRPr="00765E76" w:rsidRDefault="00000000" w:rsidP="002C2F57">
      <w:pPr>
        <w:spacing w:after="0" w:line="240" w:lineRule="auto"/>
        <w:ind w:firstLine="360"/>
        <w:jc w:val="both"/>
        <w:rPr>
          <w:rFonts w:ascii="Cambria" w:eastAsia="Times New Roman" w:hAnsi="Cambria"/>
          <w:sz w:val="20"/>
          <w:szCs w:val="20"/>
          <w:lang w:eastAsia="hr-HR"/>
        </w:rPr>
      </w:pPr>
      <w:r w:rsidRPr="00765E76">
        <w:rPr>
          <w:rFonts w:ascii="Cambria" w:eastAsia="Times New Roman" w:hAnsi="Cambria"/>
          <w:sz w:val="20"/>
          <w:szCs w:val="20"/>
          <w:lang w:eastAsia="hr-HR"/>
        </w:rPr>
        <w:t>1.</w:t>
      </w:r>
      <w:r w:rsidRPr="00765E76">
        <w:rPr>
          <w:rFonts w:ascii="Cambria" w:eastAsia="Times New Roman" w:hAnsi="Cambria"/>
          <w:sz w:val="20"/>
          <w:szCs w:val="20"/>
          <w:lang w:eastAsia="hr-HR"/>
        </w:rPr>
        <w:tab/>
        <w:t>Vjekoslav Belajević, općinski načelnik</w:t>
      </w:r>
      <w:r w:rsidR="002E2E7A" w:rsidRPr="00765E76">
        <w:rPr>
          <w:rFonts w:ascii="Cambria" w:eastAsia="Times New Roman" w:hAnsi="Cambria"/>
          <w:sz w:val="20"/>
          <w:szCs w:val="20"/>
          <w:lang w:eastAsia="hr-HR"/>
        </w:rPr>
        <w:t>,</w:t>
      </w:r>
      <w:r w:rsidRPr="00765E76">
        <w:rPr>
          <w:rFonts w:ascii="Cambria" w:eastAsia="Times New Roman" w:hAnsi="Cambria"/>
          <w:sz w:val="20"/>
          <w:szCs w:val="20"/>
          <w:lang w:eastAsia="hr-HR"/>
        </w:rPr>
        <w:t xml:space="preserve"> </w:t>
      </w:r>
    </w:p>
    <w:p w14:paraId="45336B04" w14:textId="37FA82D5" w:rsidR="0008094C" w:rsidRDefault="002C2F57" w:rsidP="009D3CD5">
      <w:pPr>
        <w:spacing w:after="0" w:line="240" w:lineRule="auto"/>
        <w:ind w:firstLine="360"/>
        <w:jc w:val="both"/>
        <w:rPr>
          <w:rFonts w:ascii="Cambria" w:eastAsia="Times New Roman" w:hAnsi="Cambria"/>
          <w:sz w:val="20"/>
          <w:szCs w:val="20"/>
          <w:lang w:eastAsia="hr-HR"/>
        </w:rPr>
      </w:pPr>
      <w:r>
        <w:rPr>
          <w:rFonts w:ascii="Cambria" w:eastAsia="Times New Roman" w:hAnsi="Cambria"/>
          <w:sz w:val="20"/>
          <w:szCs w:val="20"/>
          <w:lang w:eastAsia="hr-HR"/>
        </w:rPr>
        <w:t>2</w:t>
      </w:r>
      <w:r w:rsidR="0008094C" w:rsidRPr="00765E76">
        <w:rPr>
          <w:rFonts w:ascii="Cambria" w:eastAsia="Times New Roman" w:hAnsi="Cambria"/>
          <w:sz w:val="20"/>
          <w:szCs w:val="20"/>
          <w:lang w:eastAsia="hr-HR"/>
        </w:rPr>
        <w:t>.    Marina Subotić, viši stručni suradnik za komunalne poslove i društvene djelatnosti</w:t>
      </w:r>
    </w:p>
    <w:p w14:paraId="469407CA" w14:textId="516FE1FB" w:rsidR="003E1EDC" w:rsidRPr="00765E76" w:rsidRDefault="003E1EDC" w:rsidP="009D3CD5">
      <w:pPr>
        <w:spacing w:after="0" w:line="240" w:lineRule="auto"/>
        <w:ind w:firstLine="360"/>
        <w:jc w:val="both"/>
        <w:rPr>
          <w:rFonts w:ascii="Cambria" w:eastAsia="Times New Roman" w:hAnsi="Cambria"/>
          <w:sz w:val="20"/>
          <w:szCs w:val="20"/>
          <w:lang w:eastAsia="hr-HR"/>
        </w:rPr>
      </w:pPr>
      <w:r>
        <w:rPr>
          <w:rFonts w:ascii="Cambria" w:eastAsia="Times New Roman" w:hAnsi="Cambria"/>
          <w:sz w:val="20"/>
          <w:szCs w:val="20"/>
          <w:lang w:eastAsia="hr-HR"/>
        </w:rPr>
        <w:t xml:space="preserve">3.    Andrijana Mikinac, ravnateljica Dječjeg vrtića Bambi Nijemci  </w:t>
      </w:r>
    </w:p>
    <w:p w14:paraId="31DA5961" w14:textId="6F66BEBC" w:rsidR="006165E0" w:rsidRPr="00765E76" w:rsidRDefault="00000000" w:rsidP="0008094C">
      <w:pPr>
        <w:spacing w:after="0" w:line="240" w:lineRule="auto"/>
        <w:ind w:firstLine="360"/>
        <w:jc w:val="both"/>
        <w:rPr>
          <w:rFonts w:ascii="Cambria" w:eastAsia="Times New Roman" w:hAnsi="Cambria"/>
          <w:sz w:val="20"/>
          <w:szCs w:val="20"/>
          <w:lang w:eastAsia="hr-HR"/>
        </w:rPr>
      </w:pPr>
      <w:r w:rsidRPr="00765E76">
        <w:rPr>
          <w:rFonts w:ascii="Cambria" w:eastAsia="Times New Roman" w:hAnsi="Cambria"/>
          <w:sz w:val="20"/>
          <w:szCs w:val="20"/>
          <w:lang w:eastAsia="hr-HR"/>
        </w:rPr>
        <w:tab/>
      </w:r>
    </w:p>
    <w:p w14:paraId="20A3A75F" w14:textId="2079E512" w:rsidR="006165E0" w:rsidRPr="00765E76" w:rsidRDefault="00164C82" w:rsidP="00164C82">
      <w:pPr>
        <w:spacing w:after="0" w:line="240" w:lineRule="auto"/>
        <w:jc w:val="both"/>
        <w:rPr>
          <w:rFonts w:ascii="Cambria" w:eastAsia="Times New Roman" w:hAnsi="Cambria"/>
          <w:sz w:val="20"/>
          <w:szCs w:val="20"/>
          <w:lang w:eastAsia="hr-HR"/>
        </w:rPr>
      </w:pPr>
      <w:r w:rsidRPr="00765E76">
        <w:rPr>
          <w:rFonts w:ascii="Cambria" w:eastAsia="Times New Roman" w:hAnsi="Cambria"/>
          <w:sz w:val="20"/>
          <w:szCs w:val="20"/>
          <w:lang w:eastAsia="hr-HR"/>
        </w:rPr>
        <w:tab/>
        <w:t>Zapisnik vodila:</w:t>
      </w:r>
      <w:r w:rsidR="00564429" w:rsidRPr="00765E76">
        <w:rPr>
          <w:rFonts w:ascii="Cambria" w:eastAsia="Times New Roman" w:hAnsi="Cambria"/>
          <w:sz w:val="20"/>
          <w:szCs w:val="20"/>
          <w:lang w:eastAsia="hr-HR"/>
        </w:rPr>
        <w:t xml:space="preserve"> Marina Subotić</w:t>
      </w:r>
      <w:r w:rsidRPr="00765E76">
        <w:rPr>
          <w:rFonts w:ascii="Cambria" w:eastAsia="Times New Roman" w:hAnsi="Cambria"/>
          <w:sz w:val="20"/>
          <w:szCs w:val="20"/>
          <w:lang w:eastAsia="hr-HR"/>
        </w:rPr>
        <w:t>.</w:t>
      </w:r>
    </w:p>
    <w:p w14:paraId="02CC0DDB" w14:textId="77777777" w:rsidR="00775AF8" w:rsidRPr="00765E76" w:rsidRDefault="00775AF8">
      <w:pPr>
        <w:spacing w:after="0" w:line="240" w:lineRule="auto"/>
        <w:ind w:firstLine="360"/>
        <w:jc w:val="both"/>
        <w:rPr>
          <w:rFonts w:ascii="Cambria" w:eastAsia="Times New Roman" w:hAnsi="Cambria"/>
          <w:sz w:val="20"/>
          <w:szCs w:val="20"/>
          <w:lang w:eastAsia="hr-HR"/>
        </w:rPr>
      </w:pPr>
    </w:p>
    <w:p w14:paraId="256BAD39" w14:textId="2A6F41A5" w:rsidR="006D2D1B" w:rsidRDefault="00164C82" w:rsidP="008804D3">
      <w:pPr>
        <w:spacing w:after="0" w:line="240" w:lineRule="auto"/>
        <w:jc w:val="both"/>
        <w:rPr>
          <w:rFonts w:ascii="Cambria" w:eastAsia="Times New Roman" w:hAnsi="Cambria"/>
          <w:sz w:val="20"/>
          <w:szCs w:val="20"/>
          <w:lang w:eastAsia="hr-HR"/>
        </w:rPr>
      </w:pPr>
      <w:r w:rsidRPr="00765E76">
        <w:rPr>
          <w:rFonts w:ascii="Cambria" w:eastAsia="Times New Roman" w:hAnsi="Cambria"/>
          <w:sz w:val="20"/>
          <w:szCs w:val="20"/>
          <w:lang w:eastAsia="hr-HR"/>
        </w:rPr>
        <w:tab/>
      </w:r>
      <w:r w:rsidR="00242CAD" w:rsidRPr="00765E76">
        <w:rPr>
          <w:rFonts w:ascii="Cambria" w:eastAsia="Times New Roman" w:hAnsi="Cambria"/>
          <w:sz w:val="20"/>
          <w:szCs w:val="20"/>
          <w:lang w:eastAsia="hr-HR"/>
        </w:rPr>
        <w:t xml:space="preserve">Predsjednik vijeća otvara </w:t>
      </w:r>
      <w:r w:rsidR="009547CB">
        <w:rPr>
          <w:rFonts w:ascii="Cambria" w:eastAsia="Times New Roman" w:hAnsi="Cambria"/>
          <w:sz w:val="20"/>
          <w:szCs w:val="20"/>
          <w:lang w:eastAsia="hr-HR"/>
        </w:rPr>
        <w:t>9</w:t>
      </w:r>
      <w:r w:rsidR="00242CAD" w:rsidRPr="00765E76">
        <w:rPr>
          <w:rFonts w:ascii="Cambria" w:eastAsia="Times New Roman" w:hAnsi="Cambria"/>
          <w:sz w:val="20"/>
          <w:szCs w:val="20"/>
          <w:lang w:eastAsia="hr-HR"/>
        </w:rPr>
        <w:t>. sjednicu općinskog vijeća Općine Nijemci</w:t>
      </w:r>
      <w:r w:rsidR="009547CB">
        <w:rPr>
          <w:rFonts w:ascii="Cambria" w:eastAsia="Times New Roman" w:hAnsi="Cambria"/>
          <w:sz w:val="20"/>
          <w:szCs w:val="20"/>
          <w:lang w:eastAsia="hr-HR"/>
        </w:rPr>
        <w:t xml:space="preserve">. Pozdravlja sve prisutne vijećnike, </w:t>
      </w:r>
      <w:r w:rsidR="008804D3">
        <w:rPr>
          <w:rFonts w:ascii="Cambria" w:eastAsia="Times New Roman" w:hAnsi="Cambria"/>
          <w:sz w:val="20"/>
          <w:szCs w:val="20"/>
          <w:lang w:eastAsia="hr-HR"/>
        </w:rPr>
        <w:t xml:space="preserve"> čita </w:t>
      </w:r>
      <w:r w:rsidR="009547CB">
        <w:rPr>
          <w:rFonts w:ascii="Cambria" w:eastAsia="Times New Roman" w:hAnsi="Cambria"/>
          <w:sz w:val="20"/>
          <w:szCs w:val="20"/>
          <w:lang w:eastAsia="hr-HR"/>
        </w:rPr>
        <w:t xml:space="preserve">predloženi </w:t>
      </w:r>
      <w:r w:rsidR="008804D3">
        <w:rPr>
          <w:rFonts w:ascii="Cambria" w:eastAsia="Times New Roman" w:hAnsi="Cambria"/>
          <w:sz w:val="20"/>
          <w:szCs w:val="20"/>
          <w:lang w:eastAsia="hr-HR"/>
        </w:rPr>
        <w:t>dnevni red</w:t>
      </w:r>
      <w:r w:rsidR="009547CB">
        <w:rPr>
          <w:rFonts w:ascii="Cambria" w:eastAsia="Times New Roman" w:hAnsi="Cambria"/>
          <w:sz w:val="20"/>
          <w:szCs w:val="20"/>
          <w:lang w:eastAsia="hr-HR"/>
        </w:rPr>
        <w:t xml:space="preserve"> sjednice</w:t>
      </w:r>
      <w:r w:rsidR="008804D3">
        <w:rPr>
          <w:rFonts w:ascii="Cambria" w:eastAsia="Times New Roman" w:hAnsi="Cambria"/>
          <w:sz w:val="20"/>
          <w:szCs w:val="20"/>
          <w:lang w:eastAsia="hr-HR"/>
        </w:rPr>
        <w:t>.</w:t>
      </w:r>
    </w:p>
    <w:p w14:paraId="4B7207BE" w14:textId="51820F7A" w:rsidR="006165E0" w:rsidRDefault="008804D3" w:rsidP="00490538">
      <w:pPr>
        <w:spacing w:after="0" w:line="240" w:lineRule="auto"/>
        <w:jc w:val="both"/>
        <w:rPr>
          <w:rFonts w:ascii="Cambria" w:eastAsia="Times New Roman" w:hAnsi="Cambria"/>
          <w:sz w:val="20"/>
          <w:szCs w:val="20"/>
          <w:lang w:eastAsia="hr-HR"/>
        </w:rPr>
      </w:pPr>
      <w:r>
        <w:rPr>
          <w:rFonts w:ascii="Cambria" w:eastAsia="Times New Roman" w:hAnsi="Cambria"/>
          <w:sz w:val="20"/>
          <w:szCs w:val="20"/>
          <w:lang w:eastAsia="hr-HR"/>
        </w:rPr>
        <w:tab/>
      </w:r>
    </w:p>
    <w:p w14:paraId="7CFA9158" w14:textId="77777777" w:rsidR="003E1EDC" w:rsidRPr="00490538" w:rsidRDefault="003E1EDC" w:rsidP="00490538">
      <w:pPr>
        <w:spacing w:after="0" w:line="240" w:lineRule="auto"/>
        <w:jc w:val="both"/>
        <w:rPr>
          <w:rFonts w:ascii="Cambria" w:eastAsia="Times New Roman" w:hAnsi="Cambria"/>
          <w:sz w:val="20"/>
          <w:szCs w:val="20"/>
          <w:lang w:eastAsia="hr-HR"/>
        </w:rPr>
      </w:pPr>
    </w:p>
    <w:p w14:paraId="709FD2E2" w14:textId="77777777" w:rsidR="006165E0" w:rsidRPr="00765E76" w:rsidRDefault="00000000">
      <w:pPr>
        <w:spacing w:after="0" w:line="240" w:lineRule="auto"/>
        <w:ind w:firstLine="360"/>
        <w:jc w:val="center"/>
        <w:rPr>
          <w:rFonts w:ascii="Cambria" w:eastAsia="Times New Roman" w:hAnsi="Cambria"/>
          <w:b/>
          <w:sz w:val="20"/>
          <w:szCs w:val="20"/>
          <w:lang w:eastAsia="hr-HR"/>
        </w:rPr>
      </w:pPr>
      <w:bookmarkStart w:id="0" w:name="_Hlk154660270"/>
      <w:r w:rsidRPr="00765E76">
        <w:rPr>
          <w:rFonts w:ascii="Cambria" w:eastAsia="Times New Roman" w:hAnsi="Cambria"/>
          <w:b/>
          <w:sz w:val="20"/>
          <w:szCs w:val="20"/>
          <w:lang w:eastAsia="hr-HR"/>
        </w:rPr>
        <w:t>DNEVNI RED</w:t>
      </w:r>
    </w:p>
    <w:bookmarkEnd w:id="0"/>
    <w:p w14:paraId="25782F1F" w14:textId="77777777" w:rsidR="00D558AC" w:rsidRPr="00765E76" w:rsidRDefault="00D558AC" w:rsidP="00D558AC">
      <w:pPr>
        <w:spacing w:after="0" w:line="240" w:lineRule="auto"/>
        <w:ind w:left="786"/>
        <w:rPr>
          <w:rFonts w:ascii="Cambria" w:eastAsia="Times New Roman" w:hAnsi="Cambria"/>
          <w:b/>
          <w:sz w:val="20"/>
          <w:szCs w:val="20"/>
          <w:lang w:eastAsia="hr-HR"/>
        </w:rPr>
      </w:pPr>
    </w:p>
    <w:p w14:paraId="0EB489C9" w14:textId="58C63872" w:rsidR="00D558AC" w:rsidRPr="00765E76" w:rsidRDefault="00D558AC" w:rsidP="00D558AC">
      <w:pPr>
        <w:pStyle w:val="Odlomakpopisa"/>
        <w:numPr>
          <w:ilvl w:val="0"/>
          <w:numId w:val="17"/>
        </w:numPr>
        <w:spacing w:after="0" w:line="240" w:lineRule="auto"/>
        <w:rPr>
          <w:rFonts w:ascii="Cambria" w:eastAsia="Times New Roman" w:hAnsi="Cambria"/>
          <w:b/>
          <w:sz w:val="20"/>
          <w:szCs w:val="20"/>
          <w:lang w:eastAsia="hr-HR"/>
        </w:rPr>
      </w:pPr>
      <w:r w:rsidRPr="00765E76">
        <w:rPr>
          <w:rFonts w:ascii="Cambria" w:eastAsia="Times New Roman" w:hAnsi="Cambria"/>
          <w:b/>
          <w:sz w:val="20"/>
          <w:szCs w:val="20"/>
          <w:lang w:eastAsia="hr-HR"/>
        </w:rPr>
        <w:t>Zapisnik s prethodne sjednice</w:t>
      </w:r>
    </w:p>
    <w:p w14:paraId="0AAF616C" w14:textId="77777777" w:rsidR="00DE70DE" w:rsidRPr="00765E76" w:rsidRDefault="00DE70DE" w:rsidP="00DE70DE">
      <w:pPr>
        <w:spacing w:after="0" w:line="240" w:lineRule="auto"/>
        <w:rPr>
          <w:rFonts w:ascii="Cambria" w:eastAsia="Times New Roman" w:hAnsi="Cambria"/>
          <w:b/>
          <w:sz w:val="20"/>
          <w:szCs w:val="20"/>
          <w:lang w:eastAsia="hr-HR"/>
        </w:rPr>
      </w:pPr>
    </w:p>
    <w:p w14:paraId="59D03645" w14:textId="0967EA8D" w:rsidR="009547CB" w:rsidRDefault="009547CB" w:rsidP="008804D3">
      <w:pPr>
        <w:pStyle w:val="Bezproreda"/>
        <w:numPr>
          <w:ilvl w:val="0"/>
          <w:numId w:val="28"/>
        </w:numPr>
        <w:rPr>
          <w:rFonts w:ascii="Cambria" w:hAnsi="Cambria"/>
          <w:sz w:val="20"/>
          <w:szCs w:val="20"/>
        </w:rPr>
      </w:pPr>
      <w:bookmarkStart w:id="1" w:name="_Hlk199612485"/>
      <w:r>
        <w:rPr>
          <w:rFonts w:ascii="Cambria" w:hAnsi="Cambria"/>
          <w:sz w:val="20"/>
          <w:szCs w:val="20"/>
        </w:rPr>
        <w:t>Prijedlog Odluke o izmjenama i dopunama Odluke o osnivanju Dječjeg vrtića Bambi Nijemci</w:t>
      </w:r>
    </w:p>
    <w:p w14:paraId="2FB2A000" w14:textId="6F63FAC5" w:rsidR="009547CB" w:rsidRDefault="009547CB" w:rsidP="008804D3">
      <w:pPr>
        <w:pStyle w:val="Bezproreda"/>
        <w:numPr>
          <w:ilvl w:val="0"/>
          <w:numId w:val="28"/>
        </w:numPr>
        <w:rPr>
          <w:rFonts w:ascii="Cambria" w:hAnsi="Cambria"/>
          <w:sz w:val="20"/>
          <w:szCs w:val="20"/>
        </w:rPr>
      </w:pPr>
      <w:r>
        <w:rPr>
          <w:rFonts w:ascii="Cambria" w:hAnsi="Cambria"/>
          <w:sz w:val="20"/>
          <w:szCs w:val="20"/>
        </w:rPr>
        <w:t>Prijedlog Odluke  o prethodnoj suglasnosti na Statut Dječjeg vrtića Bambi Nijemci</w:t>
      </w:r>
    </w:p>
    <w:p w14:paraId="6D1F68E7" w14:textId="3CB4F992" w:rsidR="009547CB" w:rsidRDefault="009547CB" w:rsidP="008804D3">
      <w:pPr>
        <w:pStyle w:val="Bezproreda"/>
        <w:numPr>
          <w:ilvl w:val="0"/>
          <w:numId w:val="28"/>
        </w:numPr>
        <w:rPr>
          <w:rFonts w:ascii="Cambria" w:hAnsi="Cambria"/>
          <w:sz w:val="20"/>
          <w:szCs w:val="20"/>
        </w:rPr>
      </w:pPr>
      <w:r>
        <w:rPr>
          <w:rFonts w:ascii="Cambria" w:hAnsi="Cambria"/>
          <w:sz w:val="20"/>
          <w:szCs w:val="20"/>
        </w:rPr>
        <w:t>Prijedlog Odluke o prethodnoj suglasnosti na Pravilnik o unutarnjem ustrojstvu i načinu rada Dječjeg vrtića Bambi Nijemci</w:t>
      </w:r>
    </w:p>
    <w:p w14:paraId="42E4B56F" w14:textId="4342AE7D" w:rsidR="009547CB" w:rsidRPr="009547CB" w:rsidRDefault="009547CB" w:rsidP="009547CB">
      <w:pPr>
        <w:pStyle w:val="Bezproreda"/>
        <w:numPr>
          <w:ilvl w:val="0"/>
          <w:numId w:val="28"/>
        </w:numPr>
        <w:rPr>
          <w:rFonts w:ascii="Cambria" w:hAnsi="Cambria"/>
          <w:sz w:val="20"/>
          <w:szCs w:val="20"/>
        </w:rPr>
      </w:pPr>
      <w:r>
        <w:rPr>
          <w:rFonts w:ascii="Cambria" w:hAnsi="Cambria"/>
          <w:sz w:val="20"/>
          <w:szCs w:val="20"/>
        </w:rPr>
        <w:t>Prijedlog Odluke o davanju uređaja – stroj za automatsko prikupljanje i brojanje ambalaže</w:t>
      </w:r>
    </w:p>
    <w:p w14:paraId="1166C564" w14:textId="299E8F1B" w:rsidR="008804D3" w:rsidRPr="008804D3" w:rsidRDefault="008804D3" w:rsidP="008804D3">
      <w:pPr>
        <w:pStyle w:val="Bezproreda"/>
        <w:numPr>
          <w:ilvl w:val="0"/>
          <w:numId w:val="28"/>
        </w:numPr>
        <w:rPr>
          <w:rFonts w:ascii="Cambria" w:hAnsi="Cambria"/>
          <w:sz w:val="20"/>
          <w:szCs w:val="20"/>
        </w:rPr>
      </w:pPr>
      <w:r w:rsidRPr="008804D3">
        <w:rPr>
          <w:rFonts w:ascii="Cambria" w:eastAsia="Calibri" w:hAnsi="Cambria"/>
          <w:sz w:val="20"/>
          <w:szCs w:val="20"/>
        </w:rPr>
        <w:t>Razno.</w:t>
      </w:r>
    </w:p>
    <w:p w14:paraId="7912000A" w14:textId="77777777" w:rsidR="00242CAD" w:rsidRPr="00765E76" w:rsidRDefault="00242CAD" w:rsidP="00242CAD">
      <w:pPr>
        <w:spacing w:after="0" w:line="240" w:lineRule="auto"/>
        <w:jc w:val="both"/>
        <w:rPr>
          <w:rFonts w:ascii="Cambria" w:eastAsia="Times New Roman" w:hAnsi="Cambria"/>
          <w:sz w:val="20"/>
          <w:szCs w:val="20"/>
          <w:lang w:eastAsia="hr-HR"/>
        </w:rPr>
      </w:pPr>
    </w:p>
    <w:p w14:paraId="2A1F5C1A" w14:textId="6EF3933E" w:rsidR="009547CB" w:rsidRDefault="009547CB" w:rsidP="009547CB">
      <w:pPr>
        <w:widowControl w:val="0"/>
        <w:suppressAutoHyphens/>
        <w:spacing w:after="0" w:line="240" w:lineRule="auto"/>
        <w:ind w:firstLine="360"/>
        <w:jc w:val="both"/>
        <w:rPr>
          <w:rFonts w:ascii="Cambria" w:eastAsia="SimSun" w:hAnsi="Cambria" w:cs="Mangal"/>
          <w:kern w:val="1"/>
          <w:sz w:val="20"/>
          <w:szCs w:val="20"/>
          <w:lang w:eastAsia="hi-IN" w:bidi="hi-IN"/>
        </w:rPr>
      </w:pPr>
      <w:r w:rsidRPr="009547CB">
        <w:rPr>
          <w:rFonts w:ascii="Cambria" w:eastAsia="SimSun" w:hAnsi="Cambria" w:cs="Mangal"/>
          <w:kern w:val="1"/>
          <w:sz w:val="20"/>
          <w:szCs w:val="20"/>
          <w:lang w:eastAsia="hi-IN" w:bidi="hi-IN"/>
        </w:rPr>
        <w:t xml:space="preserve">Predsjednik vijeća daje na usvajanje predloženi dnevni red, te vijećnici sa </w:t>
      </w:r>
      <w:r>
        <w:rPr>
          <w:rFonts w:ascii="Cambria" w:eastAsia="SimSun" w:hAnsi="Cambria" w:cs="Mangal"/>
          <w:kern w:val="1"/>
          <w:sz w:val="20"/>
          <w:szCs w:val="20"/>
          <w:lang w:eastAsia="hi-IN" w:bidi="hi-IN"/>
        </w:rPr>
        <w:t>8</w:t>
      </w:r>
      <w:r w:rsidRPr="009547CB">
        <w:rPr>
          <w:rFonts w:ascii="Cambria" w:eastAsia="SimSun" w:hAnsi="Cambria" w:cs="Mangal"/>
          <w:kern w:val="1"/>
          <w:sz w:val="20"/>
          <w:szCs w:val="20"/>
          <w:lang w:eastAsia="hi-IN" w:bidi="hi-IN"/>
        </w:rPr>
        <w:t xml:space="preserve"> glasova ZA</w:t>
      </w:r>
      <w:r>
        <w:rPr>
          <w:rFonts w:ascii="Cambria" w:eastAsia="SimSun" w:hAnsi="Cambria" w:cs="Mangal"/>
          <w:kern w:val="1"/>
          <w:sz w:val="20"/>
          <w:szCs w:val="20"/>
          <w:lang w:eastAsia="hi-IN" w:bidi="hi-IN"/>
        </w:rPr>
        <w:t xml:space="preserve"> </w:t>
      </w:r>
      <w:r w:rsidRPr="009547CB">
        <w:rPr>
          <w:rFonts w:ascii="Cambria" w:eastAsia="SimSun" w:hAnsi="Cambria" w:cs="Mangal"/>
          <w:kern w:val="1"/>
          <w:sz w:val="20"/>
          <w:szCs w:val="20"/>
          <w:lang w:eastAsia="hi-IN" w:bidi="hi-IN"/>
        </w:rPr>
        <w:t>usvajaju predloženi  dnevni red.</w:t>
      </w:r>
    </w:p>
    <w:p w14:paraId="4890488B" w14:textId="77777777" w:rsidR="009547CB" w:rsidRDefault="009547CB" w:rsidP="009547CB">
      <w:pPr>
        <w:widowControl w:val="0"/>
        <w:suppressAutoHyphens/>
        <w:spacing w:after="0" w:line="240" w:lineRule="auto"/>
        <w:ind w:firstLine="360"/>
        <w:jc w:val="both"/>
        <w:rPr>
          <w:rFonts w:ascii="Cambria" w:eastAsia="SimSun" w:hAnsi="Cambria" w:cs="Mangal"/>
          <w:kern w:val="1"/>
          <w:sz w:val="20"/>
          <w:szCs w:val="20"/>
          <w:lang w:eastAsia="hi-IN" w:bidi="hi-IN"/>
        </w:rPr>
      </w:pPr>
    </w:p>
    <w:p w14:paraId="30E02C93" w14:textId="31334004" w:rsidR="003D390D" w:rsidRPr="00765E76" w:rsidRDefault="009547CB" w:rsidP="009547CB">
      <w:pPr>
        <w:widowControl w:val="0"/>
        <w:suppressAutoHyphens/>
        <w:spacing w:after="0" w:line="240" w:lineRule="auto"/>
        <w:ind w:firstLine="360"/>
        <w:jc w:val="both"/>
        <w:rPr>
          <w:rFonts w:ascii="Cambria" w:eastAsia="SimSun" w:hAnsi="Cambria" w:cs="Mangal"/>
          <w:kern w:val="1"/>
          <w:sz w:val="20"/>
          <w:szCs w:val="20"/>
          <w:lang w:eastAsia="hi-IN" w:bidi="hi-IN"/>
        </w:rPr>
      </w:pPr>
      <w:r w:rsidRPr="00180BEC">
        <w:rPr>
          <w:rFonts w:ascii="Cambria" w:eastAsia="SimSun" w:hAnsi="Cambria" w:cs="Mangal"/>
          <w:kern w:val="1"/>
          <w:sz w:val="20"/>
          <w:szCs w:val="20"/>
          <w:lang w:eastAsia="hi-IN" w:bidi="hi-IN"/>
        </w:rPr>
        <w:t xml:space="preserve">Zatim Predsjednik </w:t>
      </w:r>
      <w:r>
        <w:rPr>
          <w:rFonts w:ascii="Cambria" w:eastAsia="SimSun" w:hAnsi="Cambria" w:cs="Mangal"/>
          <w:kern w:val="1"/>
          <w:sz w:val="20"/>
          <w:szCs w:val="20"/>
          <w:lang w:eastAsia="hi-IN" w:bidi="hi-IN"/>
        </w:rPr>
        <w:t>v</w:t>
      </w:r>
      <w:r w:rsidRPr="00180BEC">
        <w:rPr>
          <w:rFonts w:ascii="Cambria" w:eastAsia="SimSun" w:hAnsi="Cambria" w:cs="Mangal"/>
          <w:kern w:val="1"/>
          <w:sz w:val="20"/>
          <w:szCs w:val="20"/>
          <w:lang w:eastAsia="hi-IN" w:bidi="hi-IN"/>
        </w:rPr>
        <w:t xml:space="preserve">ijeća </w:t>
      </w:r>
      <w:r>
        <w:rPr>
          <w:rFonts w:ascii="Cambria" w:eastAsia="SimSun" w:hAnsi="Cambria" w:cs="Mangal"/>
          <w:kern w:val="1"/>
          <w:sz w:val="20"/>
          <w:szCs w:val="20"/>
          <w:lang w:eastAsia="hi-IN" w:bidi="hi-IN"/>
        </w:rPr>
        <w:t>prije usvajanja zapisnika sa prethodne sjednice pita prisutne vijećnike da li netko ima primjedbe na isti. Budući da se nitko nije javio za riječ daje zapisnik sa prethodne sjednice na glasanje, te vijećnica sa 8 glasova ZA prihvaćaju zapisnik sa 8. sjednice Općinskog vijeća.</w:t>
      </w:r>
      <w:bookmarkEnd w:id="1"/>
      <w:r w:rsidR="003D390D" w:rsidRPr="00765E76">
        <w:rPr>
          <w:rFonts w:ascii="Cambria" w:eastAsia="SimSun" w:hAnsi="Cambria" w:cs="Mangal"/>
          <w:kern w:val="1"/>
          <w:sz w:val="20"/>
          <w:szCs w:val="20"/>
          <w:lang w:eastAsia="hi-IN" w:bidi="hi-IN"/>
        </w:rPr>
        <w:t xml:space="preserve"> </w:t>
      </w:r>
    </w:p>
    <w:p w14:paraId="224ACD6C" w14:textId="77777777" w:rsidR="002415C3" w:rsidRPr="00765E76" w:rsidRDefault="002415C3" w:rsidP="00164C82">
      <w:pPr>
        <w:widowControl w:val="0"/>
        <w:suppressAutoHyphens/>
        <w:spacing w:after="0" w:line="240" w:lineRule="auto"/>
        <w:jc w:val="both"/>
        <w:rPr>
          <w:rFonts w:ascii="Cambria" w:eastAsia="SimSun" w:hAnsi="Cambria" w:cs="Mangal"/>
          <w:kern w:val="1"/>
          <w:sz w:val="20"/>
          <w:szCs w:val="20"/>
          <w:lang w:eastAsia="hi-IN" w:bidi="hi-IN"/>
        </w:rPr>
      </w:pPr>
    </w:p>
    <w:p w14:paraId="57DA4E60" w14:textId="33A6E15E" w:rsidR="003D390D" w:rsidRPr="00765E76" w:rsidRDefault="002415C3" w:rsidP="00180BEC">
      <w:pPr>
        <w:widowControl w:val="0"/>
        <w:suppressAutoHyphens/>
        <w:spacing w:after="0" w:line="240" w:lineRule="auto"/>
        <w:ind w:firstLine="360"/>
        <w:jc w:val="both"/>
        <w:rPr>
          <w:rFonts w:ascii="Cambria" w:eastAsia="SimSun" w:hAnsi="Cambria" w:cs="Mangal"/>
          <w:kern w:val="1"/>
          <w:sz w:val="20"/>
          <w:szCs w:val="20"/>
          <w:lang w:eastAsia="hi-IN" w:bidi="hi-IN"/>
        </w:rPr>
      </w:pPr>
      <w:r w:rsidRPr="00765E76">
        <w:rPr>
          <w:rFonts w:ascii="Cambria" w:eastAsia="SimSun" w:hAnsi="Cambria" w:cs="Mangal"/>
          <w:kern w:val="1"/>
          <w:sz w:val="20"/>
          <w:szCs w:val="20"/>
          <w:lang w:eastAsia="hi-IN" w:bidi="hi-IN"/>
        </w:rPr>
        <w:t>Prelazi se na točke dnevnog reda.</w:t>
      </w:r>
    </w:p>
    <w:p w14:paraId="54EF4596" w14:textId="3E35A341" w:rsidR="003D390D" w:rsidRPr="00765E76" w:rsidRDefault="003D390D" w:rsidP="002415C3">
      <w:pPr>
        <w:widowControl w:val="0"/>
        <w:suppressAutoHyphens/>
        <w:spacing w:after="0" w:line="240" w:lineRule="auto"/>
        <w:jc w:val="center"/>
        <w:rPr>
          <w:rFonts w:ascii="Cambria" w:eastAsia="SimSun" w:hAnsi="Cambria" w:cs="Mangal"/>
          <w:b/>
          <w:bCs/>
          <w:kern w:val="1"/>
          <w:sz w:val="20"/>
          <w:szCs w:val="20"/>
          <w:lang w:eastAsia="hi-IN" w:bidi="hi-IN"/>
        </w:rPr>
      </w:pPr>
      <w:r w:rsidRPr="00765E76">
        <w:rPr>
          <w:rFonts w:ascii="Cambria" w:eastAsia="SimSun" w:hAnsi="Cambria" w:cs="Mangal"/>
          <w:b/>
          <w:bCs/>
          <w:kern w:val="1"/>
          <w:sz w:val="20"/>
          <w:szCs w:val="20"/>
          <w:lang w:eastAsia="hi-IN" w:bidi="hi-IN"/>
        </w:rPr>
        <w:lastRenderedPageBreak/>
        <w:t>TOČKA</w:t>
      </w:r>
      <w:r w:rsidR="002415C3" w:rsidRPr="00765E76">
        <w:rPr>
          <w:rFonts w:ascii="Cambria" w:eastAsia="SimSun" w:hAnsi="Cambria" w:cs="Mangal"/>
          <w:b/>
          <w:bCs/>
          <w:kern w:val="1"/>
          <w:sz w:val="20"/>
          <w:szCs w:val="20"/>
          <w:lang w:eastAsia="hi-IN" w:bidi="hi-IN"/>
        </w:rPr>
        <w:t xml:space="preserve"> </w:t>
      </w:r>
      <w:r w:rsidRPr="00765E76">
        <w:rPr>
          <w:rFonts w:ascii="Cambria" w:eastAsia="SimSun" w:hAnsi="Cambria" w:cs="Mangal"/>
          <w:b/>
          <w:bCs/>
          <w:kern w:val="1"/>
          <w:sz w:val="20"/>
          <w:szCs w:val="20"/>
          <w:lang w:eastAsia="hi-IN" w:bidi="hi-IN"/>
        </w:rPr>
        <w:t>1.</w:t>
      </w:r>
    </w:p>
    <w:p w14:paraId="263A856F" w14:textId="5036BD21" w:rsidR="0046223C" w:rsidRDefault="00164C82" w:rsidP="00011DB5">
      <w:pPr>
        <w:widowControl w:val="0"/>
        <w:suppressAutoHyphens/>
        <w:spacing w:after="0" w:line="240" w:lineRule="auto"/>
        <w:jc w:val="both"/>
        <w:rPr>
          <w:rFonts w:ascii="Cambria" w:eastAsia="SimSun" w:hAnsi="Cambria" w:cs="Mangal"/>
          <w:kern w:val="1"/>
          <w:sz w:val="20"/>
          <w:szCs w:val="20"/>
          <w:lang w:eastAsia="hi-IN" w:bidi="hi-IN"/>
        </w:rPr>
      </w:pPr>
      <w:r w:rsidRPr="00765E76">
        <w:rPr>
          <w:rFonts w:ascii="Cambria" w:eastAsia="SimSun" w:hAnsi="Cambria" w:cs="Mangal"/>
          <w:kern w:val="1"/>
          <w:sz w:val="20"/>
          <w:szCs w:val="20"/>
          <w:lang w:eastAsia="hi-IN" w:bidi="hi-IN"/>
        </w:rPr>
        <w:tab/>
      </w:r>
      <w:r w:rsidR="003D390D" w:rsidRPr="00765E76">
        <w:rPr>
          <w:rFonts w:ascii="Cambria" w:eastAsia="SimSun" w:hAnsi="Cambria" w:cs="Mangal"/>
          <w:kern w:val="1"/>
          <w:sz w:val="20"/>
          <w:szCs w:val="20"/>
          <w:lang w:eastAsia="hi-IN" w:bidi="hi-IN"/>
        </w:rPr>
        <w:t xml:space="preserve">Pod ovom točkom dnevnog reda izvjestitelj je </w:t>
      </w:r>
      <w:r w:rsidR="004D1A2D">
        <w:rPr>
          <w:rFonts w:ascii="Cambria" w:eastAsia="SimSun" w:hAnsi="Cambria" w:cs="Mangal"/>
          <w:kern w:val="1"/>
          <w:sz w:val="20"/>
          <w:szCs w:val="20"/>
          <w:lang w:eastAsia="hi-IN" w:bidi="hi-IN"/>
        </w:rPr>
        <w:t xml:space="preserve">bio predsjednik </w:t>
      </w:r>
      <w:r w:rsidR="009547CB">
        <w:rPr>
          <w:rFonts w:ascii="Cambria" w:eastAsia="SimSun" w:hAnsi="Cambria" w:cs="Mangal"/>
          <w:kern w:val="1"/>
          <w:sz w:val="20"/>
          <w:szCs w:val="20"/>
          <w:lang w:eastAsia="hi-IN" w:bidi="hi-IN"/>
        </w:rPr>
        <w:t>općinskog vijeća</w:t>
      </w:r>
      <w:r w:rsidR="00BD5486">
        <w:rPr>
          <w:rFonts w:ascii="Cambria" w:eastAsia="SimSun" w:hAnsi="Cambria" w:cs="Mangal"/>
          <w:kern w:val="1"/>
          <w:sz w:val="20"/>
          <w:szCs w:val="20"/>
          <w:lang w:eastAsia="hi-IN" w:bidi="hi-IN"/>
        </w:rPr>
        <w:t>.</w:t>
      </w:r>
      <w:r w:rsidR="009547CB">
        <w:rPr>
          <w:rFonts w:ascii="Cambria" w:eastAsia="SimSun" w:hAnsi="Cambria" w:cs="Mangal"/>
          <w:kern w:val="1"/>
          <w:sz w:val="20"/>
          <w:szCs w:val="20"/>
          <w:lang w:eastAsia="hi-IN" w:bidi="hi-IN"/>
        </w:rPr>
        <w:t xml:space="preserve"> </w:t>
      </w:r>
      <w:r w:rsidR="00011DB5" w:rsidRPr="00011DB5">
        <w:rPr>
          <w:rFonts w:ascii="Cambria" w:eastAsia="SimSun" w:hAnsi="Cambria" w:cs="Mangal"/>
          <w:kern w:val="1"/>
          <w:sz w:val="20"/>
          <w:szCs w:val="20"/>
          <w:lang w:eastAsia="hi-IN" w:bidi="hi-IN"/>
        </w:rPr>
        <w:t>U Općini Nijemci dječji vrtić djeluje kao ustanova za predškolski odgoj i obrazovanje</w:t>
      </w:r>
      <w:r w:rsidR="00011DB5">
        <w:rPr>
          <w:rFonts w:ascii="Cambria" w:eastAsia="SimSun" w:hAnsi="Cambria" w:cs="Mangal"/>
          <w:kern w:val="1"/>
          <w:sz w:val="20"/>
          <w:szCs w:val="20"/>
          <w:lang w:eastAsia="hi-IN" w:bidi="hi-IN"/>
        </w:rPr>
        <w:t>,</w:t>
      </w:r>
      <w:r w:rsidR="00011DB5" w:rsidRPr="00011DB5">
        <w:rPr>
          <w:rFonts w:ascii="Cambria" w:eastAsia="SimSun" w:hAnsi="Cambria" w:cs="Mangal"/>
          <w:kern w:val="1"/>
          <w:sz w:val="20"/>
          <w:szCs w:val="20"/>
          <w:lang w:eastAsia="hi-IN" w:bidi="hi-IN"/>
        </w:rPr>
        <w:t xml:space="preserve"> te skrb o djeci  rane i predškolske dobi pod nazivom: Dječji vrtić Bambi Nijemci. Sjedište Dječjeg vrtića je u Nijemcima Lovorova ulica 2. Zbog rastućih zahtjeva roditelja za upisom djece u programe predškolskog odgoja, kapacitet dječjeg vrtića nije dostatan. Radi navedenog je </w:t>
      </w:r>
      <w:r w:rsidR="00011DB5">
        <w:rPr>
          <w:rFonts w:ascii="Cambria" w:eastAsia="SimSun" w:hAnsi="Cambria" w:cs="Mangal"/>
          <w:kern w:val="1"/>
          <w:sz w:val="20"/>
          <w:szCs w:val="20"/>
          <w:lang w:eastAsia="hi-IN" w:bidi="hi-IN"/>
        </w:rPr>
        <w:t>inicirano pokretanje</w:t>
      </w:r>
      <w:r w:rsidR="00011DB5" w:rsidRPr="00011DB5">
        <w:rPr>
          <w:rFonts w:ascii="Cambria" w:eastAsia="SimSun" w:hAnsi="Cambria" w:cs="Mangal"/>
          <w:kern w:val="1"/>
          <w:sz w:val="20"/>
          <w:szCs w:val="20"/>
          <w:lang w:eastAsia="hi-IN" w:bidi="hi-IN"/>
        </w:rPr>
        <w:t xml:space="preserve"> postupka osnivanja područnog </w:t>
      </w:r>
      <w:r w:rsidR="00011DB5">
        <w:rPr>
          <w:rFonts w:ascii="Cambria" w:eastAsia="SimSun" w:hAnsi="Cambria" w:cs="Mangal"/>
          <w:kern w:val="1"/>
          <w:sz w:val="20"/>
          <w:szCs w:val="20"/>
          <w:lang w:eastAsia="hi-IN" w:bidi="hi-IN"/>
        </w:rPr>
        <w:t>objekta</w:t>
      </w:r>
      <w:r w:rsidR="00011DB5" w:rsidRPr="00011DB5">
        <w:rPr>
          <w:rFonts w:ascii="Cambria" w:eastAsia="SimSun" w:hAnsi="Cambria" w:cs="Mangal"/>
          <w:kern w:val="1"/>
          <w:sz w:val="20"/>
          <w:szCs w:val="20"/>
          <w:lang w:eastAsia="hi-IN" w:bidi="hi-IN"/>
        </w:rPr>
        <w:t xml:space="preserve"> Dječjeg vrtića u objekt</w:t>
      </w:r>
      <w:r w:rsidR="00016E7A">
        <w:rPr>
          <w:rFonts w:ascii="Cambria" w:eastAsia="SimSun" w:hAnsi="Cambria" w:cs="Mangal"/>
          <w:kern w:val="1"/>
          <w:sz w:val="20"/>
          <w:szCs w:val="20"/>
          <w:lang w:eastAsia="hi-IN" w:bidi="hi-IN"/>
        </w:rPr>
        <w:t>u</w:t>
      </w:r>
      <w:r w:rsidR="00011DB5" w:rsidRPr="00011DB5">
        <w:rPr>
          <w:rFonts w:ascii="Cambria" w:eastAsia="SimSun" w:hAnsi="Cambria" w:cs="Mangal"/>
          <w:kern w:val="1"/>
          <w:sz w:val="20"/>
          <w:szCs w:val="20"/>
          <w:lang w:eastAsia="hi-IN" w:bidi="hi-IN"/>
        </w:rPr>
        <w:t xml:space="preserve"> područne škole u Podgrađu, za što ima suglasnost  OŠ u Nijemcima.</w:t>
      </w:r>
      <w:r w:rsidR="00016E7A">
        <w:rPr>
          <w:rFonts w:ascii="Cambria" w:eastAsia="SimSun" w:hAnsi="Cambria" w:cs="Mangal"/>
          <w:kern w:val="1"/>
          <w:sz w:val="20"/>
          <w:szCs w:val="20"/>
          <w:lang w:eastAsia="hi-IN" w:bidi="hi-IN"/>
        </w:rPr>
        <w:t xml:space="preserve"> </w:t>
      </w:r>
      <w:r w:rsidR="00011DB5" w:rsidRPr="00011DB5">
        <w:rPr>
          <w:rFonts w:ascii="Cambria" w:eastAsia="SimSun" w:hAnsi="Cambria" w:cs="Mangal"/>
          <w:kern w:val="1"/>
          <w:sz w:val="20"/>
          <w:szCs w:val="20"/>
          <w:lang w:eastAsia="hi-IN" w:bidi="hi-IN"/>
        </w:rPr>
        <w:t xml:space="preserve">U Prijedlogu Odluke o izmjeni Odluke o osnivanju Dječjeg vrtića mijenjaju se stavci kojima se predviđa osnivanje područnog </w:t>
      </w:r>
      <w:r w:rsidR="00011DB5">
        <w:rPr>
          <w:rFonts w:ascii="Cambria" w:eastAsia="SimSun" w:hAnsi="Cambria" w:cs="Mangal"/>
          <w:kern w:val="1"/>
          <w:sz w:val="20"/>
          <w:szCs w:val="20"/>
          <w:lang w:eastAsia="hi-IN" w:bidi="hi-IN"/>
        </w:rPr>
        <w:t>objekta</w:t>
      </w:r>
      <w:r w:rsidR="00011DB5" w:rsidRPr="00011DB5">
        <w:rPr>
          <w:rFonts w:ascii="Cambria" w:eastAsia="SimSun" w:hAnsi="Cambria" w:cs="Mangal"/>
          <w:kern w:val="1"/>
          <w:sz w:val="20"/>
          <w:szCs w:val="20"/>
          <w:lang w:eastAsia="hi-IN" w:bidi="hi-IN"/>
        </w:rPr>
        <w:t xml:space="preserve"> Dječjeg vrtića u područnoj školi u Podgrađu. Područni </w:t>
      </w:r>
      <w:r w:rsidR="00011DB5">
        <w:rPr>
          <w:rFonts w:ascii="Cambria" w:eastAsia="SimSun" w:hAnsi="Cambria" w:cs="Mangal"/>
          <w:kern w:val="1"/>
          <w:sz w:val="20"/>
          <w:szCs w:val="20"/>
          <w:lang w:eastAsia="hi-IN" w:bidi="hi-IN"/>
        </w:rPr>
        <w:t>objekt</w:t>
      </w:r>
      <w:r w:rsidR="00011DB5" w:rsidRPr="00011DB5">
        <w:rPr>
          <w:rFonts w:ascii="Cambria" w:eastAsia="SimSun" w:hAnsi="Cambria" w:cs="Mangal"/>
          <w:kern w:val="1"/>
          <w:sz w:val="20"/>
          <w:szCs w:val="20"/>
          <w:lang w:eastAsia="hi-IN" w:bidi="hi-IN"/>
        </w:rPr>
        <w:t xml:space="preserve"> nema pravnu osobnost. </w:t>
      </w:r>
      <w:r w:rsidR="00011DB5">
        <w:rPr>
          <w:rFonts w:ascii="Cambria" w:eastAsia="SimSun" w:hAnsi="Cambria" w:cs="Mangal"/>
          <w:kern w:val="1"/>
          <w:sz w:val="20"/>
          <w:szCs w:val="20"/>
          <w:lang w:eastAsia="hi-IN" w:bidi="hi-IN"/>
        </w:rPr>
        <w:t>Također, predlaže da se točka 2. Odluke o izmjenama i dopunama Odluke o osnivanju Dječjeg vrtića Bambi Nijemci ispravi, te da glasi kako glasi i članak 4. st. 2. predloženog Statuta Dječjeg vrtića Bambi Nijemci</w:t>
      </w:r>
      <w:r w:rsidR="00011DB5" w:rsidRPr="00011DB5">
        <w:rPr>
          <w:rFonts w:ascii="Cambria" w:eastAsia="SimSun" w:hAnsi="Cambria" w:cs="Mangal"/>
          <w:kern w:val="1"/>
          <w:sz w:val="20"/>
          <w:szCs w:val="20"/>
          <w:lang w:eastAsia="hi-IN" w:bidi="hi-IN"/>
        </w:rPr>
        <w:t>.</w:t>
      </w:r>
    </w:p>
    <w:p w14:paraId="184F030D" w14:textId="33845661" w:rsidR="00011DB5" w:rsidRDefault="00011DB5" w:rsidP="00011DB5">
      <w:pPr>
        <w:widowControl w:val="0"/>
        <w:suppressAutoHyphens/>
        <w:spacing w:after="0" w:line="240" w:lineRule="auto"/>
        <w:ind w:firstLine="708"/>
        <w:jc w:val="both"/>
        <w:rPr>
          <w:rFonts w:ascii="Cambria" w:eastAsia="SimSun" w:hAnsi="Cambria" w:cs="Mangal"/>
          <w:kern w:val="1"/>
          <w:sz w:val="20"/>
          <w:szCs w:val="20"/>
          <w:lang w:eastAsia="hi-IN" w:bidi="hi-IN"/>
        </w:rPr>
      </w:pPr>
      <w:r w:rsidRPr="00011DB5">
        <w:rPr>
          <w:rFonts w:ascii="Cambria" w:eastAsia="SimSun" w:hAnsi="Cambria" w:cs="Mangal"/>
          <w:kern w:val="1"/>
          <w:sz w:val="20"/>
          <w:szCs w:val="20"/>
          <w:lang w:eastAsia="hi-IN" w:bidi="hi-IN"/>
        </w:rPr>
        <w:t>Predsjednik vijeća otvara raspravu po ovoj točki dnevnog reda, te budući da se nitko nije javio za riječ  daje ovu točku dnevnog reda sa ispravljenim člankom 2. na glasovanje te vijećnici sa 8 glasova ZA  donose:</w:t>
      </w:r>
    </w:p>
    <w:p w14:paraId="2F8AF57F" w14:textId="77777777" w:rsidR="00011DB5" w:rsidRDefault="00011DB5" w:rsidP="00011DB5">
      <w:pPr>
        <w:widowControl w:val="0"/>
        <w:suppressAutoHyphens/>
        <w:spacing w:after="0" w:line="240" w:lineRule="auto"/>
        <w:ind w:firstLine="708"/>
        <w:jc w:val="both"/>
        <w:rPr>
          <w:rFonts w:ascii="Cambria" w:eastAsia="SimSun" w:hAnsi="Cambria" w:cs="Mangal"/>
          <w:kern w:val="1"/>
          <w:sz w:val="20"/>
          <w:szCs w:val="20"/>
          <w:lang w:eastAsia="hi-IN" w:bidi="hi-IN"/>
        </w:rPr>
      </w:pPr>
    </w:p>
    <w:p w14:paraId="62A7B65A" w14:textId="2BA16F4C" w:rsidR="00011DB5" w:rsidRPr="00011DB5" w:rsidRDefault="00011DB5" w:rsidP="00011DB5">
      <w:pPr>
        <w:widowControl w:val="0"/>
        <w:suppressAutoHyphens/>
        <w:spacing w:after="0" w:line="240" w:lineRule="auto"/>
        <w:jc w:val="center"/>
        <w:rPr>
          <w:rFonts w:ascii="Cambria" w:eastAsia="SimSun" w:hAnsi="Cambria" w:cs="Mangal"/>
          <w:b/>
          <w:bCs/>
          <w:kern w:val="1"/>
          <w:sz w:val="20"/>
          <w:szCs w:val="20"/>
          <w:lang w:eastAsia="hi-IN" w:bidi="hi-IN"/>
        </w:rPr>
      </w:pPr>
      <w:r w:rsidRPr="00011DB5">
        <w:rPr>
          <w:rFonts w:ascii="Cambria" w:eastAsia="SimSun" w:hAnsi="Cambria" w:cs="Mangal"/>
          <w:b/>
          <w:bCs/>
          <w:kern w:val="1"/>
          <w:sz w:val="20"/>
          <w:szCs w:val="20"/>
          <w:lang w:eastAsia="hi-IN" w:bidi="hi-IN"/>
        </w:rPr>
        <w:t xml:space="preserve">Odluku o izmjenama i dopunama Odluke o osnivanju Dječjeg vrtića Bambi Nijemci </w:t>
      </w:r>
    </w:p>
    <w:p w14:paraId="76CC7600" w14:textId="77777777" w:rsidR="00744CD9" w:rsidRDefault="00744CD9" w:rsidP="00744CD9">
      <w:pPr>
        <w:spacing w:after="0" w:line="240" w:lineRule="auto"/>
        <w:rPr>
          <w:rFonts w:ascii="Cambria" w:eastAsia="Times New Roman" w:hAnsi="Cambria"/>
          <w:iCs/>
          <w:sz w:val="20"/>
          <w:szCs w:val="20"/>
          <w:lang w:eastAsia="hr-HR"/>
        </w:rPr>
      </w:pPr>
    </w:p>
    <w:p w14:paraId="7E7415DD" w14:textId="4A3AC747" w:rsidR="004D1A2D" w:rsidRPr="00765E76" w:rsidRDefault="004D1A2D" w:rsidP="00BD5486">
      <w:pPr>
        <w:spacing w:after="0" w:line="240" w:lineRule="auto"/>
        <w:rPr>
          <w:rFonts w:ascii="Cambria" w:eastAsia="Times New Roman" w:hAnsi="Cambria"/>
          <w:iCs/>
          <w:sz w:val="20"/>
          <w:szCs w:val="20"/>
          <w:lang w:eastAsia="hr-HR"/>
        </w:rPr>
      </w:pPr>
      <w:r w:rsidRPr="00765E76">
        <w:rPr>
          <w:rFonts w:ascii="Cambria" w:eastAsia="Times New Roman" w:hAnsi="Cambria"/>
          <w:iCs/>
          <w:sz w:val="20"/>
          <w:szCs w:val="20"/>
          <w:lang w:eastAsia="hr-HR"/>
        </w:rPr>
        <w:t>Ov</w:t>
      </w:r>
      <w:r w:rsidR="00BD5486">
        <w:rPr>
          <w:rFonts w:ascii="Cambria" w:eastAsia="Times New Roman" w:hAnsi="Cambria"/>
          <w:iCs/>
          <w:sz w:val="20"/>
          <w:szCs w:val="20"/>
          <w:lang w:eastAsia="hr-HR"/>
        </w:rPr>
        <w:t xml:space="preserve">aj </w:t>
      </w:r>
      <w:r w:rsidRPr="00765E76">
        <w:rPr>
          <w:rFonts w:ascii="Cambria" w:eastAsia="Times New Roman" w:hAnsi="Cambria"/>
          <w:iCs/>
          <w:sz w:val="20"/>
          <w:szCs w:val="20"/>
          <w:lang w:eastAsia="hr-HR"/>
        </w:rPr>
        <w:t xml:space="preserve"> akt</w:t>
      </w:r>
      <w:r w:rsidR="00BD5486">
        <w:rPr>
          <w:rFonts w:ascii="Cambria" w:eastAsia="Times New Roman" w:hAnsi="Cambria"/>
          <w:iCs/>
          <w:sz w:val="20"/>
          <w:szCs w:val="20"/>
          <w:lang w:eastAsia="hr-HR"/>
        </w:rPr>
        <w:t xml:space="preserve"> </w:t>
      </w:r>
      <w:r w:rsidRPr="00765E76">
        <w:rPr>
          <w:rFonts w:ascii="Cambria" w:eastAsia="Times New Roman" w:hAnsi="Cambria"/>
          <w:iCs/>
          <w:sz w:val="20"/>
          <w:szCs w:val="20"/>
          <w:lang w:eastAsia="hr-HR"/>
        </w:rPr>
        <w:t>čini sastavni dio Zapisnika te se ovdje posebno ne iznosi.</w:t>
      </w:r>
    </w:p>
    <w:p w14:paraId="2BAF044F" w14:textId="77777777" w:rsidR="00542086" w:rsidRDefault="00542086" w:rsidP="004D1A2D">
      <w:pPr>
        <w:widowControl w:val="0"/>
        <w:suppressAutoHyphens/>
        <w:spacing w:after="0" w:line="240" w:lineRule="auto"/>
        <w:ind w:firstLine="708"/>
        <w:rPr>
          <w:rFonts w:ascii="Cambria" w:eastAsia="SimSun" w:hAnsi="Cambria" w:cs="Mangal"/>
          <w:kern w:val="1"/>
          <w:sz w:val="20"/>
          <w:szCs w:val="20"/>
          <w:lang w:eastAsia="hi-IN" w:bidi="hi-IN"/>
        </w:rPr>
      </w:pPr>
    </w:p>
    <w:p w14:paraId="7B4D4C54" w14:textId="77777777" w:rsidR="004D1A2D" w:rsidRPr="00765E76" w:rsidRDefault="004D1A2D" w:rsidP="004D1A2D">
      <w:pPr>
        <w:widowControl w:val="0"/>
        <w:suppressAutoHyphens/>
        <w:spacing w:after="0" w:line="240" w:lineRule="auto"/>
        <w:ind w:firstLine="708"/>
        <w:rPr>
          <w:rFonts w:ascii="Cambria" w:eastAsia="SimSun" w:hAnsi="Cambria" w:cs="Mangal"/>
          <w:kern w:val="1"/>
          <w:sz w:val="20"/>
          <w:szCs w:val="20"/>
          <w:lang w:eastAsia="hi-IN" w:bidi="hi-IN"/>
        </w:rPr>
      </w:pPr>
    </w:p>
    <w:p w14:paraId="190501E6" w14:textId="1EC20A70" w:rsidR="007A4CAC" w:rsidRPr="00765E76" w:rsidRDefault="007A4CAC" w:rsidP="00396B1F">
      <w:pPr>
        <w:widowControl w:val="0"/>
        <w:suppressAutoHyphens/>
        <w:spacing w:after="0" w:line="240" w:lineRule="auto"/>
        <w:jc w:val="center"/>
        <w:rPr>
          <w:rFonts w:ascii="Cambria" w:eastAsia="SimSun" w:hAnsi="Cambria" w:cs="Mangal"/>
          <w:b/>
          <w:bCs/>
          <w:kern w:val="1"/>
          <w:sz w:val="20"/>
          <w:szCs w:val="20"/>
          <w:lang w:eastAsia="hi-IN" w:bidi="hi-IN"/>
        </w:rPr>
      </w:pPr>
      <w:r w:rsidRPr="00765E76">
        <w:rPr>
          <w:rFonts w:ascii="Cambria" w:eastAsia="SimSun" w:hAnsi="Cambria" w:cs="Mangal"/>
          <w:b/>
          <w:bCs/>
          <w:kern w:val="1"/>
          <w:sz w:val="20"/>
          <w:szCs w:val="20"/>
          <w:lang w:eastAsia="hi-IN" w:bidi="hi-IN"/>
        </w:rPr>
        <w:t>TOČKA 2.</w:t>
      </w:r>
    </w:p>
    <w:p w14:paraId="277E5480" w14:textId="25CA81B1" w:rsidR="000744D1" w:rsidRPr="00765E76" w:rsidRDefault="007A4CAC" w:rsidP="004D1A2D">
      <w:pPr>
        <w:widowControl w:val="0"/>
        <w:suppressAutoHyphens/>
        <w:spacing w:after="0" w:line="240" w:lineRule="auto"/>
        <w:ind w:firstLine="708"/>
        <w:jc w:val="both"/>
        <w:rPr>
          <w:rFonts w:ascii="Cambria" w:eastAsia="SimSun" w:hAnsi="Cambria" w:cs="Mangal"/>
          <w:bCs/>
          <w:kern w:val="1"/>
          <w:sz w:val="20"/>
          <w:szCs w:val="20"/>
          <w:lang w:eastAsia="hi-IN" w:bidi="hi-IN"/>
        </w:rPr>
      </w:pPr>
      <w:r w:rsidRPr="00375356">
        <w:rPr>
          <w:rFonts w:ascii="Cambria" w:eastAsia="SimSun" w:hAnsi="Cambria" w:cs="Mangal"/>
          <w:kern w:val="1"/>
          <w:sz w:val="20"/>
          <w:szCs w:val="20"/>
          <w:lang w:eastAsia="hi-IN" w:bidi="hi-IN"/>
        </w:rPr>
        <w:t xml:space="preserve">Pod ovom točkom dnevnog reda izvjestitelj je </w:t>
      </w:r>
      <w:r w:rsidR="00375356" w:rsidRPr="00375356">
        <w:rPr>
          <w:rFonts w:ascii="Cambria" w:eastAsia="SimSun" w:hAnsi="Cambria" w:cs="Mangal"/>
          <w:kern w:val="1"/>
          <w:sz w:val="20"/>
          <w:szCs w:val="20"/>
          <w:lang w:eastAsia="hi-IN" w:bidi="hi-IN"/>
        </w:rPr>
        <w:t xml:space="preserve">bila </w:t>
      </w:r>
      <w:r w:rsidR="00011DB5">
        <w:rPr>
          <w:rFonts w:ascii="Cambria" w:eastAsia="SimSun" w:hAnsi="Cambria" w:cs="Mangal"/>
          <w:kern w:val="1"/>
          <w:sz w:val="20"/>
          <w:szCs w:val="20"/>
          <w:lang w:eastAsia="hi-IN" w:bidi="hi-IN"/>
        </w:rPr>
        <w:t>ravnateljica dječjeg vrtića Bambi Nijemci, koja je prisutne vijećnike ukratko upoznala sa predloženim Statutom Dječjeg vrtića Bambi Nijemci, kojeg je Upravno vijeće Dječjeg vrtića Bambi Nijemci donijelo na svojoj sjednici koja je održana 15. srpnja 2026</w:t>
      </w:r>
      <w:r w:rsidR="00375356">
        <w:rPr>
          <w:rFonts w:ascii="Cambria" w:eastAsia="SimSun" w:hAnsi="Cambria" w:cs="Mangal"/>
          <w:kern w:val="1"/>
          <w:sz w:val="20"/>
          <w:szCs w:val="20"/>
          <w:lang w:eastAsia="hi-IN" w:bidi="hi-IN"/>
        </w:rPr>
        <w:t>.</w:t>
      </w:r>
      <w:r w:rsidR="00011DB5">
        <w:rPr>
          <w:rFonts w:ascii="Cambria" w:eastAsia="SimSun" w:hAnsi="Cambria" w:cs="Mangal"/>
          <w:kern w:val="1"/>
          <w:sz w:val="20"/>
          <w:szCs w:val="20"/>
          <w:lang w:eastAsia="hi-IN" w:bidi="hi-IN"/>
        </w:rPr>
        <w:t xml:space="preserve"> </w:t>
      </w:r>
      <w:r w:rsidR="00DF54AA">
        <w:rPr>
          <w:rFonts w:ascii="Cambria" w:eastAsia="SimSun" w:hAnsi="Cambria" w:cs="Mangal"/>
          <w:kern w:val="1"/>
          <w:sz w:val="20"/>
          <w:szCs w:val="20"/>
          <w:lang w:eastAsia="hi-IN" w:bidi="hi-IN"/>
        </w:rPr>
        <w:t xml:space="preserve">Statut je usklađen sa izmjenama Zakona o predškolskom odgoju i obrazovanju. </w:t>
      </w:r>
      <w:r w:rsidR="00011DB5">
        <w:rPr>
          <w:rFonts w:ascii="Cambria" w:eastAsia="SimSun" w:hAnsi="Cambria" w:cs="Mangal"/>
          <w:kern w:val="1"/>
          <w:sz w:val="20"/>
          <w:szCs w:val="20"/>
          <w:lang w:eastAsia="hi-IN" w:bidi="hi-IN"/>
        </w:rPr>
        <w:t>Također, traži da se u članku 1. Odluke o davanju prethodne suglasnosti na prijedlog Statuta Dječjeg vrtića Bambi Nijemci izmjeni datum održavanja sjednice Upravnog vijeća Dječjeg vrtića Bambi Nijemci</w:t>
      </w:r>
      <w:r w:rsidR="003C0B66">
        <w:rPr>
          <w:rFonts w:ascii="Cambria" w:eastAsia="SimSun" w:hAnsi="Cambria" w:cs="Mangal"/>
          <w:kern w:val="1"/>
          <w:sz w:val="20"/>
          <w:szCs w:val="20"/>
          <w:lang w:eastAsia="hi-IN" w:bidi="hi-IN"/>
        </w:rPr>
        <w:t>, jer je omaškom upisano da je bila 16. srpnja 2026., a sjednica je održana 15. srpnja 2026</w:t>
      </w:r>
      <w:r w:rsidR="00011DB5">
        <w:rPr>
          <w:rFonts w:ascii="Cambria" w:eastAsia="SimSun" w:hAnsi="Cambria" w:cs="Mangal"/>
          <w:kern w:val="1"/>
          <w:sz w:val="20"/>
          <w:szCs w:val="20"/>
          <w:lang w:eastAsia="hi-IN" w:bidi="hi-IN"/>
        </w:rPr>
        <w:t xml:space="preserve">. </w:t>
      </w:r>
    </w:p>
    <w:p w14:paraId="42B16704" w14:textId="06911270" w:rsidR="002F1084" w:rsidRPr="00765E76" w:rsidRDefault="002F1084" w:rsidP="003C0B66">
      <w:pPr>
        <w:widowControl w:val="0"/>
        <w:suppressAutoHyphens/>
        <w:spacing w:after="0" w:line="240" w:lineRule="auto"/>
        <w:ind w:firstLine="708"/>
        <w:jc w:val="both"/>
        <w:rPr>
          <w:rFonts w:ascii="Cambria" w:eastAsia="SimSun" w:hAnsi="Cambria" w:cs="Mangal"/>
          <w:kern w:val="1"/>
          <w:sz w:val="20"/>
          <w:szCs w:val="20"/>
          <w:lang w:eastAsia="hi-IN" w:bidi="hi-IN"/>
        </w:rPr>
      </w:pPr>
      <w:r w:rsidRPr="003C0B66">
        <w:rPr>
          <w:rFonts w:ascii="Cambria" w:eastAsia="SimSun" w:hAnsi="Cambria" w:cs="Mangal"/>
          <w:kern w:val="1"/>
          <w:sz w:val="20"/>
          <w:szCs w:val="20"/>
          <w:lang w:eastAsia="hi-IN" w:bidi="hi-IN"/>
        </w:rPr>
        <w:t xml:space="preserve">Predsjednik vijeća </w:t>
      </w:r>
      <w:r w:rsidR="00EA444E" w:rsidRPr="003C0B66">
        <w:rPr>
          <w:rFonts w:ascii="Cambria" w:eastAsia="SimSun" w:hAnsi="Cambria" w:cs="Mangal"/>
          <w:kern w:val="1"/>
          <w:sz w:val="20"/>
          <w:szCs w:val="20"/>
          <w:lang w:eastAsia="hi-IN" w:bidi="hi-IN"/>
        </w:rPr>
        <w:t xml:space="preserve">otvara raspravu po ovoj točki dnevnog reda, te budući da se nitko nije javio za riječ  </w:t>
      </w:r>
      <w:r w:rsidRPr="003C0B66">
        <w:rPr>
          <w:rFonts w:ascii="Cambria" w:eastAsia="SimSun" w:hAnsi="Cambria" w:cs="Mangal"/>
          <w:kern w:val="1"/>
          <w:sz w:val="20"/>
          <w:szCs w:val="20"/>
          <w:lang w:eastAsia="hi-IN" w:bidi="hi-IN"/>
        </w:rPr>
        <w:t>daje ovu točku dnevnog reda</w:t>
      </w:r>
      <w:r w:rsidR="003C0B66" w:rsidRPr="003C0B66">
        <w:rPr>
          <w:rFonts w:ascii="Cambria" w:eastAsia="SimSun" w:hAnsi="Cambria" w:cs="Mangal"/>
          <w:kern w:val="1"/>
          <w:sz w:val="20"/>
          <w:szCs w:val="20"/>
          <w:lang w:eastAsia="hi-IN" w:bidi="hi-IN"/>
        </w:rPr>
        <w:t xml:space="preserve"> sa predloženim ispravkom članka 1.</w:t>
      </w:r>
      <w:r w:rsidRPr="003C0B66">
        <w:rPr>
          <w:rFonts w:ascii="Cambria" w:eastAsia="SimSun" w:hAnsi="Cambria" w:cs="Mangal"/>
          <w:kern w:val="1"/>
          <w:sz w:val="20"/>
          <w:szCs w:val="20"/>
          <w:lang w:eastAsia="hi-IN" w:bidi="hi-IN"/>
        </w:rPr>
        <w:t xml:space="preserve"> na glasovanje te vijećnici sa </w:t>
      </w:r>
      <w:r w:rsidR="003C0B66" w:rsidRPr="003C0B66">
        <w:rPr>
          <w:rFonts w:ascii="Cambria" w:eastAsia="SimSun" w:hAnsi="Cambria" w:cs="Mangal"/>
          <w:kern w:val="1"/>
          <w:sz w:val="20"/>
          <w:szCs w:val="20"/>
          <w:lang w:eastAsia="hi-IN" w:bidi="hi-IN"/>
        </w:rPr>
        <w:t xml:space="preserve">8 </w:t>
      </w:r>
      <w:r w:rsidRPr="003C0B66">
        <w:rPr>
          <w:rFonts w:ascii="Cambria" w:eastAsia="SimSun" w:hAnsi="Cambria" w:cs="Mangal"/>
          <w:kern w:val="1"/>
          <w:sz w:val="20"/>
          <w:szCs w:val="20"/>
          <w:lang w:eastAsia="hi-IN" w:bidi="hi-IN"/>
        </w:rPr>
        <w:t>glasova Z</w:t>
      </w:r>
      <w:r w:rsidR="003C0B66" w:rsidRPr="003C0B66">
        <w:rPr>
          <w:rFonts w:ascii="Cambria" w:eastAsia="SimSun" w:hAnsi="Cambria" w:cs="Mangal"/>
          <w:kern w:val="1"/>
          <w:sz w:val="20"/>
          <w:szCs w:val="20"/>
          <w:lang w:eastAsia="hi-IN" w:bidi="hi-IN"/>
        </w:rPr>
        <w:t xml:space="preserve">A </w:t>
      </w:r>
      <w:r w:rsidRPr="003C0B66">
        <w:rPr>
          <w:rFonts w:ascii="Cambria" w:eastAsia="SimSun" w:hAnsi="Cambria" w:cs="Mangal"/>
          <w:kern w:val="1"/>
          <w:sz w:val="20"/>
          <w:szCs w:val="20"/>
          <w:lang w:eastAsia="hi-IN" w:bidi="hi-IN"/>
        </w:rPr>
        <w:t xml:space="preserve"> </w:t>
      </w:r>
      <w:r w:rsidR="003C0B66" w:rsidRPr="003C0B66">
        <w:rPr>
          <w:rFonts w:ascii="Cambria" w:eastAsia="SimSun" w:hAnsi="Cambria" w:cs="Mangal"/>
          <w:kern w:val="1"/>
          <w:sz w:val="20"/>
          <w:szCs w:val="20"/>
          <w:lang w:eastAsia="hi-IN" w:bidi="hi-IN"/>
        </w:rPr>
        <w:t>donose</w:t>
      </w:r>
    </w:p>
    <w:p w14:paraId="5443EEB9" w14:textId="77777777" w:rsidR="002F1084" w:rsidRPr="00765E76" w:rsidRDefault="002F1084" w:rsidP="002F1084">
      <w:pPr>
        <w:widowControl w:val="0"/>
        <w:suppressAutoHyphens/>
        <w:spacing w:after="0" w:line="240" w:lineRule="auto"/>
        <w:ind w:firstLine="708"/>
        <w:jc w:val="both"/>
        <w:rPr>
          <w:rFonts w:ascii="Cambria" w:eastAsia="SimSun" w:hAnsi="Cambria" w:cs="Mangal"/>
          <w:kern w:val="1"/>
          <w:sz w:val="20"/>
          <w:szCs w:val="20"/>
          <w:lang w:eastAsia="hi-IN" w:bidi="hi-IN"/>
        </w:rPr>
      </w:pPr>
    </w:p>
    <w:p w14:paraId="2B187C7B" w14:textId="28D6A367" w:rsidR="00263651" w:rsidRDefault="005265B4" w:rsidP="003C0B66">
      <w:pPr>
        <w:spacing w:after="0" w:line="240" w:lineRule="auto"/>
        <w:jc w:val="center"/>
        <w:rPr>
          <w:rFonts w:ascii="Cambria" w:eastAsia="Times New Roman" w:hAnsi="Cambria"/>
          <w:b/>
          <w:sz w:val="20"/>
          <w:szCs w:val="20"/>
          <w:lang w:eastAsia="hr-HR"/>
        </w:rPr>
      </w:pPr>
      <w:r>
        <w:rPr>
          <w:rFonts w:ascii="Cambria" w:eastAsia="Times New Roman" w:hAnsi="Cambria"/>
          <w:b/>
          <w:sz w:val="20"/>
          <w:szCs w:val="20"/>
          <w:lang w:eastAsia="hr-HR"/>
        </w:rPr>
        <w:t xml:space="preserve">Odluku o </w:t>
      </w:r>
      <w:r w:rsidR="003C0B66">
        <w:rPr>
          <w:rFonts w:ascii="Cambria" w:eastAsia="Times New Roman" w:hAnsi="Cambria"/>
          <w:b/>
          <w:sz w:val="20"/>
          <w:szCs w:val="20"/>
          <w:lang w:eastAsia="hr-HR"/>
        </w:rPr>
        <w:t xml:space="preserve">davanju prethodne suglasnosti na prijedlog Statuta Dječjeg vrtića Bambi Nijemci, </w:t>
      </w:r>
    </w:p>
    <w:p w14:paraId="4B4C92EF" w14:textId="6941E8BB" w:rsidR="003C0B66" w:rsidRPr="00EA444E" w:rsidRDefault="003C0B66" w:rsidP="003C0B66">
      <w:pPr>
        <w:spacing w:after="0" w:line="240" w:lineRule="auto"/>
        <w:jc w:val="center"/>
        <w:rPr>
          <w:rFonts w:ascii="Cambria" w:eastAsia="Times New Roman" w:hAnsi="Cambria"/>
          <w:b/>
          <w:sz w:val="20"/>
          <w:szCs w:val="20"/>
          <w:lang w:eastAsia="hr-HR"/>
        </w:rPr>
      </w:pPr>
      <w:r>
        <w:rPr>
          <w:rFonts w:ascii="Cambria" w:eastAsia="Times New Roman" w:hAnsi="Cambria"/>
          <w:b/>
          <w:sz w:val="20"/>
          <w:szCs w:val="20"/>
          <w:lang w:eastAsia="hr-HR"/>
        </w:rPr>
        <w:t>KLASA: 601-02/26-01-01; URBROJ: 2196-20-1/26-01od 15. srpnja 2026.</w:t>
      </w:r>
    </w:p>
    <w:p w14:paraId="10D4D7AE" w14:textId="77777777" w:rsidR="00EA444E" w:rsidRPr="00F32BF9" w:rsidRDefault="00EA444E" w:rsidP="00EA444E">
      <w:pPr>
        <w:spacing w:after="0" w:line="240" w:lineRule="auto"/>
        <w:jc w:val="center"/>
        <w:rPr>
          <w:rFonts w:ascii="Times New Roman" w:eastAsia="Times New Roman" w:hAnsi="Times New Roman"/>
          <w:b/>
          <w:lang w:eastAsia="hr-HR"/>
        </w:rPr>
      </w:pPr>
    </w:p>
    <w:p w14:paraId="4BC14AE9" w14:textId="3F2CC6F2" w:rsidR="002F1084" w:rsidRPr="00765E76" w:rsidRDefault="002F1084" w:rsidP="00BD5486">
      <w:pPr>
        <w:spacing w:after="0" w:line="240" w:lineRule="auto"/>
        <w:rPr>
          <w:rFonts w:ascii="Cambria" w:eastAsia="Times New Roman" w:hAnsi="Cambria"/>
          <w:iCs/>
          <w:sz w:val="20"/>
          <w:szCs w:val="20"/>
          <w:lang w:eastAsia="hr-HR"/>
        </w:rPr>
      </w:pPr>
      <w:r w:rsidRPr="00765E76">
        <w:rPr>
          <w:rFonts w:ascii="Cambria" w:eastAsia="Times New Roman" w:hAnsi="Cambria"/>
          <w:iCs/>
          <w:sz w:val="20"/>
          <w:szCs w:val="20"/>
          <w:lang w:eastAsia="hr-HR"/>
        </w:rPr>
        <w:t>Ov</w:t>
      </w:r>
      <w:r w:rsidR="003C0B66">
        <w:rPr>
          <w:rFonts w:ascii="Cambria" w:eastAsia="Times New Roman" w:hAnsi="Cambria"/>
          <w:iCs/>
          <w:sz w:val="20"/>
          <w:szCs w:val="20"/>
          <w:lang w:eastAsia="hr-HR"/>
        </w:rPr>
        <w:t>aj</w:t>
      </w:r>
      <w:r w:rsidR="00263651">
        <w:rPr>
          <w:rFonts w:ascii="Cambria" w:eastAsia="Times New Roman" w:hAnsi="Cambria"/>
          <w:iCs/>
          <w:sz w:val="20"/>
          <w:szCs w:val="20"/>
          <w:lang w:eastAsia="hr-HR"/>
        </w:rPr>
        <w:t xml:space="preserve"> </w:t>
      </w:r>
      <w:r w:rsidR="00BD5486">
        <w:rPr>
          <w:rFonts w:ascii="Cambria" w:eastAsia="Times New Roman" w:hAnsi="Cambria"/>
          <w:iCs/>
          <w:sz w:val="20"/>
          <w:szCs w:val="20"/>
          <w:lang w:eastAsia="hr-HR"/>
        </w:rPr>
        <w:t xml:space="preserve"> </w:t>
      </w:r>
      <w:r w:rsidRPr="00765E76">
        <w:rPr>
          <w:rFonts w:ascii="Cambria" w:eastAsia="Times New Roman" w:hAnsi="Cambria"/>
          <w:iCs/>
          <w:sz w:val="20"/>
          <w:szCs w:val="20"/>
          <w:lang w:eastAsia="hr-HR"/>
        </w:rPr>
        <w:t xml:space="preserve"> akt</w:t>
      </w:r>
      <w:r w:rsidR="00263651">
        <w:rPr>
          <w:rFonts w:ascii="Cambria" w:eastAsia="Times New Roman" w:hAnsi="Cambria"/>
          <w:iCs/>
          <w:sz w:val="20"/>
          <w:szCs w:val="20"/>
          <w:lang w:eastAsia="hr-HR"/>
        </w:rPr>
        <w:t xml:space="preserve"> </w:t>
      </w:r>
      <w:r w:rsidRPr="00765E76">
        <w:rPr>
          <w:rFonts w:ascii="Cambria" w:eastAsia="Times New Roman" w:hAnsi="Cambria"/>
          <w:iCs/>
          <w:sz w:val="20"/>
          <w:szCs w:val="20"/>
          <w:lang w:eastAsia="hr-HR"/>
        </w:rPr>
        <w:t xml:space="preserve"> čini sastavni dio Zapisnika te se ovdje posebno ne iznos</w:t>
      </w:r>
      <w:r w:rsidR="003C0B66">
        <w:rPr>
          <w:rFonts w:ascii="Cambria" w:eastAsia="Times New Roman" w:hAnsi="Cambria"/>
          <w:iCs/>
          <w:sz w:val="20"/>
          <w:szCs w:val="20"/>
          <w:lang w:eastAsia="hr-HR"/>
        </w:rPr>
        <w:t>i</w:t>
      </w:r>
      <w:r w:rsidRPr="00765E76">
        <w:rPr>
          <w:rFonts w:ascii="Cambria" w:eastAsia="Times New Roman" w:hAnsi="Cambria"/>
          <w:iCs/>
          <w:sz w:val="20"/>
          <w:szCs w:val="20"/>
          <w:lang w:eastAsia="hr-HR"/>
        </w:rPr>
        <w:t>.</w:t>
      </w:r>
    </w:p>
    <w:p w14:paraId="0400CC63" w14:textId="77777777" w:rsidR="00DB1870" w:rsidRPr="00765E76" w:rsidRDefault="00DB1870" w:rsidP="002F1084">
      <w:pPr>
        <w:spacing w:after="0" w:line="240" w:lineRule="auto"/>
        <w:ind w:firstLine="708"/>
        <w:rPr>
          <w:rFonts w:ascii="Cambria" w:eastAsia="Times New Roman" w:hAnsi="Cambria"/>
          <w:iCs/>
          <w:sz w:val="20"/>
          <w:szCs w:val="20"/>
          <w:lang w:eastAsia="hr-HR"/>
        </w:rPr>
      </w:pPr>
    </w:p>
    <w:p w14:paraId="12DE9B99" w14:textId="77777777" w:rsidR="0007351D" w:rsidRPr="00765E76" w:rsidRDefault="0007351D" w:rsidP="00396B1F">
      <w:pPr>
        <w:spacing w:after="0" w:line="240" w:lineRule="auto"/>
        <w:rPr>
          <w:rFonts w:ascii="Cambria" w:eastAsia="Times New Roman" w:hAnsi="Cambria"/>
          <w:iCs/>
          <w:sz w:val="20"/>
          <w:szCs w:val="20"/>
          <w:lang w:eastAsia="hr-HR"/>
        </w:rPr>
      </w:pPr>
    </w:p>
    <w:p w14:paraId="11818594" w14:textId="75316F91" w:rsidR="0007351D" w:rsidRPr="00765E76" w:rsidRDefault="0007351D" w:rsidP="0007351D">
      <w:pPr>
        <w:spacing w:after="0" w:line="240" w:lineRule="auto"/>
        <w:jc w:val="center"/>
        <w:rPr>
          <w:rFonts w:ascii="Cambria" w:eastAsia="Times New Roman" w:hAnsi="Cambria"/>
          <w:b/>
          <w:bCs/>
          <w:iCs/>
          <w:sz w:val="20"/>
          <w:szCs w:val="20"/>
          <w:lang w:eastAsia="hr-HR"/>
        </w:rPr>
      </w:pPr>
      <w:r w:rsidRPr="00765E76">
        <w:rPr>
          <w:rFonts w:ascii="Cambria" w:eastAsia="Times New Roman" w:hAnsi="Cambria"/>
          <w:b/>
          <w:bCs/>
          <w:iCs/>
          <w:sz w:val="20"/>
          <w:szCs w:val="20"/>
          <w:lang w:eastAsia="hr-HR"/>
        </w:rPr>
        <w:t>TOČKA 3.</w:t>
      </w:r>
    </w:p>
    <w:p w14:paraId="7C5BF914" w14:textId="040BA7DC" w:rsidR="00D6484D" w:rsidRDefault="00DB1870" w:rsidP="005265B4">
      <w:pPr>
        <w:spacing w:after="0" w:line="240" w:lineRule="auto"/>
        <w:jc w:val="both"/>
        <w:rPr>
          <w:rFonts w:ascii="Cambria" w:eastAsia="Times New Roman" w:hAnsi="Cambria"/>
          <w:iCs/>
          <w:sz w:val="20"/>
          <w:szCs w:val="20"/>
          <w:lang w:eastAsia="hr-HR"/>
        </w:rPr>
      </w:pPr>
      <w:r w:rsidRPr="00765E76">
        <w:rPr>
          <w:rFonts w:ascii="Cambria" w:eastAsia="Times New Roman" w:hAnsi="Cambria"/>
          <w:iCs/>
          <w:sz w:val="20"/>
          <w:szCs w:val="20"/>
          <w:lang w:eastAsia="hr-HR"/>
        </w:rPr>
        <w:tab/>
        <w:t xml:space="preserve">Pod ovom točkom dnevnog reda </w:t>
      </w:r>
      <w:r w:rsidR="003C0B66">
        <w:rPr>
          <w:rFonts w:ascii="Cambria" w:eastAsia="Times New Roman" w:hAnsi="Cambria"/>
          <w:iCs/>
          <w:sz w:val="20"/>
          <w:szCs w:val="20"/>
          <w:lang w:eastAsia="hr-HR"/>
        </w:rPr>
        <w:t>izvjestitelj je bila ravnateljica Dječjeg vrtića Bambi Nijemci, koja je prisutne vijećnike ukratko upoznala sa predloženim Pravilnikom o unutarnjem ustrojstvu i načinu rada Dječjeg vrtića Bambi Nijemci.</w:t>
      </w:r>
      <w:r w:rsidR="001D4055">
        <w:rPr>
          <w:rFonts w:ascii="Cambria" w:eastAsia="Times New Roman" w:hAnsi="Cambria"/>
          <w:iCs/>
          <w:sz w:val="20"/>
          <w:szCs w:val="20"/>
          <w:lang w:eastAsia="hr-HR"/>
        </w:rPr>
        <w:t xml:space="preserve"> Pravilnik je usklađen sa izmjenama Zakona o predškolskom odgoju i obrazovanju.</w:t>
      </w:r>
    </w:p>
    <w:p w14:paraId="2124C8A3" w14:textId="5CF2A936" w:rsidR="001D4055" w:rsidRDefault="001D4055" w:rsidP="005265B4">
      <w:pPr>
        <w:spacing w:after="0" w:line="240" w:lineRule="auto"/>
        <w:jc w:val="both"/>
        <w:rPr>
          <w:rFonts w:ascii="Cambria" w:eastAsia="Times New Roman" w:hAnsi="Cambria"/>
          <w:iCs/>
          <w:sz w:val="20"/>
          <w:szCs w:val="20"/>
          <w:lang w:eastAsia="hr-HR"/>
        </w:rPr>
      </w:pPr>
      <w:r>
        <w:rPr>
          <w:rFonts w:ascii="Cambria" w:eastAsia="Times New Roman" w:hAnsi="Cambria"/>
          <w:iCs/>
          <w:sz w:val="20"/>
          <w:szCs w:val="20"/>
          <w:lang w:eastAsia="hr-HR"/>
        </w:rPr>
        <w:tab/>
        <w:t>Predsjednik vijeća pita ravnateljicu da li će sve uspjeti na vrijeme.</w:t>
      </w:r>
    </w:p>
    <w:p w14:paraId="46BD0D50" w14:textId="1EE2F9A4" w:rsidR="001D4055" w:rsidRPr="005265B4" w:rsidRDefault="001D4055" w:rsidP="005265B4">
      <w:pPr>
        <w:spacing w:after="0" w:line="240" w:lineRule="auto"/>
        <w:jc w:val="both"/>
        <w:rPr>
          <w:rFonts w:ascii="Cambria" w:eastAsia="Times New Roman" w:hAnsi="Cambria"/>
          <w:iCs/>
          <w:sz w:val="20"/>
          <w:szCs w:val="20"/>
          <w:lang w:eastAsia="hr-HR"/>
        </w:rPr>
      </w:pPr>
      <w:r>
        <w:rPr>
          <w:rFonts w:ascii="Cambria" w:eastAsia="Times New Roman" w:hAnsi="Cambria"/>
          <w:iCs/>
          <w:sz w:val="20"/>
          <w:szCs w:val="20"/>
          <w:lang w:eastAsia="hr-HR"/>
        </w:rPr>
        <w:tab/>
        <w:t xml:space="preserve">Ravnateljica se nada da će uspjeti. Pedagoška godina kreće 1. rujna, a Program </w:t>
      </w:r>
      <w:proofErr w:type="spellStart"/>
      <w:r>
        <w:rPr>
          <w:rFonts w:ascii="Cambria" w:eastAsia="Times New Roman" w:hAnsi="Cambria"/>
          <w:iCs/>
          <w:sz w:val="20"/>
          <w:szCs w:val="20"/>
          <w:lang w:eastAsia="hr-HR"/>
        </w:rPr>
        <w:t>predškole</w:t>
      </w:r>
      <w:proofErr w:type="spellEnd"/>
      <w:r>
        <w:rPr>
          <w:rFonts w:ascii="Cambria" w:eastAsia="Times New Roman" w:hAnsi="Cambria"/>
          <w:iCs/>
          <w:sz w:val="20"/>
          <w:szCs w:val="20"/>
          <w:lang w:eastAsia="hr-HR"/>
        </w:rPr>
        <w:t xml:space="preserve"> počinje 1. listopada, a budući da naša djeca vole vrtić i da u njega rado dolaze, nada se da će uspjeti dobiti sve dozvole i rješenja do 1. rujna i da će tada početi sa radom. </w:t>
      </w:r>
    </w:p>
    <w:p w14:paraId="12409C16" w14:textId="61F6F29B" w:rsidR="003C0B66" w:rsidRDefault="00EA444E" w:rsidP="00EA444E">
      <w:pPr>
        <w:widowControl w:val="0"/>
        <w:suppressAutoHyphens/>
        <w:spacing w:after="0" w:line="240" w:lineRule="auto"/>
        <w:ind w:firstLine="708"/>
        <w:jc w:val="both"/>
        <w:rPr>
          <w:rFonts w:ascii="Cambria" w:eastAsia="SimSun" w:hAnsi="Cambria" w:cs="Mangal"/>
          <w:kern w:val="1"/>
          <w:sz w:val="20"/>
          <w:szCs w:val="20"/>
          <w:lang w:eastAsia="hi-IN" w:bidi="hi-IN"/>
        </w:rPr>
      </w:pPr>
      <w:r w:rsidRPr="00765E76">
        <w:rPr>
          <w:rFonts w:ascii="Cambria" w:eastAsia="SimSun" w:hAnsi="Cambria" w:cs="Mangal"/>
          <w:kern w:val="1"/>
          <w:sz w:val="20"/>
          <w:szCs w:val="20"/>
          <w:lang w:eastAsia="hi-IN" w:bidi="hi-IN"/>
        </w:rPr>
        <w:t xml:space="preserve">Predsjednik vijeća </w:t>
      </w:r>
      <w:r w:rsidR="003C0B66">
        <w:rPr>
          <w:rFonts w:ascii="Cambria" w:eastAsia="SimSun" w:hAnsi="Cambria" w:cs="Mangal"/>
          <w:kern w:val="1"/>
          <w:sz w:val="20"/>
          <w:szCs w:val="20"/>
          <w:lang w:eastAsia="hi-IN" w:bidi="hi-IN"/>
        </w:rPr>
        <w:t>prije otvaranja rasprave po ovoj točki dnevnog reda, traži da se u Odluci o davanju prethodne suglasnosti promijeni ime i prezime predsjednika vijeća, budući da je omaškom u prijedlogu Odluke ostalo ime i prezime predsjednika vijeća iz prošlog saziva Općinskog vijeća.</w:t>
      </w:r>
    </w:p>
    <w:p w14:paraId="604C52A5" w14:textId="17DF9F0A" w:rsidR="00EA444E" w:rsidRDefault="003C0B66" w:rsidP="00EA444E">
      <w:pPr>
        <w:widowControl w:val="0"/>
        <w:suppressAutoHyphens/>
        <w:spacing w:after="0" w:line="240" w:lineRule="auto"/>
        <w:ind w:firstLine="708"/>
        <w:jc w:val="both"/>
        <w:rPr>
          <w:rFonts w:ascii="Cambria" w:eastAsia="SimSun" w:hAnsi="Cambria" w:cs="Mangal"/>
          <w:kern w:val="1"/>
          <w:sz w:val="20"/>
          <w:szCs w:val="20"/>
          <w:lang w:eastAsia="hi-IN" w:bidi="hi-IN"/>
        </w:rPr>
      </w:pPr>
      <w:r w:rsidRPr="003C0B66">
        <w:rPr>
          <w:rFonts w:ascii="Cambria" w:eastAsia="SimSun" w:hAnsi="Cambria" w:cs="Mangal"/>
          <w:kern w:val="1"/>
          <w:sz w:val="20"/>
          <w:szCs w:val="20"/>
          <w:lang w:eastAsia="hi-IN" w:bidi="hi-IN"/>
        </w:rPr>
        <w:t xml:space="preserve">Predsjednik vijeća </w:t>
      </w:r>
      <w:r w:rsidR="00EA444E" w:rsidRPr="003C0B66">
        <w:rPr>
          <w:rFonts w:ascii="Cambria" w:eastAsia="SimSun" w:hAnsi="Cambria" w:cs="Mangal"/>
          <w:kern w:val="1"/>
          <w:sz w:val="20"/>
          <w:szCs w:val="20"/>
          <w:lang w:eastAsia="hi-IN" w:bidi="hi-IN"/>
        </w:rPr>
        <w:t xml:space="preserve">otvara raspravu po ovoj točki dnevnog reda, te budući da </w:t>
      </w:r>
      <w:r w:rsidRPr="003C0B66">
        <w:rPr>
          <w:rFonts w:ascii="Cambria" w:eastAsia="SimSun" w:hAnsi="Cambria" w:cs="Mangal"/>
          <w:kern w:val="1"/>
          <w:sz w:val="20"/>
          <w:szCs w:val="20"/>
          <w:lang w:eastAsia="hi-IN" w:bidi="hi-IN"/>
        </w:rPr>
        <w:t>se nitko nije javio za riječ</w:t>
      </w:r>
      <w:r w:rsidR="00EA444E" w:rsidRPr="003C0B66">
        <w:rPr>
          <w:rFonts w:ascii="Cambria" w:eastAsia="SimSun" w:hAnsi="Cambria" w:cs="Mangal"/>
          <w:kern w:val="1"/>
          <w:sz w:val="20"/>
          <w:szCs w:val="20"/>
          <w:lang w:eastAsia="hi-IN" w:bidi="hi-IN"/>
        </w:rPr>
        <w:t xml:space="preserve">  daje ovu točku dnevnog reda </w:t>
      </w:r>
      <w:r w:rsidRPr="003C0B66">
        <w:rPr>
          <w:rFonts w:ascii="Cambria" w:eastAsia="SimSun" w:hAnsi="Cambria" w:cs="Mangal"/>
          <w:kern w:val="1"/>
          <w:sz w:val="20"/>
          <w:szCs w:val="20"/>
          <w:lang w:eastAsia="hi-IN" w:bidi="hi-IN"/>
        </w:rPr>
        <w:t xml:space="preserve">s ispravljenim imenom i prezimenom predsjednika vijeća </w:t>
      </w:r>
      <w:r w:rsidR="00EA444E" w:rsidRPr="003C0B66">
        <w:rPr>
          <w:rFonts w:ascii="Cambria" w:eastAsia="SimSun" w:hAnsi="Cambria" w:cs="Mangal"/>
          <w:kern w:val="1"/>
          <w:sz w:val="20"/>
          <w:szCs w:val="20"/>
          <w:lang w:eastAsia="hi-IN" w:bidi="hi-IN"/>
        </w:rPr>
        <w:t xml:space="preserve">na glasovanje te vijećnici sa </w:t>
      </w:r>
      <w:r w:rsidRPr="003C0B66">
        <w:rPr>
          <w:rFonts w:ascii="Cambria" w:eastAsia="SimSun" w:hAnsi="Cambria" w:cs="Mangal"/>
          <w:kern w:val="1"/>
          <w:sz w:val="20"/>
          <w:szCs w:val="20"/>
          <w:lang w:eastAsia="hi-IN" w:bidi="hi-IN"/>
        </w:rPr>
        <w:t>8</w:t>
      </w:r>
      <w:r w:rsidR="00EA444E" w:rsidRPr="003C0B66">
        <w:rPr>
          <w:rFonts w:ascii="Cambria" w:eastAsia="SimSun" w:hAnsi="Cambria" w:cs="Mangal"/>
          <w:kern w:val="1"/>
          <w:sz w:val="20"/>
          <w:szCs w:val="20"/>
          <w:lang w:eastAsia="hi-IN" w:bidi="hi-IN"/>
        </w:rPr>
        <w:t xml:space="preserve"> glasova ZA</w:t>
      </w:r>
      <w:r w:rsidRPr="003C0B66">
        <w:rPr>
          <w:rFonts w:ascii="Cambria" w:eastAsia="SimSun" w:hAnsi="Cambria" w:cs="Mangal"/>
          <w:kern w:val="1"/>
          <w:sz w:val="20"/>
          <w:szCs w:val="20"/>
          <w:lang w:eastAsia="hi-IN" w:bidi="hi-IN"/>
        </w:rPr>
        <w:t xml:space="preserve"> donose</w:t>
      </w:r>
    </w:p>
    <w:p w14:paraId="5440E609" w14:textId="77777777" w:rsidR="00EA444E" w:rsidRDefault="00EA444E" w:rsidP="00EA444E">
      <w:pPr>
        <w:widowControl w:val="0"/>
        <w:suppressAutoHyphens/>
        <w:spacing w:after="0" w:line="240" w:lineRule="auto"/>
        <w:ind w:firstLine="708"/>
        <w:jc w:val="both"/>
        <w:rPr>
          <w:rFonts w:ascii="Cambria" w:eastAsia="SimSun" w:hAnsi="Cambria" w:cs="Mangal"/>
          <w:kern w:val="1"/>
          <w:sz w:val="20"/>
          <w:szCs w:val="20"/>
          <w:lang w:eastAsia="hi-IN" w:bidi="hi-IN"/>
        </w:rPr>
      </w:pPr>
    </w:p>
    <w:p w14:paraId="37B60804" w14:textId="0BCF643D" w:rsidR="00EA444E" w:rsidRDefault="00EA444E" w:rsidP="00EA444E">
      <w:pPr>
        <w:widowControl w:val="0"/>
        <w:suppressAutoHyphens/>
        <w:spacing w:after="0" w:line="240" w:lineRule="auto"/>
        <w:ind w:firstLine="708"/>
        <w:jc w:val="center"/>
        <w:rPr>
          <w:rFonts w:ascii="Cambria" w:eastAsia="SimSun" w:hAnsi="Cambria" w:cs="Mangal"/>
          <w:b/>
          <w:bCs/>
          <w:kern w:val="1"/>
          <w:sz w:val="20"/>
          <w:szCs w:val="20"/>
          <w:lang w:eastAsia="hi-IN" w:bidi="hi-IN"/>
        </w:rPr>
      </w:pPr>
      <w:r w:rsidRPr="00EA444E">
        <w:rPr>
          <w:rFonts w:ascii="Cambria" w:eastAsia="SimSun" w:hAnsi="Cambria" w:cs="Mangal"/>
          <w:b/>
          <w:bCs/>
          <w:kern w:val="1"/>
          <w:sz w:val="20"/>
          <w:szCs w:val="20"/>
          <w:lang w:eastAsia="hi-IN" w:bidi="hi-IN"/>
        </w:rPr>
        <w:t>Odluk</w:t>
      </w:r>
      <w:r w:rsidR="005265B4">
        <w:rPr>
          <w:rFonts w:ascii="Cambria" w:eastAsia="SimSun" w:hAnsi="Cambria" w:cs="Mangal"/>
          <w:b/>
          <w:bCs/>
          <w:kern w:val="1"/>
          <w:sz w:val="20"/>
          <w:szCs w:val="20"/>
          <w:lang w:eastAsia="hi-IN" w:bidi="hi-IN"/>
        </w:rPr>
        <w:t xml:space="preserve">u o </w:t>
      </w:r>
      <w:r w:rsidR="003C0B66">
        <w:rPr>
          <w:rFonts w:ascii="Cambria" w:eastAsia="SimSun" w:hAnsi="Cambria" w:cs="Mangal"/>
          <w:b/>
          <w:bCs/>
          <w:kern w:val="1"/>
          <w:sz w:val="20"/>
          <w:szCs w:val="20"/>
          <w:lang w:eastAsia="hi-IN" w:bidi="hi-IN"/>
        </w:rPr>
        <w:t>davanju prethodne suglasnosti na prijedlog Pravilnika o unutarnjem ustrojstvu i</w:t>
      </w:r>
    </w:p>
    <w:p w14:paraId="302ECC4D" w14:textId="2BF6EDC9" w:rsidR="003C0B66" w:rsidRPr="00EA444E" w:rsidRDefault="003C0B66" w:rsidP="00EA444E">
      <w:pPr>
        <w:widowControl w:val="0"/>
        <w:suppressAutoHyphens/>
        <w:spacing w:after="0" w:line="240" w:lineRule="auto"/>
        <w:ind w:firstLine="708"/>
        <w:jc w:val="center"/>
        <w:rPr>
          <w:rFonts w:ascii="Cambria" w:eastAsia="SimSun" w:hAnsi="Cambria" w:cs="Mangal"/>
          <w:b/>
          <w:bCs/>
          <w:kern w:val="1"/>
          <w:sz w:val="20"/>
          <w:szCs w:val="20"/>
          <w:lang w:eastAsia="hi-IN" w:bidi="hi-IN"/>
        </w:rPr>
      </w:pPr>
      <w:r>
        <w:rPr>
          <w:rFonts w:ascii="Cambria" w:eastAsia="SimSun" w:hAnsi="Cambria" w:cs="Mangal"/>
          <w:b/>
          <w:bCs/>
          <w:kern w:val="1"/>
          <w:sz w:val="20"/>
          <w:szCs w:val="20"/>
          <w:lang w:eastAsia="hi-IN" w:bidi="hi-IN"/>
        </w:rPr>
        <w:t>načinu rada Dječjeg vrtića Bambi Nijemci, KLASA: 601-02/26-01/02; URBROJ: 2196-20-1/26-01 od 15. srpnja 2026.</w:t>
      </w:r>
    </w:p>
    <w:p w14:paraId="13E22500" w14:textId="54086F0C" w:rsidR="00D6484D" w:rsidRPr="00765E76" w:rsidRDefault="00D6484D" w:rsidP="00D6484D">
      <w:pPr>
        <w:spacing w:after="0" w:line="240" w:lineRule="auto"/>
        <w:rPr>
          <w:rFonts w:ascii="Cambria" w:eastAsia="SimSun" w:hAnsi="Cambria" w:cs="Mangal"/>
          <w:b/>
          <w:kern w:val="1"/>
          <w:sz w:val="20"/>
          <w:szCs w:val="20"/>
          <w:lang w:eastAsia="hi-IN" w:bidi="hi-IN"/>
        </w:rPr>
      </w:pPr>
    </w:p>
    <w:p w14:paraId="0D4C20E5" w14:textId="0889E2E8" w:rsidR="00D6484D" w:rsidRPr="00765E76" w:rsidRDefault="00D6484D" w:rsidP="00BD5486">
      <w:pPr>
        <w:spacing w:after="0" w:line="240" w:lineRule="auto"/>
        <w:rPr>
          <w:rFonts w:ascii="Cambria" w:eastAsia="SimSun" w:hAnsi="Cambria" w:cs="Mangal"/>
          <w:bCs/>
          <w:kern w:val="1"/>
          <w:sz w:val="20"/>
          <w:szCs w:val="20"/>
          <w:lang w:eastAsia="hi-IN" w:bidi="hi-IN"/>
        </w:rPr>
      </w:pPr>
      <w:r w:rsidRPr="00765E76">
        <w:rPr>
          <w:rFonts w:ascii="Cambria" w:eastAsia="SimSun" w:hAnsi="Cambria" w:cs="Mangal"/>
          <w:bCs/>
          <w:kern w:val="1"/>
          <w:sz w:val="20"/>
          <w:szCs w:val="20"/>
          <w:lang w:eastAsia="hi-IN" w:bidi="hi-IN"/>
        </w:rPr>
        <w:t>Ov</w:t>
      </w:r>
      <w:r w:rsidR="00BD5486">
        <w:rPr>
          <w:rFonts w:ascii="Cambria" w:eastAsia="SimSun" w:hAnsi="Cambria" w:cs="Mangal"/>
          <w:bCs/>
          <w:kern w:val="1"/>
          <w:sz w:val="20"/>
          <w:szCs w:val="20"/>
          <w:lang w:eastAsia="hi-IN" w:bidi="hi-IN"/>
        </w:rPr>
        <w:t xml:space="preserve">aj </w:t>
      </w:r>
      <w:r w:rsidRPr="00765E76">
        <w:rPr>
          <w:rFonts w:ascii="Cambria" w:eastAsia="SimSun" w:hAnsi="Cambria" w:cs="Mangal"/>
          <w:bCs/>
          <w:kern w:val="1"/>
          <w:sz w:val="20"/>
          <w:szCs w:val="20"/>
          <w:lang w:eastAsia="hi-IN" w:bidi="hi-IN"/>
        </w:rPr>
        <w:t xml:space="preserve"> akt čin</w:t>
      </w:r>
      <w:r w:rsidR="00BD5486">
        <w:rPr>
          <w:rFonts w:ascii="Cambria" w:eastAsia="SimSun" w:hAnsi="Cambria" w:cs="Mangal"/>
          <w:bCs/>
          <w:kern w:val="1"/>
          <w:sz w:val="20"/>
          <w:szCs w:val="20"/>
          <w:lang w:eastAsia="hi-IN" w:bidi="hi-IN"/>
        </w:rPr>
        <w:t>i</w:t>
      </w:r>
      <w:r w:rsidRPr="00765E76">
        <w:rPr>
          <w:rFonts w:ascii="Cambria" w:eastAsia="SimSun" w:hAnsi="Cambria" w:cs="Mangal"/>
          <w:bCs/>
          <w:kern w:val="1"/>
          <w:sz w:val="20"/>
          <w:szCs w:val="20"/>
          <w:lang w:eastAsia="hi-IN" w:bidi="hi-IN"/>
        </w:rPr>
        <w:t xml:space="preserve"> sastavni dio Zapisnika te se ovdje posebno ne iznos</w:t>
      </w:r>
      <w:r w:rsidR="005265B4">
        <w:rPr>
          <w:rFonts w:ascii="Cambria" w:eastAsia="SimSun" w:hAnsi="Cambria" w:cs="Mangal"/>
          <w:bCs/>
          <w:kern w:val="1"/>
          <w:sz w:val="20"/>
          <w:szCs w:val="20"/>
          <w:lang w:eastAsia="hi-IN" w:bidi="hi-IN"/>
        </w:rPr>
        <w:t>i</w:t>
      </w:r>
      <w:r w:rsidRPr="00765E76">
        <w:rPr>
          <w:rFonts w:ascii="Cambria" w:eastAsia="SimSun" w:hAnsi="Cambria" w:cs="Mangal"/>
          <w:bCs/>
          <w:kern w:val="1"/>
          <w:sz w:val="20"/>
          <w:szCs w:val="20"/>
          <w:lang w:eastAsia="hi-IN" w:bidi="hi-IN"/>
        </w:rPr>
        <w:t>.</w:t>
      </w:r>
    </w:p>
    <w:p w14:paraId="1AA3BBEE" w14:textId="77777777" w:rsidR="00BD5486" w:rsidRDefault="00BD5486" w:rsidP="00D6484D">
      <w:pPr>
        <w:spacing w:after="0" w:line="240" w:lineRule="auto"/>
        <w:jc w:val="center"/>
        <w:rPr>
          <w:rFonts w:ascii="Cambria" w:eastAsia="SimSun" w:hAnsi="Cambria" w:cs="Mangal"/>
          <w:b/>
          <w:kern w:val="1"/>
          <w:sz w:val="20"/>
          <w:szCs w:val="20"/>
          <w:lang w:eastAsia="hi-IN" w:bidi="hi-IN"/>
        </w:rPr>
      </w:pPr>
    </w:p>
    <w:p w14:paraId="6BB2E6A1" w14:textId="0B0D5C89" w:rsidR="00D6484D" w:rsidRPr="00765E76" w:rsidRDefault="00D6484D" w:rsidP="00D6484D">
      <w:pPr>
        <w:spacing w:after="0" w:line="240" w:lineRule="auto"/>
        <w:jc w:val="center"/>
        <w:rPr>
          <w:rFonts w:ascii="Cambria" w:eastAsia="SimSun" w:hAnsi="Cambria" w:cs="Mangal"/>
          <w:b/>
          <w:kern w:val="1"/>
          <w:sz w:val="20"/>
          <w:szCs w:val="20"/>
          <w:lang w:eastAsia="hi-IN" w:bidi="hi-IN"/>
        </w:rPr>
      </w:pPr>
      <w:r w:rsidRPr="00765E76">
        <w:rPr>
          <w:rFonts w:ascii="Cambria" w:eastAsia="SimSun" w:hAnsi="Cambria" w:cs="Mangal"/>
          <w:b/>
          <w:kern w:val="1"/>
          <w:sz w:val="20"/>
          <w:szCs w:val="20"/>
          <w:lang w:eastAsia="hi-IN" w:bidi="hi-IN"/>
        </w:rPr>
        <w:lastRenderedPageBreak/>
        <w:t>TOČKA 4.</w:t>
      </w:r>
    </w:p>
    <w:p w14:paraId="4136A227" w14:textId="7A97BBB5" w:rsidR="00110111" w:rsidRPr="001D4055" w:rsidRDefault="00D6484D" w:rsidP="00DF54AA">
      <w:pPr>
        <w:spacing w:after="0" w:line="240" w:lineRule="auto"/>
        <w:jc w:val="both"/>
        <w:rPr>
          <w:rFonts w:ascii="Cambria" w:eastAsia="Times New Roman" w:hAnsi="Cambria"/>
          <w:iCs/>
          <w:sz w:val="20"/>
          <w:szCs w:val="20"/>
          <w:lang w:eastAsia="hr-HR"/>
        </w:rPr>
      </w:pPr>
      <w:r w:rsidRPr="00765E76">
        <w:rPr>
          <w:rFonts w:ascii="Cambria" w:eastAsia="SimSun" w:hAnsi="Cambria" w:cs="Mangal"/>
          <w:bCs/>
          <w:kern w:val="1"/>
          <w:sz w:val="20"/>
          <w:szCs w:val="20"/>
          <w:lang w:eastAsia="hi-IN" w:bidi="hi-IN"/>
        </w:rPr>
        <w:tab/>
      </w:r>
      <w:r w:rsidR="005265B4" w:rsidRPr="005265B4">
        <w:rPr>
          <w:rFonts w:ascii="Cambria" w:eastAsia="SimSun" w:hAnsi="Cambria" w:cs="Mangal"/>
          <w:bCs/>
          <w:kern w:val="1"/>
          <w:sz w:val="20"/>
          <w:szCs w:val="20"/>
          <w:lang w:eastAsia="hi-IN" w:bidi="hi-IN"/>
        </w:rPr>
        <w:t xml:space="preserve">Pod ovom točkom dnevnog reda predsjednik vijeća riječ daje </w:t>
      </w:r>
      <w:r w:rsidR="003C0B66">
        <w:rPr>
          <w:rFonts w:ascii="Cambria" w:eastAsia="SimSun" w:hAnsi="Cambria" w:cs="Mangal"/>
          <w:bCs/>
          <w:kern w:val="1"/>
          <w:sz w:val="20"/>
          <w:szCs w:val="20"/>
          <w:lang w:eastAsia="hi-IN" w:bidi="hi-IN"/>
        </w:rPr>
        <w:t xml:space="preserve">općinskom načelniku. </w:t>
      </w:r>
      <w:r w:rsidR="00DF54AA">
        <w:rPr>
          <w:rFonts w:ascii="Cambria" w:eastAsia="SimSun" w:hAnsi="Cambria" w:cs="Mangal"/>
          <w:bCs/>
          <w:kern w:val="1"/>
          <w:sz w:val="20"/>
          <w:szCs w:val="20"/>
          <w:lang w:eastAsia="hi-IN" w:bidi="hi-IN"/>
        </w:rPr>
        <w:t>Općina Nijemci je u veljači 2026. nabavila stroj za automatsko prikupljanje i brojanje ambalažnih boca s uredskim kontejnerom.</w:t>
      </w:r>
      <w:r w:rsidR="001D4055">
        <w:rPr>
          <w:rFonts w:ascii="Cambria" w:eastAsia="SimSun" w:hAnsi="Cambria" w:cs="Mangal"/>
          <w:bCs/>
          <w:kern w:val="1"/>
          <w:sz w:val="20"/>
          <w:szCs w:val="20"/>
          <w:lang w:eastAsia="hi-IN" w:bidi="hi-IN"/>
        </w:rPr>
        <w:t xml:space="preserve"> Sredstva za nabavu stroja dobili smo od Fonda za zaštitu okoliša. Instaliran je u dvorištu komunalnog poduzeća, a budući da će komunalno poduzeće upravljati </w:t>
      </w:r>
      <w:proofErr w:type="spellStart"/>
      <w:r w:rsidR="001D4055">
        <w:rPr>
          <w:rFonts w:ascii="Cambria" w:eastAsia="SimSun" w:hAnsi="Cambria" w:cs="Mangal"/>
          <w:bCs/>
          <w:kern w:val="1"/>
          <w:sz w:val="20"/>
          <w:szCs w:val="20"/>
          <w:lang w:eastAsia="hi-IN" w:bidi="hi-IN"/>
        </w:rPr>
        <w:t>reciklažnim</w:t>
      </w:r>
      <w:proofErr w:type="spellEnd"/>
      <w:r w:rsidR="001D4055">
        <w:rPr>
          <w:rFonts w:ascii="Cambria" w:eastAsia="SimSun" w:hAnsi="Cambria" w:cs="Mangal"/>
          <w:bCs/>
          <w:kern w:val="1"/>
          <w:sz w:val="20"/>
          <w:szCs w:val="20"/>
          <w:lang w:eastAsia="hi-IN" w:bidi="hi-IN"/>
        </w:rPr>
        <w:t xml:space="preserve"> dvorištem, pred vijećnicima je prijedlog Odluke da se taj stroj bez naknade da na upravljanje komunalnom poduzeću Komunalac Srijem d.o.o.</w:t>
      </w:r>
    </w:p>
    <w:p w14:paraId="5D1F0F02" w14:textId="6205C6B2" w:rsidR="0014046D" w:rsidRDefault="0014046D" w:rsidP="000F6C8E">
      <w:pPr>
        <w:spacing w:after="0" w:line="240" w:lineRule="auto"/>
        <w:jc w:val="both"/>
        <w:rPr>
          <w:rFonts w:ascii="Cambria" w:eastAsia="SimSun" w:hAnsi="Cambria" w:cs="Mangal"/>
          <w:bCs/>
          <w:kern w:val="1"/>
          <w:sz w:val="20"/>
          <w:szCs w:val="20"/>
          <w:lang w:eastAsia="hi-IN" w:bidi="hi-IN"/>
        </w:rPr>
      </w:pPr>
      <w:r w:rsidRPr="00765E76">
        <w:rPr>
          <w:rFonts w:ascii="Cambria" w:eastAsia="SimSun" w:hAnsi="Cambria" w:cs="Mangal"/>
          <w:bCs/>
          <w:kern w:val="1"/>
          <w:sz w:val="20"/>
          <w:szCs w:val="20"/>
          <w:lang w:eastAsia="hi-IN" w:bidi="hi-IN"/>
        </w:rPr>
        <w:tab/>
        <w:t xml:space="preserve">Predsjednik vijeća </w:t>
      </w:r>
      <w:r w:rsidR="00DF54AA">
        <w:rPr>
          <w:rFonts w:ascii="Cambria" w:eastAsia="SimSun" w:hAnsi="Cambria" w:cs="Mangal"/>
          <w:bCs/>
          <w:kern w:val="1"/>
          <w:sz w:val="20"/>
          <w:szCs w:val="20"/>
          <w:lang w:eastAsia="hi-IN" w:bidi="hi-IN"/>
        </w:rPr>
        <w:t xml:space="preserve">otvara </w:t>
      </w:r>
      <w:r w:rsidRPr="00765E76">
        <w:rPr>
          <w:rFonts w:ascii="Cambria" w:eastAsia="SimSun" w:hAnsi="Cambria" w:cs="Mangal"/>
          <w:bCs/>
          <w:kern w:val="1"/>
          <w:sz w:val="20"/>
          <w:szCs w:val="20"/>
          <w:lang w:eastAsia="hi-IN" w:bidi="hi-IN"/>
        </w:rPr>
        <w:t>raspravu po ovoj točki dnevnog reda</w:t>
      </w:r>
      <w:r w:rsidR="008C3612">
        <w:rPr>
          <w:rFonts w:ascii="Cambria" w:eastAsia="SimSun" w:hAnsi="Cambria" w:cs="Mangal"/>
          <w:bCs/>
          <w:kern w:val="1"/>
          <w:sz w:val="20"/>
          <w:szCs w:val="20"/>
          <w:lang w:eastAsia="hi-IN" w:bidi="hi-IN"/>
        </w:rPr>
        <w:t>, te budući da se nitko nije javio za riječ</w:t>
      </w:r>
      <w:r w:rsidRPr="00765E76">
        <w:rPr>
          <w:rFonts w:ascii="Cambria" w:eastAsia="SimSun" w:hAnsi="Cambria" w:cs="Mangal"/>
          <w:bCs/>
          <w:kern w:val="1"/>
          <w:sz w:val="20"/>
          <w:szCs w:val="20"/>
          <w:lang w:eastAsia="hi-IN" w:bidi="hi-IN"/>
        </w:rPr>
        <w:t xml:space="preserve"> istu daje na glasanje, te vijećnici </w:t>
      </w:r>
      <w:r w:rsidRPr="00DF54AA">
        <w:rPr>
          <w:rFonts w:ascii="Cambria" w:eastAsia="SimSun" w:hAnsi="Cambria" w:cs="Mangal"/>
          <w:bCs/>
          <w:kern w:val="1"/>
          <w:sz w:val="20"/>
          <w:szCs w:val="20"/>
          <w:lang w:eastAsia="hi-IN" w:bidi="hi-IN"/>
        </w:rPr>
        <w:t xml:space="preserve">sa </w:t>
      </w:r>
      <w:r w:rsidR="00DF54AA" w:rsidRPr="00DF54AA">
        <w:rPr>
          <w:rFonts w:ascii="Cambria" w:eastAsia="SimSun" w:hAnsi="Cambria" w:cs="Mangal"/>
          <w:bCs/>
          <w:kern w:val="1"/>
          <w:sz w:val="20"/>
          <w:szCs w:val="20"/>
          <w:lang w:eastAsia="hi-IN" w:bidi="hi-IN"/>
        </w:rPr>
        <w:t>8</w:t>
      </w:r>
      <w:r w:rsidRPr="00DF54AA">
        <w:rPr>
          <w:rFonts w:ascii="Cambria" w:eastAsia="SimSun" w:hAnsi="Cambria" w:cs="Mangal"/>
          <w:bCs/>
          <w:kern w:val="1"/>
          <w:sz w:val="20"/>
          <w:szCs w:val="20"/>
          <w:lang w:eastAsia="hi-IN" w:bidi="hi-IN"/>
        </w:rPr>
        <w:t xml:space="preserve"> glasova ZA</w:t>
      </w:r>
      <w:r w:rsidR="00DF54AA" w:rsidRPr="00DF54AA">
        <w:rPr>
          <w:rFonts w:ascii="Cambria" w:eastAsia="SimSun" w:hAnsi="Cambria" w:cs="Mangal"/>
          <w:bCs/>
          <w:kern w:val="1"/>
          <w:sz w:val="20"/>
          <w:szCs w:val="20"/>
          <w:lang w:eastAsia="hi-IN" w:bidi="hi-IN"/>
        </w:rPr>
        <w:t xml:space="preserve"> </w:t>
      </w:r>
      <w:r w:rsidRPr="00DF54AA">
        <w:rPr>
          <w:rFonts w:ascii="Cambria" w:eastAsia="SimSun" w:hAnsi="Cambria" w:cs="Mangal"/>
          <w:bCs/>
          <w:kern w:val="1"/>
          <w:sz w:val="20"/>
          <w:szCs w:val="20"/>
          <w:lang w:eastAsia="hi-IN" w:bidi="hi-IN"/>
        </w:rPr>
        <w:t>donose</w:t>
      </w:r>
      <w:r w:rsidRPr="00765E76">
        <w:rPr>
          <w:rFonts w:ascii="Cambria" w:eastAsia="SimSun" w:hAnsi="Cambria" w:cs="Mangal"/>
          <w:bCs/>
          <w:kern w:val="1"/>
          <w:sz w:val="20"/>
          <w:szCs w:val="20"/>
          <w:lang w:eastAsia="hi-IN" w:bidi="hi-IN"/>
        </w:rPr>
        <w:t xml:space="preserve"> </w:t>
      </w:r>
    </w:p>
    <w:p w14:paraId="4632D768" w14:textId="77777777" w:rsidR="00850A16" w:rsidRDefault="00850A16" w:rsidP="000F6C8E">
      <w:pPr>
        <w:spacing w:after="0" w:line="240" w:lineRule="auto"/>
        <w:jc w:val="both"/>
        <w:rPr>
          <w:rFonts w:ascii="Cambria" w:eastAsia="SimSun" w:hAnsi="Cambria" w:cs="Mangal"/>
          <w:bCs/>
          <w:kern w:val="1"/>
          <w:sz w:val="20"/>
          <w:szCs w:val="20"/>
          <w:lang w:eastAsia="hi-IN" w:bidi="hi-IN"/>
        </w:rPr>
      </w:pPr>
    </w:p>
    <w:p w14:paraId="122C706C" w14:textId="18A2E19E" w:rsidR="00015582" w:rsidRPr="00015582" w:rsidRDefault="00DF54AA" w:rsidP="00015582">
      <w:pPr>
        <w:spacing w:after="0" w:line="240" w:lineRule="auto"/>
        <w:jc w:val="center"/>
        <w:rPr>
          <w:rFonts w:ascii="Cambria" w:eastAsia="SimSun" w:hAnsi="Cambria" w:cs="Mangal"/>
          <w:b/>
          <w:kern w:val="1"/>
          <w:sz w:val="20"/>
          <w:szCs w:val="20"/>
          <w:lang w:eastAsia="hi-IN" w:bidi="hi-IN"/>
        </w:rPr>
      </w:pPr>
      <w:r>
        <w:rPr>
          <w:rFonts w:ascii="Cambria" w:eastAsia="SimSun" w:hAnsi="Cambria" w:cs="Mangal"/>
          <w:b/>
          <w:kern w:val="1"/>
          <w:sz w:val="20"/>
          <w:szCs w:val="20"/>
          <w:lang w:eastAsia="hi-IN" w:bidi="hi-IN"/>
        </w:rPr>
        <w:t>Odluku o davanju stroja za automatsko prikupljanje i brojanje ambalažnih boca s uredskom kontejnerom na upravljanje i korištenje trgovačkom društvu Komunalac Srijem d.o.o.</w:t>
      </w:r>
    </w:p>
    <w:p w14:paraId="3195733E" w14:textId="77777777" w:rsidR="00015582" w:rsidRDefault="00015582" w:rsidP="0014046D">
      <w:pPr>
        <w:spacing w:after="0" w:line="240" w:lineRule="auto"/>
        <w:rPr>
          <w:rFonts w:ascii="Cambria" w:eastAsia="SimSun" w:hAnsi="Cambria" w:cs="Mangal"/>
          <w:b/>
          <w:kern w:val="1"/>
          <w:sz w:val="20"/>
          <w:szCs w:val="20"/>
          <w:lang w:eastAsia="hi-IN" w:bidi="hi-IN"/>
        </w:rPr>
      </w:pPr>
    </w:p>
    <w:p w14:paraId="32EC0635" w14:textId="277E805B" w:rsidR="0014046D" w:rsidRDefault="0014046D" w:rsidP="0014046D">
      <w:pPr>
        <w:spacing w:after="0" w:line="240" w:lineRule="auto"/>
        <w:rPr>
          <w:rFonts w:ascii="Cambria" w:eastAsia="SimSun" w:hAnsi="Cambria" w:cs="Mangal"/>
          <w:bCs/>
          <w:kern w:val="1"/>
          <w:sz w:val="20"/>
          <w:szCs w:val="20"/>
          <w:lang w:eastAsia="hi-IN" w:bidi="hi-IN"/>
        </w:rPr>
      </w:pPr>
      <w:r w:rsidRPr="00765E76">
        <w:rPr>
          <w:rFonts w:ascii="Cambria" w:eastAsia="SimSun" w:hAnsi="Cambria" w:cs="Mangal"/>
          <w:bCs/>
          <w:kern w:val="1"/>
          <w:sz w:val="20"/>
          <w:szCs w:val="20"/>
          <w:lang w:eastAsia="hi-IN" w:bidi="hi-IN"/>
        </w:rPr>
        <w:t>Ovaj  akt čini  sastavni dio Zapisnika te se ovdje posebno ne iznosi.</w:t>
      </w:r>
    </w:p>
    <w:p w14:paraId="53F18216" w14:textId="77777777" w:rsidR="008C3612" w:rsidRDefault="008C3612" w:rsidP="0014046D">
      <w:pPr>
        <w:spacing w:after="0" w:line="240" w:lineRule="auto"/>
        <w:rPr>
          <w:rFonts w:ascii="Cambria" w:eastAsia="SimSun" w:hAnsi="Cambria" w:cs="Mangal"/>
          <w:bCs/>
          <w:kern w:val="1"/>
          <w:sz w:val="20"/>
          <w:szCs w:val="20"/>
          <w:lang w:eastAsia="hi-IN" w:bidi="hi-IN"/>
        </w:rPr>
      </w:pPr>
    </w:p>
    <w:p w14:paraId="0437E77B" w14:textId="0B8074C1" w:rsidR="00D9249F" w:rsidRDefault="000053FF" w:rsidP="00410EF1">
      <w:pPr>
        <w:spacing w:after="0" w:line="240" w:lineRule="auto"/>
        <w:jc w:val="center"/>
        <w:rPr>
          <w:rFonts w:ascii="Cambria" w:eastAsia="SimSun" w:hAnsi="Cambria" w:cs="Mangal"/>
          <w:b/>
          <w:kern w:val="1"/>
          <w:sz w:val="20"/>
          <w:szCs w:val="20"/>
          <w:lang w:eastAsia="hi-IN" w:bidi="hi-IN"/>
        </w:rPr>
      </w:pPr>
      <w:r w:rsidRPr="00765E76">
        <w:rPr>
          <w:rFonts w:ascii="Cambria" w:eastAsia="SimSun" w:hAnsi="Cambria" w:cs="Mangal"/>
          <w:b/>
          <w:kern w:val="1"/>
          <w:sz w:val="20"/>
          <w:szCs w:val="20"/>
          <w:lang w:eastAsia="hi-IN" w:bidi="hi-IN"/>
        </w:rPr>
        <w:t>RAZNO</w:t>
      </w:r>
    </w:p>
    <w:p w14:paraId="0C3E4BBD" w14:textId="356C6A7E" w:rsidR="00F644F3" w:rsidRDefault="00F644F3" w:rsidP="005D461F">
      <w:pPr>
        <w:spacing w:after="0" w:line="240" w:lineRule="auto"/>
        <w:jc w:val="both"/>
        <w:rPr>
          <w:rFonts w:ascii="Cambria" w:eastAsia="SimSun" w:hAnsi="Cambria" w:cs="Mangal"/>
          <w:bCs/>
          <w:kern w:val="1"/>
          <w:sz w:val="20"/>
          <w:szCs w:val="20"/>
          <w:lang w:eastAsia="hi-IN" w:bidi="hi-IN"/>
        </w:rPr>
      </w:pPr>
      <w:r>
        <w:rPr>
          <w:rFonts w:ascii="Cambria" w:eastAsia="SimSun" w:hAnsi="Cambria" w:cs="Mangal"/>
          <w:bCs/>
          <w:kern w:val="1"/>
          <w:sz w:val="20"/>
          <w:szCs w:val="20"/>
          <w:lang w:eastAsia="hi-IN" w:bidi="hi-IN"/>
        </w:rPr>
        <w:tab/>
        <w:t xml:space="preserve">Predsjednik vijeća </w:t>
      </w:r>
      <w:r w:rsidR="001D4055">
        <w:rPr>
          <w:rFonts w:ascii="Cambria" w:eastAsia="SimSun" w:hAnsi="Cambria" w:cs="Mangal"/>
          <w:bCs/>
          <w:kern w:val="1"/>
          <w:sz w:val="20"/>
          <w:szCs w:val="20"/>
          <w:lang w:eastAsia="hi-IN" w:bidi="hi-IN"/>
        </w:rPr>
        <w:t>otvara raspravu</w:t>
      </w:r>
      <w:r w:rsidR="00935698">
        <w:rPr>
          <w:rFonts w:ascii="Cambria" w:eastAsia="SimSun" w:hAnsi="Cambria" w:cs="Mangal"/>
          <w:bCs/>
          <w:kern w:val="1"/>
          <w:sz w:val="20"/>
          <w:szCs w:val="20"/>
          <w:lang w:eastAsia="hi-IN" w:bidi="hi-IN"/>
        </w:rPr>
        <w:t>, te budući da se nitko nije javio za riječ zahvaljuje se vijećnicima na dolasku i zaključuje sjednicu.</w:t>
      </w:r>
    </w:p>
    <w:p w14:paraId="35352BAE" w14:textId="77777777" w:rsidR="001D4055" w:rsidRDefault="001D4055" w:rsidP="005D461F">
      <w:pPr>
        <w:spacing w:after="0" w:line="240" w:lineRule="auto"/>
        <w:jc w:val="both"/>
        <w:rPr>
          <w:rFonts w:ascii="Cambria" w:eastAsia="SimSun" w:hAnsi="Cambria" w:cs="Mangal"/>
          <w:bCs/>
          <w:kern w:val="1"/>
          <w:sz w:val="20"/>
          <w:szCs w:val="20"/>
          <w:lang w:eastAsia="hi-IN" w:bidi="hi-IN"/>
        </w:rPr>
      </w:pPr>
    </w:p>
    <w:p w14:paraId="5CD2F566" w14:textId="1B3E2EEE" w:rsidR="001D4055" w:rsidRDefault="001D4055" w:rsidP="005D461F">
      <w:pPr>
        <w:spacing w:after="0" w:line="240" w:lineRule="auto"/>
        <w:jc w:val="both"/>
        <w:rPr>
          <w:rFonts w:ascii="Cambria" w:eastAsia="SimSun" w:hAnsi="Cambria" w:cs="Mangal"/>
          <w:bCs/>
          <w:kern w:val="1"/>
          <w:sz w:val="20"/>
          <w:szCs w:val="20"/>
          <w:lang w:eastAsia="hi-IN" w:bidi="hi-IN"/>
        </w:rPr>
      </w:pPr>
      <w:r>
        <w:rPr>
          <w:rFonts w:ascii="Cambria" w:eastAsia="SimSun" w:hAnsi="Cambria" w:cs="Mangal"/>
          <w:bCs/>
          <w:kern w:val="1"/>
          <w:sz w:val="20"/>
          <w:szCs w:val="20"/>
          <w:lang w:eastAsia="hi-IN" w:bidi="hi-IN"/>
        </w:rPr>
        <w:tab/>
      </w:r>
    </w:p>
    <w:p w14:paraId="0C589499" w14:textId="3D495D91" w:rsidR="001D4055" w:rsidRPr="00F644F3" w:rsidRDefault="001D4055" w:rsidP="005D461F">
      <w:pPr>
        <w:spacing w:after="0" w:line="240" w:lineRule="auto"/>
        <w:jc w:val="both"/>
        <w:rPr>
          <w:rFonts w:ascii="Cambria" w:eastAsia="SimSun" w:hAnsi="Cambria" w:cs="Mangal"/>
          <w:bCs/>
          <w:kern w:val="1"/>
          <w:sz w:val="20"/>
          <w:szCs w:val="20"/>
          <w:lang w:eastAsia="hi-IN" w:bidi="hi-IN"/>
        </w:rPr>
      </w:pPr>
      <w:r>
        <w:rPr>
          <w:rFonts w:ascii="Cambria" w:eastAsia="SimSun" w:hAnsi="Cambria" w:cs="Mangal"/>
          <w:bCs/>
          <w:kern w:val="1"/>
          <w:sz w:val="20"/>
          <w:szCs w:val="20"/>
          <w:lang w:eastAsia="hi-IN" w:bidi="hi-IN"/>
        </w:rPr>
        <w:tab/>
      </w:r>
    </w:p>
    <w:p w14:paraId="3F3BF885" w14:textId="6A5D6696" w:rsidR="00481272" w:rsidRPr="00765E76" w:rsidRDefault="00F41B79" w:rsidP="00DF54AA">
      <w:pPr>
        <w:spacing w:after="0" w:line="240" w:lineRule="auto"/>
        <w:jc w:val="both"/>
        <w:rPr>
          <w:rFonts w:ascii="Cambria" w:eastAsia="SimSun" w:hAnsi="Cambria" w:cs="Mangal"/>
          <w:bCs/>
          <w:kern w:val="1"/>
          <w:sz w:val="20"/>
          <w:szCs w:val="20"/>
          <w:lang w:eastAsia="hi-IN" w:bidi="hi-IN"/>
        </w:rPr>
      </w:pPr>
      <w:r w:rsidRPr="00765E76">
        <w:rPr>
          <w:rFonts w:ascii="Cambria" w:eastAsia="SimSun" w:hAnsi="Cambria" w:cs="Mangal"/>
          <w:bCs/>
          <w:kern w:val="1"/>
          <w:sz w:val="20"/>
          <w:szCs w:val="20"/>
          <w:lang w:eastAsia="hi-IN" w:bidi="hi-IN"/>
        </w:rPr>
        <w:tab/>
      </w:r>
      <w:r w:rsidR="001D4055" w:rsidRPr="001D4055">
        <w:rPr>
          <w:rFonts w:ascii="Cambria" w:eastAsia="SimSun" w:hAnsi="Cambria" w:cs="Mangal"/>
          <w:bCs/>
          <w:kern w:val="1"/>
          <w:sz w:val="20"/>
          <w:szCs w:val="20"/>
          <w:lang w:eastAsia="hi-IN" w:bidi="hi-IN"/>
        </w:rPr>
        <w:t xml:space="preserve">Rad sjednice </w:t>
      </w:r>
      <w:r w:rsidR="001D4055" w:rsidRPr="00F4786A">
        <w:rPr>
          <w:rFonts w:ascii="Cambria" w:eastAsia="SimSun" w:hAnsi="Cambria" w:cs="Mangal"/>
          <w:bCs/>
          <w:kern w:val="1"/>
          <w:sz w:val="20"/>
          <w:szCs w:val="20"/>
          <w:lang w:eastAsia="hi-IN" w:bidi="hi-IN"/>
        </w:rPr>
        <w:t xml:space="preserve">završen u </w:t>
      </w:r>
      <w:r w:rsidR="00F4786A" w:rsidRPr="00F4786A">
        <w:rPr>
          <w:rFonts w:ascii="Cambria" w:eastAsia="SimSun" w:hAnsi="Cambria" w:cs="Mangal"/>
          <w:bCs/>
          <w:kern w:val="1"/>
          <w:sz w:val="20"/>
          <w:szCs w:val="20"/>
          <w:lang w:eastAsia="hi-IN" w:bidi="hi-IN"/>
        </w:rPr>
        <w:t>13:</w:t>
      </w:r>
      <w:r w:rsidR="00F4786A">
        <w:rPr>
          <w:rFonts w:ascii="Cambria" w:eastAsia="SimSun" w:hAnsi="Cambria" w:cs="Mangal"/>
          <w:bCs/>
          <w:kern w:val="1"/>
          <w:sz w:val="20"/>
          <w:szCs w:val="20"/>
          <w:lang w:eastAsia="hi-IN" w:bidi="hi-IN"/>
        </w:rPr>
        <w:t>45</w:t>
      </w:r>
      <w:r w:rsidR="001D4055" w:rsidRPr="00F4786A">
        <w:rPr>
          <w:rFonts w:ascii="Cambria" w:eastAsia="SimSun" w:hAnsi="Cambria" w:cs="Mangal"/>
          <w:bCs/>
          <w:kern w:val="1"/>
          <w:sz w:val="20"/>
          <w:szCs w:val="20"/>
          <w:lang w:eastAsia="hi-IN" w:bidi="hi-IN"/>
        </w:rPr>
        <w:t>.</w:t>
      </w:r>
    </w:p>
    <w:p w14:paraId="1E0EA48A" w14:textId="05090DCB" w:rsidR="004A0162" w:rsidRDefault="004A0162" w:rsidP="0072072C">
      <w:pPr>
        <w:spacing w:after="0" w:line="240" w:lineRule="auto"/>
        <w:jc w:val="both"/>
        <w:rPr>
          <w:rFonts w:ascii="Cambria" w:eastAsia="SimSun" w:hAnsi="Cambria" w:cs="Mangal"/>
          <w:bCs/>
          <w:kern w:val="1"/>
          <w:sz w:val="20"/>
          <w:szCs w:val="20"/>
          <w:lang w:eastAsia="hi-IN" w:bidi="hi-IN"/>
        </w:rPr>
      </w:pPr>
    </w:p>
    <w:p w14:paraId="66F4DDA5" w14:textId="77777777" w:rsidR="00BB505C" w:rsidRPr="00765E76" w:rsidRDefault="00BB505C" w:rsidP="00F41B79">
      <w:pPr>
        <w:spacing w:after="0" w:line="240" w:lineRule="auto"/>
        <w:jc w:val="both"/>
        <w:rPr>
          <w:rFonts w:ascii="Cambria" w:eastAsia="SimSun" w:hAnsi="Cambria" w:cs="Mangal"/>
          <w:bCs/>
          <w:kern w:val="1"/>
          <w:sz w:val="20"/>
          <w:szCs w:val="20"/>
          <w:lang w:eastAsia="hi-IN" w:bidi="hi-IN"/>
        </w:rPr>
      </w:pPr>
    </w:p>
    <w:p w14:paraId="67881808" w14:textId="4CB32C3F" w:rsidR="00F41B79" w:rsidRPr="00765E76" w:rsidRDefault="00F41B79" w:rsidP="00F41B79">
      <w:pPr>
        <w:spacing w:after="0" w:line="240" w:lineRule="auto"/>
        <w:jc w:val="both"/>
        <w:rPr>
          <w:rFonts w:ascii="Cambria" w:eastAsia="SimSun" w:hAnsi="Cambria" w:cs="Mangal"/>
          <w:bCs/>
          <w:kern w:val="1"/>
          <w:sz w:val="20"/>
          <w:szCs w:val="20"/>
          <w:lang w:eastAsia="hi-IN" w:bidi="hi-IN"/>
        </w:rPr>
      </w:pPr>
    </w:p>
    <w:p w14:paraId="026F3CC0" w14:textId="77777777" w:rsidR="000E2701" w:rsidRDefault="000E2701" w:rsidP="00D9249F">
      <w:pPr>
        <w:spacing w:after="0" w:line="240" w:lineRule="auto"/>
        <w:ind w:firstLine="5954"/>
        <w:jc w:val="center"/>
        <w:rPr>
          <w:rFonts w:ascii="Cambria" w:eastAsia="SimSun" w:hAnsi="Cambria" w:cs="Mangal"/>
          <w:b/>
          <w:kern w:val="1"/>
          <w:sz w:val="20"/>
          <w:szCs w:val="20"/>
          <w:lang w:eastAsia="hi-IN" w:bidi="hi-IN"/>
        </w:rPr>
      </w:pPr>
    </w:p>
    <w:p w14:paraId="6AB0B6EB" w14:textId="77777777" w:rsidR="000E2701" w:rsidRDefault="000E2701" w:rsidP="00D9249F">
      <w:pPr>
        <w:spacing w:after="0" w:line="240" w:lineRule="auto"/>
        <w:ind w:firstLine="5954"/>
        <w:jc w:val="center"/>
        <w:rPr>
          <w:rFonts w:ascii="Cambria" w:eastAsia="SimSun" w:hAnsi="Cambria" w:cs="Mangal"/>
          <w:b/>
          <w:kern w:val="1"/>
          <w:sz w:val="20"/>
          <w:szCs w:val="20"/>
          <w:lang w:eastAsia="hi-IN" w:bidi="hi-IN"/>
        </w:rPr>
      </w:pPr>
    </w:p>
    <w:p w14:paraId="27D0ED69" w14:textId="77777777" w:rsidR="000E2701" w:rsidRDefault="000E2701" w:rsidP="00D9249F">
      <w:pPr>
        <w:spacing w:after="0" w:line="240" w:lineRule="auto"/>
        <w:ind w:firstLine="5954"/>
        <w:jc w:val="center"/>
        <w:rPr>
          <w:rFonts w:ascii="Cambria" w:eastAsia="SimSun" w:hAnsi="Cambria" w:cs="Mangal"/>
          <w:b/>
          <w:kern w:val="1"/>
          <w:sz w:val="20"/>
          <w:szCs w:val="20"/>
          <w:lang w:eastAsia="hi-IN" w:bidi="hi-IN"/>
        </w:rPr>
      </w:pPr>
    </w:p>
    <w:p w14:paraId="03B67943" w14:textId="77777777" w:rsidR="000E2701" w:rsidRDefault="000E2701" w:rsidP="00D9249F">
      <w:pPr>
        <w:spacing w:after="0" w:line="240" w:lineRule="auto"/>
        <w:ind w:firstLine="5954"/>
        <w:jc w:val="center"/>
        <w:rPr>
          <w:rFonts w:ascii="Cambria" w:eastAsia="SimSun" w:hAnsi="Cambria" w:cs="Mangal"/>
          <w:b/>
          <w:kern w:val="1"/>
          <w:sz w:val="20"/>
          <w:szCs w:val="20"/>
          <w:lang w:eastAsia="hi-IN" w:bidi="hi-IN"/>
        </w:rPr>
      </w:pPr>
    </w:p>
    <w:p w14:paraId="3C69FE56" w14:textId="77777777" w:rsidR="000E2701" w:rsidRDefault="000E2701" w:rsidP="00D9249F">
      <w:pPr>
        <w:spacing w:after="0" w:line="240" w:lineRule="auto"/>
        <w:ind w:firstLine="5954"/>
        <w:jc w:val="center"/>
        <w:rPr>
          <w:rFonts w:ascii="Cambria" w:eastAsia="SimSun" w:hAnsi="Cambria" w:cs="Mangal"/>
          <w:b/>
          <w:kern w:val="1"/>
          <w:sz w:val="20"/>
          <w:szCs w:val="20"/>
          <w:lang w:eastAsia="hi-IN" w:bidi="hi-IN"/>
        </w:rPr>
      </w:pPr>
    </w:p>
    <w:p w14:paraId="7901F99B" w14:textId="77777777" w:rsidR="000E2701" w:rsidRDefault="000E2701" w:rsidP="00D9249F">
      <w:pPr>
        <w:spacing w:after="0" w:line="240" w:lineRule="auto"/>
        <w:ind w:firstLine="5954"/>
        <w:jc w:val="center"/>
        <w:rPr>
          <w:rFonts w:ascii="Cambria" w:eastAsia="SimSun" w:hAnsi="Cambria" w:cs="Mangal"/>
          <w:b/>
          <w:kern w:val="1"/>
          <w:sz w:val="20"/>
          <w:szCs w:val="20"/>
          <w:lang w:eastAsia="hi-IN" w:bidi="hi-IN"/>
        </w:rPr>
      </w:pPr>
    </w:p>
    <w:p w14:paraId="5903D76B" w14:textId="494F0F12" w:rsidR="00617722" w:rsidRPr="00765E76" w:rsidRDefault="00D9249F" w:rsidP="00D9249F">
      <w:pPr>
        <w:spacing w:after="0" w:line="240" w:lineRule="auto"/>
        <w:ind w:firstLine="5954"/>
        <w:jc w:val="center"/>
        <w:rPr>
          <w:rFonts w:ascii="Cambria" w:eastAsia="SimSun" w:hAnsi="Cambria" w:cs="Mangal"/>
          <w:b/>
          <w:kern w:val="1"/>
          <w:sz w:val="20"/>
          <w:szCs w:val="20"/>
          <w:lang w:eastAsia="hi-IN" w:bidi="hi-IN"/>
        </w:rPr>
      </w:pPr>
      <w:r w:rsidRPr="00765E76">
        <w:rPr>
          <w:rFonts w:ascii="Cambria" w:eastAsia="SimSun" w:hAnsi="Cambria" w:cs="Mangal"/>
          <w:b/>
          <w:kern w:val="1"/>
          <w:sz w:val="20"/>
          <w:szCs w:val="20"/>
          <w:lang w:eastAsia="hi-IN" w:bidi="hi-IN"/>
        </w:rPr>
        <w:t>PREDSJEDNIK OPĆINSKOG VIJEĆA</w:t>
      </w:r>
    </w:p>
    <w:p w14:paraId="114C7546" w14:textId="3494F741" w:rsidR="00D9249F" w:rsidRPr="00617722" w:rsidRDefault="00D9249F" w:rsidP="00D9249F">
      <w:pPr>
        <w:spacing w:after="0" w:line="240" w:lineRule="auto"/>
        <w:ind w:firstLine="5954"/>
        <w:jc w:val="center"/>
        <w:rPr>
          <w:rFonts w:ascii="Cambria" w:eastAsia="SimSun" w:hAnsi="Cambria" w:cs="Mangal"/>
          <w:bCs/>
          <w:kern w:val="1"/>
          <w:sz w:val="20"/>
          <w:szCs w:val="20"/>
          <w:lang w:eastAsia="hi-IN" w:bidi="hi-IN"/>
        </w:rPr>
      </w:pPr>
      <w:r w:rsidRPr="00765E76">
        <w:rPr>
          <w:rFonts w:ascii="Cambria" w:eastAsia="SimSun" w:hAnsi="Cambria" w:cs="Mangal"/>
          <w:bCs/>
          <w:kern w:val="1"/>
          <w:sz w:val="20"/>
          <w:szCs w:val="20"/>
          <w:lang w:eastAsia="hi-IN" w:bidi="hi-IN"/>
        </w:rPr>
        <w:t xml:space="preserve">Vjekoslav Subotić, </w:t>
      </w:r>
      <w:proofErr w:type="spellStart"/>
      <w:r w:rsidRPr="00765E76">
        <w:rPr>
          <w:rFonts w:ascii="Cambria" w:eastAsia="SimSun" w:hAnsi="Cambria" w:cs="Mangal"/>
          <w:bCs/>
          <w:kern w:val="1"/>
          <w:sz w:val="20"/>
          <w:szCs w:val="20"/>
          <w:lang w:eastAsia="hi-IN" w:bidi="hi-IN"/>
        </w:rPr>
        <w:t>mag.ing.agr</w:t>
      </w:r>
      <w:proofErr w:type="spellEnd"/>
      <w:r w:rsidRPr="00765E76">
        <w:rPr>
          <w:rFonts w:ascii="Cambria" w:eastAsia="SimSun" w:hAnsi="Cambria" w:cs="Mangal"/>
          <w:bCs/>
          <w:kern w:val="1"/>
          <w:sz w:val="20"/>
          <w:szCs w:val="20"/>
          <w:lang w:eastAsia="hi-IN" w:bidi="hi-IN"/>
        </w:rPr>
        <w:t>.</w:t>
      </w:r>
    </w:p>
    <w:p w14:paraId="5232069E" w14:textId="77777777" w:rsidR="00805A50" w:rsidRPr="00D6484D" w:rsidRDefault="00805A50" w:rsidP="00805A50">
      <w:pPr>
        <w:spacing w:after="0" w:line="240" w:lineRule="auto"/>
        <w:jc w:val="center"/>
        <w:rPr>
          <w:rFonts w:ascii="Cambria" w:eastAsia="SimSun" w:hAnsi="Cambria" w:cs="Mangal"/>
          <w:bCs/>
          <w:kern w:val="1"/>
          <w:sz w:val="20"/>
          <w:szCs w:val="20"/>
          <w:lang w:eastAsia="hi-IN" w:bidi="hi-IN"/>
        </w:rPr>
      </w:pPr>
    </w:p>
    <w:p w14:paraId="2E4875E5" w14:textId="293274E1" w:rsidR="0010411C" w:rsidRPr="0010411C" w:rsidRDefault="0010411C" w:rsidP="00DB1870">
      <w:pPr>
        <w:spacing w:after="0" w:line="240" w:lineRule="auto"/>
        <w:jc w:val="both"/>
        <w:rPr>
          <w:rFonts w:ascii="Cambria" w:eastAsia="Times New Roman" w:hAnsi="Cambria"/>
          <w:iCs/>
          <w:color w:val="EE0000"/>
          <w:sz w:val="20"/>
          <w:szCs w:val="20"/>
          <w:lang w:eastAsia="hr-HR"/>
        </w:rPr>
      </w:pPr>
    </w:p>
    <w:p w14:paraId="1D61B4EC" w14:textId="77777777" w:rsidR="002F1084" w:rsidRDefault="002F1084" w:rsidP="002F1084">
      <w:pPr>
        <w:widowControl w:val="0"/>
        <w:suppressAutoHyphens/>
        <w:spacing w:after="0" w:line="240" w:lineRule="auto"/>
        <w:ind w:firstLine="708"/>
        <w:jc w:val="both"/>
        <w:rPr>
          <w:rFonts w:ascii="Cambria" w:eastAsia="SimSun" w:hAnsi="Cambria" w:cs="Mangal"/>
          <w:kern w:val="1"/>
          <w:sz w:val="20"/>
          <w:szCs w:val="20"/>
          <w:lang w:eastAsia="hi-IN" w:bidi="hi-IN"/>
        </w:rPr>
      </w:pPr>
    </w:p>
    <w:sectPr w:rsidR="002F1084">
      <w:pgSz w:w="11906" w:h="16838"/>
      <w:pgMar w:top="1258"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61D85" w14:textId="77777777" w:rsidR="00E51B2B" w:rsidRDefault="00E51B2B">
      <w:pPr>
        <w:spacing w:line="240" w:lineRule="auto"/>
      </w:pPr>
      <w:r>
        <w:separator/>
      </w:r>
    </w:p>
  </w:endnote>
  <w:endnote w:type="continuationSeparator" w:id="0">
    <w:p w14:paraId="7A2A8F1A" w14:textId="77777777" w:rsidR="00E51B2B" w:rsidRDefault="00E51B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00DF2" w14:textId="77777777" w:rsidR="00E51B2B" w:rsidRDefault="00E51B2B">
      <w:pPr>
        <w:spacing w:after="0"/>
      </w:pPr>
      <w:r>
        <w:separator/>
      </w:r>
    </w:p>
  </w:footnote>
  <w:footnote w:type="continuationSeparator" w:id="0">
    <w:p w14:paraId="2A415BEC" w14:textId="77777777" w:rsidR="00E51B2B" w:rsidRDefault="00E51B2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753AF"/>
    <w:multiLevelType w:val="hybridMultilevel"/>
    <w:tmpl w:val="2B3E5AE4"/>
    <w:lvl w:ilvl="0" w:tplc="041A0017">
      <w:start w:val="1"/>
      <w:numFmt w:val="lowerLetter"/>
      <w:lvlText w:val="%1)"/>
      <w:lvlJc w:val="left"/>
      <w:pPr>
        <w:ind w:left="1506" w:hanging="360"/>
      </w:pPr>
    </w:lvl>
    <w:lvl w:ilvl="1" w:tplc="041A0019" w:tentative="1">
      <w:start w:val="1"/>
      <w:numFmt w:val="lowerLetter"/>
      <w:lvlText w:val="%2."/>
      <w:lvlJc w:val="left"/>
      <w:pPr>
        <w:ind w:left="2226" w:hanging="360"/>
      </w:pPr>
    </w:lvl>
    <w:lvl w:ilvl="2" w:tplc="041A001B" w:tentative="1">
      <w:start w:val="1"/>
      <w:numFmt w:val="lowerRoman"/>
      <w:lvlText w:val="%3."/>
      <w:lvlJc w:val="right"/>
      <w:pPr>
        <w:ind w:left="2946" w:hanging="180"/>
      </w:pPr>
    </w:lvl>
    <w:lvl w:ilvl="3" w:tplc="041A000F" w:tentative="1">
      <w:start w:val="1"/>
      <w:numFmt w:val="decimal"/>
      <w:lvlText w:val="%4."/>
      <w:lvlJc w:val="left"/>
      <w:pPr>
        <w:ind w:left="3666" w:hanging="360"/>
      </w:pPr>
    </w:lvl>
    <w:lvl w:ilvl="4" w:tplc="041A0019" w:tentative="1">
      <w:start w:val="1"/>
      <w:numFmt w:val="lowerLetter"/>
      <w:lvlText w:val="%5."/>
      <w:lvlJc w:val="left"/>
      <w:pPr>
        <w:ind w:left="4386" w:hanging="360"/>
      </w:pPr>
    </w:lvl>
    <w:lvl w:ilvl="5" w:tplc="041A001B" w:tentative="1">
      <w:start w:val="1"/>
      <w:numFmt w:val="lowerRoman"/>
      <w:lvlText w:val="%6."/>
      <w:lvlJc w:val="right"/>
      <w:pPr>
        <w:ind w:left="5106" w:hanging="180"/>
      </w:pPr>
    </w:lvl>
    <w:lvl w:ilvl="6" w:tplc="041A000F" w:tentative="1">
      <w:start w:val="1"/>
      <w:numFmt w:val="decimal"/>
      <w:lvlText w:val="%7."/>
      <w:lvlJc w:val="left"/>
      <w:pPr>
        <w:ind w:left="5826" w:hanging="360"/>
      </w:pPr>
    </w:lvl>
    <w:lvl w:ilvl="7" w:tplc="041A0019" w:tentative="1">
      <w:start w:val="1"/>
      <w:numFmt w:val="lowerLetter"/>
      <w:lvlText w:val="%8."/>
      <w:lvlJc w:val="left"/>
      <w:pPr>
        <w:ind w:left="6546" w:hanging="360"/>
      </w:pPr>
    </w:lvl>
    <w:lvl w:ilvl="8" w:tplc="041A001B" w:tentative="1">
      <w:start w:val="1"/>
      <w:numFmt w:val="lowerRoman"/>
      <w:lvlText w:val="%9."/>
      <w:lvlJc w:val="right"/>
      <w:pPr>
        <w:ind w:left="7266" w:hanging="180"/>
      </w:pPr>
    </w:lvl>
  </w:abstractNum>
  <w:abstractNum w:abstractNumId="1" w15:restartNumberingAfterBreak="0">
    <w:nsid w:val="05303606"/>
    <w:multiLevelType w:val="hybridMultilevel"/>
    <w:tmpl w:val="A748E6F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D7D18C1"/>
    <w:multiLevelType w:val="multilevel"/>
    <w:tmpl w:val="684A2425"/>
    <w:lvl w:ilvl="0">
      <w:start w:val="1"/>
      <w:numFmt w:val="decimal"/>
      <w:lvlText w:val="%1."/>
      <w:lvlJc w:val="left"/>
      <w:pPr>
        <w:ind w:left="2844" w:hanging="360"/>
      </w:pPr>
      <w:rPr>
        <w:rFonts w:hint="default"/>
      </w:rPr>
    </w:lvl>
    <w:lvl w:ilvl="1">
      <w:start w:val="1"/>
      <w:numFmt w:val="lowerLetter"/>
      <w:lvlText w:val="%2."/>
      <w:lvlJc w:val="left"/>
      <w:pPr>
        <w:ind w:left="3564" w:hanging="360"/>
      </w:pPr>
    </w:lvl>
    <w:lvl w:ilvl="2">
      <w:start w:val="1"/>
      <w:numFmt w:val="lowerRoman"/>
      <w:lvlText w:val="%3."/>
      <w:lvlJc w:val="right"/>
      <w:pPr>
        <w:ind w:left="4284" w:hanging="180"/>
      </w:pPr>
    </w:lvl>
    <w:lvl w:ilvl="3">
      <w:start w:val="1"/>
      <w:numFmt w:val="decimal"/>
      <w:lvlText w:val="%4."/>
      <w:lvlJc w:val="left"/>
      <w:pPr>
        <w:ind w:left="5004" w:hanging="360"/>
      </w:pPr>
    </w:lvl>
    <w:lvl w:ilvl="4">
      <w:start w:val="1"/>
      <w:numFmt w:val="lowerLetter"/>
      <w:lvlText w:val="%5."/>
      <w:lvlJc w:val="left"/>
      <w:pPr>
        <w:ind w:left="5724" w:hanging="360"/>
      </w:pPr>
    </w:lvl>
    <w:lvl w:ilvl="5">
      <w:start w:val="1"/>
      <w:numFmt w:val="lowerRoman"/>
      <w:lvlText w:val="%6."/>
      <w:lvlJc w:val="right"/>
      <w:pPr>
        <w:ind w:left="6444" w:hanging="180"/>
      </w:pPr>
    </w:lvl>
    <w:lvl w:ilvl="6">
      <w:start w:val="1"/>
      <w:numFmt w:val="decimal"/>
      <w:lvlText w:val="%7."/>
      <w:lvlJc w:val="left"/>
      <w:pPr>
        <w:ind w:left="7164" w:hanging="360"/>
      </w:pPr>
    </w:lvl>
    <w:lvl w:ilvl="7">
      <w:start w:val="1"/>
      <w:numFmt w:val="lowerLetter"/>
      <w:lvlText w:val="%8."/>
      <w:lvlJc w:val="left"/>
      <w:pPr>
        <w:ind w:left="7884" w:hanging="360"/>
      </w:pPr>
    </w:lvl>
    <w:lvl w:ilvl="8">
      <w:start w:val="1"/>
      <w:numFmt w:val="lowerRoman"/>
      <w:lvlText w:val="%9."/>
      <w:lvlJc w:val="right"/>
      <w:pPr>
        <w:ind w:left="8604" w:hanging="180"/>
      </w:pPr>
    </w:lvl>
  </w:abstractNum>
  <w:abstractNum w:abstractNumId="3" w15:restartNumberingAfterBreak="0">
    <w:nsid w:val="18FA71EB"/>
    <w:multiLevelType w:val="hybridMultilevel"/>
    <w:tmpl w:val="59C2F2A6"/>
    <w:lvl w:ilvl="0" w:tplc="273A3E60">
      <w:start w:val="29"/>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25492D18"/>
    <w:multiLevelType w:val="hybridMultilevel"/>
    <w:tmpl w:val="73FE5196"/>
    <w:lvl w:ilvl="0" w:tplc="041A000F">
      <w:start w:val="1"/>
      <w:numFmt w:val="decimal"/>
      <w:lvlText w:val="%1."/>
      <w:lvlJc w:val="left"/>
      <w:pPr>
        <w:ind w:left="1004" w:hanging="360"/>
      </w:p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5" w15:restartNumberingAfterBreak="0">
    <w:nsid w:val="27F762B4"/>
    <w:multiLevelType w:val="hybridMultilevel"/>
    <w:tmpl w:val="CB1A3CF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6" w15:restartNumberingAfterBreak="0">
    <w:nsid w:val="2BD37C55"/>
    <w:multiLevelType w:val="hybridMultilevel"/>
    <w:tmpl w:val="4912962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7" w15:restartNumberingAfterBreak="0">
    <w:nsid w:val="2CDA5F47"/>
    <w:multiLevelType w:val="hybridMultilevel"/>
    <w:tmpl w:val="ED4AD09E"/>
    <w:lvl w:ilvl="0" w:tplc="041A0009">
      <w:start w:val="1"/>
      <w:numFmt w:val="bullet"/>
      <w:lvlText w:val=""/>
      <w:lvlJc w:val="left"/>
      <w:pPr>
        <w:ind w:left="1287" w:hanging="360"/>
      </w:pPr>
      <w:rPr>
        <w:rFonts w:ascii="Wingdings" w:hAnsi="Wingdings" w:hint="default"/>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8" w15:restartNumberingAfterBreak="0">
    <w:nsid w:val="2FB86D86"/>
    <w:multiLevelType w:val="hybridMultilevel"/>
    <w:tmpl w:val="93EAE488"/>
    <w:lvl w:ilvl="0" w:tplc="041A0019">
      <w:start w:val="2"/>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31957114"/>
    <w:multiLevelType w:val="hybridMultilevel"/>
    <w:tmpl w:val="B0BE0BF6"/>
    <w:lvl w:ilvl="0" w:tplc="9308394E">
      <w:start w:val="2"/>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0" w15:restartNumberingAfterBreak="0">
    <w:nsid w:val="3468404A"/>
    <w:multiLevelType w:val="hybridMultilevel"/>
    <w:tmpl w:val="1716E7A8"/>
    <w:lvl w:ilvl="0" w:tplc="273A3E60">
      <w:start w:val="29"/>
      <w:numFmt w:val="bullet"/>
      <w:lvlText w:val="-"/>
      <w:lvlJc w:val="left"/>
      <w:pPr>
        <w:ind w:left="1533" w:hanging="360"/>
      </w:pPr>
      <w:rPr>
        <w:rFonts w:ascii="Calibri" w:eastAsia="Times New Roman" w:hAnsi="Calibri" w:cs="Calibri" w:hint="default"/>
      </w:rPr>
    </w:lvl>
    <w:lvl w:ilvl="1" w:tplc="041A0003" w:tentative="1">
      <w:start w:val="1"/>
      <w:numFmt w:val="bullet"/>
      <w:lvlText w:val="o"/>
      <w:lvlJc w:val="left"/>
      <w:pPr>
        <w:ind w:left="2253" w:hanging="360"/>
      </w:pPr>
      <w:rPr>
        <w:rFonts w:ascii="Courier New" w:hAnsi="Courier New" w:cs="Courier New" w:hint="default"/>
      </w:rPr>
    </w:lvl>
    <w:lvl w:ilvl="2" w:tplc="041A0005" w:tentative="1">
      <w:start w:val="1"/>
      <w:numFmt w:val="bullet"/>
      <w:lvlText w:val=""/>
      <w:lvlJc w:val="left"/>
      <w:pPr>
        <w:ind w:left="2973" w:hanging="360"/>
      </w:pPr>
      <w:rPr>
        <w:rFonts w:ascii="Wingdings" w:hAnsi="Wingdings" w:hint="default"/>
      </w:rPr>
    </w:lvl>
    <w:lvl w:ilvl="3" w:tplc="041A0001" w:tentative="1">
      <w:start w:val="1"/>
      <w:numFmt w:val="bullet"/>
      <w:lvlText w:val=""/>
      <w:lvlJc w:val="left"/>
      <w:pPr>
        <w:ind w:left="3693" w:hanging="360"/>
      </w:pPr>
      <w:rPr>
        <w:rFonts w:ascii="Symbol" w:hAnsi="Symbol" w:hint="default"/>
      </w:rPr>
    </w:lvl>
    <w:lvl w:ilvl="4" w:tplc="041A0003" w:tentative="1">
      <w:start w:val="1"/>
      <w:numFmt w:val="bullet"/>
      <w:lvlText w:val="o"/>
      <w:lvlJc w:val="left"/>
      <w:pPr>
        <w:ind w:left="4413" w:hanging="360"/>
      </w:pPr>
      <w:rPr>
        <w:rFonts w:ascii="Courier New" w:hAnsi="Courier New" w:cs="Courier New" w:hint="default"/>
      </w:rPr>
    </w:lvl>
    <w:lvl w:ilvl="5" w:tplc="041A0005" w:tentative="1">
      <w:start w:val="1"/>
      <w:numFmt w:val="bullet"/>
      <w:lvlText w:val=""/>
      <w:lvlJc w:val="left"/>
      <w:pPr>
        <w:ind w:left="5133" w:hanging="360"/>
      </w:pPr>
      <w:rPr>
        <w:rFonts w:ascii="Wingdings" w:hAnsi="Wingdings" w:hint="default"/>
      </w:rPr>
    </w:lvl>
    <w:lvl w:ilvl="6" w:tplc="041A0001" w:tentative="1">
      <w:start w:val="1"/>
      <w:numFmt w:val="bullet"/>
      <w:lvlText w:val=""/>
      <w:lvlJc w:val="left"/>
      <w:pPr>
        <w:ind w:left="5853" w:hanging="360"/>
      </w:pPr>
      <w:rPr>
        <w:rFonts w:ascii="Symbol" w:hAnsi="Symbol" w:hint="default"/>
      </w:rPr>
    </w:lvl>
    <w:lvl w:ilvl="7" w:tplc="041A0003" w:tentative="1">
      <w:start w:val="1"/>
      <w:numFmt w:val="bullet"/>
      <w:lvlText w:val="o"/>
      <w:lvlJc w:val="left"/>
      <w:pPr>
        <w:ind w:left="6573" w:hanging="360"/>
      </w:pPr>
      <w:rPr>
        <w:rFonts w:ascii="Courier New" w:hAnsi="Courier New" w:cs="Courier New" w:hint="default"/>
      </w:rPr>
    </w:lvl>
    <w:lvl w:ilvl="8" w:tplc="041A0005" w:tentative="1">
      <w:start w:val="1"/>
      <w:numFmt w:val="bullet"/>
      <w:lvlText w:val=""/>
      <w:lvlJc w:val="left"/>
      <w:pPr>
        <w:ind w:left="7293" w:hanging="360"/>
      </w:pPr>
      <w:rPr>
        <w:rFonts w:ascii="Wingdings" w:hAnsi="Wingdings" w:hint="default"/>
      </w:rPr>
    </w:lvl>
  </w:abstractNum>
  <w:abstractNum w:abstractNumId="11" w15:restartNumberingAfterBreak="0">
    <w:nsid w:val="43D44E44"/>
    <w:multiLevelType w:val="hybridMultilevel"/>
    <w:tmpl w:val="7C925478"/>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4AE90F45"/>
    <w:multiLevelType w:val="hybridMultilevel"/>
    <w:tmpl w:val="08947CDC"/>
    <w:lvl w:ilvl="0" w:tplc="041A000F">
      <w:start w:val="1"/>
      <w:numFmt w:val="decimal"/>
      <w:lvlText w:val="%1."/>
      <w:lvlJc w:val="left"/>
      <w:pPr>
        <w:ind w:left="2062" w:hanging="360"/>
      </w:pPr>
    </w:lvl>
    <w:lvl w:ilvl="1" w:tplc="041A0019">
      <w:start w:val="1"/>
      <w:numFmt w:val="lowerLetter"/>
      <w:lvlText w:val="%2."/>
      <w:lvlJc w:val="left"/>
      <w:pPr>
        <w:ind w:left="2782" w:hanging="360"/>
      </w:pPr>
    </w:lvl>
    <w:lvl w:ilvl="2" w:tplc="041A001B">
      <w:start w:val="1"/>
      <w:numFmt w:val="lowerRoman"/>
      <w:lvlText w:val="%3."/>
      <w:lvlJc w:val="right"/>
      <w:pPr>
        <w:ind w:left="3502" w:hanging="180"/>
      </w:pPr>
    </w:lvl>
    <w:lvl w:ilvl="3" w:tplc="041A000F">
      <w:start w:val="1"/>
      <w:numFmt w:val="decimal"/>
      <w:lvlText w:val="%4."/>
      <w:lvlJc w:val="left"/>
      <w:pPr>
        <w:ind w:left="4222" w:hanging="360"/>
      </w:pPr>
    </w:lvl>
    <w:lvl w:ilvl="4" w:tplc="041A0019">
      <w:start w:val="1"/>
      <w:numFmt w:val="lowerLetter"/>
      <w:lvlText w:val="%5."/>
      <w:lvlJc w:val="left"/>
      <w:pPr>
        <w:ind w:left="4942" w:hanging="360"/>
      </w:pPr>
    </w:lvl>
    <w:lvl w:ilvl="5" w:tplc="041A001B">
      <w:start w:val="1"/>
      <w:numFmt w:val="lowerRoman"/>
      <w:lvlText w:val="%6."/>
      <w:lvlJc w:val="right"/>
      <w:pPr>
        <w:ind w:left="5662" w:hanging="180"/>
      </w:pPr>
    </w:lvl>
    <w:lvl w:ilvl="6" w:tplc="041A000F">
      <w:start w:val="1"/>
      <w:numFmt w:val="decimal"/>
      <w:lvlText w:val="%7."/>
      <w:lvlJc w:val="left"/>
      <w:pPr>
        <w:ind w:left="6382" w:hanging="360"/>
      </w:pPr>
    </w:lvl>
    <w:lvl w:ilvl="7" w:tplc="041A0019">
      <w:start w:val="1"/>
      <w:numFmt w:val="lowerLetter"/>
      <w:lvlText w:val="%8."/>
      <w:lvlJc w:val="left"/>
      <w:pPr>
        <w:ind w:left="7102" w:hanging="360"/>
      </w:pPr>
    </w:lvl>
    <w:lvl w:ilvl="8" w:tplc="041A001B">
      <w:start w:val="1"/>
      <w:numFmt w:val="lowerRoman"/>
      <w:lvlText w:val="%9."/>
      <w:lvlJc w:val="right"/>
      <w:pPr>
        <w:ind w:left="7822" w:hanging="180"/>
      </w:pPr>
    </w:lvl>
  </w:abstractNum>
  <w:abstractNum w:abstractNumId="13" w15:restartNumberingAfterBreak="0">
    <w:nsid w:val="4CA34EE0"/>
    <w:multiLevelType w:val="hybridMultilevel"/>
    <w:tmpl w:val="362A4D20"/>
    <w:lvl w:ilvl="0" w:tplc="041A000F">
      <w:start w:val="1"/>
      <w:numFmt w:val="decimal"/>
      <w:lvlText w:val="%1."/>
      <w:lvlJc w:val="left"/>
      <w:pPr>
        <w:ind w:left="1506" w:hanging="360"/>
      </w:pPr>
    </w:lvl>
    <w:lvl w:ilvl="1" w:tplc="041A0019" w:tentative="1">
      <w:start w:val="1"/>
      <w:numFmt w:val="lowerLetter"/>
      <w:lvlText w:val="%2."/>
      <w:lvlJc w:val="left"/>
      <w:pPr>
        <w:ind w:left="2226" w:hanging="360"/>
      </w:pPr>
    </w:lvl>
    <w:lvl w:ilvl="2" w:tplc="041A001B" w:tentative="1">
      <w:start w:val="1"/>
      <w:numFmt w:val="lowerRoman"/>
      <w:lvlText w:val="%3."/>
      <w:lvlJc w:val="right"/>
      <w:pPr>
        <w:ind w:left="2946" w:hanging="180"/>
      </w:pPr>
    </w:lvl>
    <w:lvl w:ilvl="3" w:tplc="041A000F" w:tentative="1">
      <w:start w:val="1"/>
      <w:numFmt w:val="decimal"/>
      <w:lvlText w:val="%4."/>
      <w:lvlJc w:val="left"/>
      <w:pPr>
        <w:ind w:left="3666" w:hanging="360"/>
      </w:pPr>
    </w:lvl>
    <w:lvl w:ilvl="4" w:tplc="041A0019" w:tentative="1">
      <w:start w:val="1"/>
      <w:numFmt w:val="lowerLetter"/>
      <w:lvlText w:val="%5."/>
      <w:lvlJc w:val="left"/>
      <w:pPr>
        <w:ind w:left="4386" w:hanging="360"/>
      </w:pPr>
    </w:lvl>
    <w:lvl w:ilvl="5" w:tplc="041A001B" w:tentative="1">
      <w:start w:val="1"/>
      <w:numFmt w:val="lowerRoman"/>
      <w:lvlText w:val="%6."/>
      <w:lvlJc w:val="right"/>
      <w:pPr>
        <w:ind w:left="5106" w:hanging="180"/>
      </w:pPr>
    </w:lvl>
    <w:lvl w:ilvl="6" w:tplc="041A000F" w:tentative="1">
      <w:start w:val="1"/>
      <w:numFmt w:val="decimal"/>
      <w:lvlText w:val="%7."/>
      <w:lvlJc w:val="left"/>
      <w:pPr>
        <w:ind w:left="5826" w:hanging="360"/>
      </w:pPr>
    </w:lvl>
    <w:lvl w:ilvl="7" w:tplc="041A0019" w:tentative="1">
      <w:start w:val="1"/>
      <w:numFmt w:val="lowerLetter"/>
      <w:lvlText w:val="%8."/>
      <w:lvlJc w:val="left"/>
      <w:pPr>
        <w:ind w:left="6546" w:hanging="360"/>
      </w:pPr>
    </w:lvl>
    <w:lvl w:ilvl="8" w:tplc="041A001B" w:tentative="1">
      <w:start w:val="1"/>
      <w:numFmt w:val="lowerRoman"/>
      <w:lvlText w:val="%9."/>
      <w:lvlJc w:val="right"/>
      <w:pPr>
        <w:ind w:left="7266" w:hanging="180"/>
      </w:pPr>
    </w:lvl>
  </w:abstractNum>
  <w:abstractNum w:abstractNumId="14" w15:restartNumberingAfterBreak="0">
    <w:nsid w:val="4D383102"/>
    <w:multiLevelType w:val="hybridMultilevel"/>
    <w:tmpl w:val="616C0C18"/>
    <w:lvl w:ilvl="0" w:tplc="BB2C1E9A">
      <w:start w:val="2"/>
      <w:numFmt w:val="bullet"/>
      <w:lvlText w:val="-"/>
      <w:lvlJc w:val="left"/>
      <w:pPr>
        <w:ind w:left="1065" w:hanging="360"/>
      </w:pPr>
      <w:rPr>
        <w:rFonts w:ascii="Calibri" w:eastAsia="Times New Roman" w:hAnsi="Calibri" w:cs="Calibri" w:hint="default"/>
      </w:rPr>
    </w:lvl>
    <w:lvl w:ilvl="1" w:tplc="041A0003">
      <w:start w:val="1"/>
      <w:numFmt w:val="bullet"/>
      <w:lvlText w:val="o"/>
      <w:lvlJc w:val="left"/>
      <w:pPr>
        <w:ind w:left="1785" w:hanging="360"/>
      </w:pPr>
      <w:rPr>
        <w:rFonts w:ascii="Courier New" w:hAnsi="Courier New" w:cs="Courier New" w:hint="default"/>
      </w:rPr>
    </w:lvl>
    <w:lvl w:ilvl="2" w:tplc="041A0005">
      <w:start w:val="1"/>
      <w:numFmt w:val="bullet"/>
      <w:lvlText w:val=""/>
      <w:lvlJc w:val="left"/>
      <w:pPr>
        <w:ind w:left="2505" w:hanging="360"/>
      </w:pPr>
      <w:rPr>
        <w:rFonts w:ascii="Wingdings" w:hAnsi="Wingdings" w:hint="default"/>
      </w:rPr>
    </w:lvl>
    <w:lvl w:ilvl="3" w:tplc="041A0001">
      <w:start w:val="1"/>
      <w:numFmt w:val="bullet"/>
      <w:lvlText w:val=""/>
      <w:lvlJc w:val="left"/>
      <w:pPr>
        <w:ind w:left="3225" w:hanging="360"/>
      </w:pPr>
      <w:rPr>
        <w:rFonts w:ascii="Symbol" w:hAnsi="Symbol" w:hint="default"/>
      </w:rPr>
    </w:lvl>
    <w:lvl w:ilvl="4" w:tplc="041A0003">
      <w:start w:val="1"/>
      <w:numFmt w:val="bullet"/>
      <w:lvlText w:val="o"/>
      <w:lvlJc w:val="left"/>
      <w:pPr>
        <w:ind w:left="3945" w:hanging="360"/>
      </w:pPr>
      <w:rPr>
        <w:rFonts w:ascii="Courier New" w:hAnsi="Courier New" w:cs="Courier New" w:hint="default"/>
      </w:rPr>
    </w:lvl>
    <w:lvl w:ilvl="5" w:tplc="041A0005">
      <w:start w:val="1"/>
      <w:numFmt w:val="bullet"/>
      <w:lvlText w:val=""/>
      <w:lvlJc w:val="left"/>
      <w:pPr>
        <w:ind w:left="4665" w:hanging="360"/>
      </w:pPr>
      <w:rPr>
        <w:rFonts w:ascii="Wingdings" w:hAnsi="Wingdings" w:hint="default"/>
      </w:rPr>
    </w:lvl>
    <w:lvl w:ilvl="6" w:tplc="041A0001">
      <w:start w:val="1"/>
      <w:numFmt w:val="bullet"/>
      <w:lvlText w:val=""/>
      <w:lvlJc w:val="left"/>
      <w:pPr>
        <w:ind w:left="5385" w:hanging="360"/>
      </w:pPr>
      <w:rPr>
        <w:rFonts w:ascii="Symbol" w:hAnsi="Symbol" w:hint="default"/>
      </w:rPr>
    </w:lvl>
    <w:lvl w:ilvl="7" w:tplc="041A0003">
      <w:start w:val="1"/>
      <w:numFmt w:val="bullet"/>
      <w:lvlText w:val="o"/>
      <w:lvlJc w:val="left"/>
      <w:pPr>
        <w:ind w:left="6105" w:hanging="360"/>
      </w:pPr>
      <w:rPr>
        <w:rFonts w:ascii="Courier New" w:hAnsi="Courier New" w:cs="Courier New" w:hint="default"/>
      </w:rPr>
    </w:lvl>
    <w:lvl w:ilvl="8" w:tplc="041A0005">
      <w:start w:val="1"/>
      <w:numFmt w:val="bullet"/>
      <w:lvlText w:val=""/>
      <w:lvlJc w:val="left"/>
      <w:pPr>
        <w:ind w:left="6825" w:hanging="360"/>
      </w:pPr>
      <w:rPr>
        <w:rFonts w:ascii="Wingdings" w:hAnsi="Wingdings" w:hint="default"/>
      </w:rPr>
    </w:lvl>
  </w:abstractNum>
  <w:abstractNum w:abstractNumId="15" w15:restartNumberingAfterBreak="0">
    <w:nsid w:val="4D8C482E"/>
    <w:multiLevelType w:val="multilevel"/>
    <w:tmpl w:val="4D8C482E"/>
    <w:lvl w:ilvl="0">
      <w:start w:val="4"/>
      <w:numFmt w:val="bullet"/>
      <w:lvlText w:val="-"/>
      <w:lvlJc w:val="left"/>
      <w:pPr>
        <w:ind w:left="720" w:hanging="360"/>
      </w:pPr>
      <w:rPr>
        <w:rFonts w:ascii="Times New Roman" w:eastAsia="SimSu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FE125C1"/>
    <w:multiLevelType w:val="hybridMultilevel"/>
    <w:tmpl w:val="C77EE7AE"/>
    <w:lvl w:ilvl="0" w:tplc="40E05CBA">
      <w:start w:val="18"/>
      <w:numFmt w:val="upp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7" w15:restartNumberingAfterBreak="0">
    <w:nsid w:val="5A943A8B"/>
    <w:multiLevelType w:val="multilevel"/>
    <w:tmpl w:val="5A943A8B"/>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8" w15:restartNumberingAfterBreak="0">
    <w:nsid w:val="5CDA6D5F"/>
    <w:multiLevelType w:val="multilevel"/>
    <w:tmpl w:val="5CDA6D5F"/>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9" w15:restartNumberingAfterBreak="0">
    <w:nsid w:val="613C0A15"/>
    <w:multiLevelType w:val="hybridMultilevel"/>
    <w:tmpl w:val="F9D85E70"/>
    <w:lvl w:ilvl="0" w:tplc="041A0015">
      <w:start w:val="19"/>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61AF4DC7"/>
    <w:multiLevelType w:val="hybridMultilevel"/>
    <w:tmpl w:val="7E2283D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626A49A6"/>
    <w:multiLevelType w:val="hybridMultilevel"/>
    <w:tmpl w:val="2AE05F46"/>
    <w:lvl w:ilvl="0" w:tplc="041A0019">
      <w:start w:val="1"/>
      <w:numFmt w:val="lowerLetter"/>
      <w:lvlText w:val="%1."/>
      <w:lvlJc w:val="left"/>
      <w:pPr>
        <w:ind w:left="1506" w:hanging="360"/>
      </w:pPr>
    </w:lvl>
    <w:lvl w:ilvl="1" w:tplc="FFFFFFFF">
      <w:start w:val="1"/>
      <w:numFmt w:val="lowerLetter"/>
      <w:lvlText w:val="%2."/>
      <w:lvlJc w:val="left"/>
      <w:pPr>
        <w:ind w:left="2226" w:hanging="360"/>
      </w:pPr>
    </w:lvl>
    <w:lvl w:ilvl="2" w:tplc="FFFFFFFF">
      <w:start w:val="1"/>
      <w:numFmt w:val="lowerRoman"/>
      <w:lvlText w:val="%3."/>
      <w:lvlJc w:val="right"/>
      <w:pPr>
        <w:ind w:left="2946" w:hanging="180"/>
      </w:pPr>
    </w:lvl>
    <w:lvl w:ilvl="3" w:tplc="FFFFFFFF">
      <w:start w:val="1"/>
      <w:numFmt w:val="decimal"/>
      <w:lvlText w:val="%4."/>
      <w:lvlJc w:val="left"/>
      <w:pPr>
        <w:ind w:left="3666" w:hanging="360"/>
      </w:pPr>
    </w:lvl>
    <w:lvl w:ilvl="4" w:tplc="FFFFFFFF">
      <w:start w:val="1"/>
      <w:numFmt w:val="lowerLetter"/>
      <w:lvlText w:val="%5."/>
      <w:lvlJc w:val="left"/>
      <w:pPr>
        <w:ind w:left="4386" w:hanging="360"/>
      </w:pPr>
    </w:lvl>
    <w:lvl w:ilvl="5" w:tplc="FFFFFFFF">
      <w:start w:val="1"/>
      <w:numFmt w:val="lowerRoman"/>
      <w:lvlText w:val="%6."/>
      <w:lvlJc w:val="right"/>
      <w:pPr>
        <w:ind w:left="5106" w:hanging="180"/>
      </w:pPr>
    </w:lvl>
    <w:lvl w:ilvl="6" w:tplc="FFFFFFFF">
      <w:start w:val="1"/>
      <w:numFmt w:val="decimal"/>
      <w:lvlText w:val="%7."/>
      <w:lvlJc w:val="left"/>
      <w:pPr>
        <w:ind w:left="5826" w:hanging="360"/>
      </w:pPr>
    </w:lvl>
    <w:lvl w:ilvl="7" w:tplc="FFFFFFFF">
      <w:start w:val="1"/>
      <w:numFmt w:val="lowerLetter"/>
      <w:lvlText w:val="%8."/>
      <w:lvlJc w:val="left"/>
      <w:pPr>
        <w:ind w:left="6546" w:hanging="360"/>
      </w:pPr>
    </w:lvl>
    <w:lvl w:ilvl="8" w:tplc="FFFFFFFF">
      <w:start w:val="1"/>
      <w:numFmt w:val="lowerRoman"/>
      <w:lvlText w:val="%9."/>
      <w:lvlJc w:val="right"/>
      <w:pPr>
        <w:ind w:left="7266" w:hanging="180"/>
      </w:pPr>
    </w:lvl>
  </w:abstractNum>
  <w:abstractNum w:abstractNumId="22" w15:restartNumberingAfterBreak="0">
    <w:nsid w:val="684A2425"/>
    <w:multiLevelType w:val="multilevel"/>
    <w:tmpl w:val="684A2425"/>
    <w:lvl w:ilvl="0">
      <w:start w:val="1"/>
      <w:numFmt w:val="decimal"/>
      <w:lvlText w:val="%1."/>
      <w:lvlJc w:val="left"/>
      <w:pPr>
        <w:ind w:left="2844" w:hanging="360"/>
      </w:pPr>
      <w:rPr>
        <w:rFonts w:hint="default"/>
      </w:rPr>
    </w:lvl>
    <w:lvl w:ilvl="1">
      <w:start w:val="1"/>
      <w:numFmt w:val="lowerLetter"/>
      <w:lvlText w:val="%2."/>
      <w:lvlJc w:val="left"/>
      <w:pPr>
        <w:ind w:left="3564" w:hanging="360"/>
      </w:pPr>
    </w:lvl>
    <w:lvl w:ilvl="2">
      <w:start w:val="1"/>
      <w:numFmt w:val="lowerRoman"/>
      <w:lvlText w:val="%3."/>
      <w:lvlJc w:val="right"/>
      <w:pPr>
        <w:ind w:left="4284" w:hanging="180"/>
      </w:pPr>
    </w:lvl>
    <w:lvl w:ilvl="3">
      <w:start w:val="1"/>
      <w:numFmt w:val="decimal"/>
      <w:lvlText w:val="%4."/>
      <w:lvlJc w:val="left"/>
      <w:pPr>
        <w:ind w:left="5004" w:hanging="360"/>
      </w:pPr>
    </w:lvl>
    <w:lvl w:ilvl="4">
      <w:start w:val="1"/>
      <w:numFmt w:val="lowerLetter"/>
      <w:lvlText w:val="%5."/>
      <w:lvlJc w:val="left"/>
      <w:pPr>
        <w:ind w:left="5724" w:hanging="360"/>
      </w:pPr>
    </w:lvl>
    <w:lvl w:ilvl="5">
      <w:start w:val="1"/>
      <w:numFmt w:val="lowerRoman"/>
      <w:lvlText w:val="%6."/>
      <w:lvlJc w:val="right"/>
      <w:pPr>
        <w:ind w:left="6444" w:hanging="180"/>
      </w:pPr>
    </w:lvl>
    <w:lvl w:ilvl="6">
      <w:start w:val="1"/>
      <w:numFmt w:val="decimal"/>
      <w:lvlText w:val="%7."/>
      <w:lvlJc w:val="left"/>
      <w:pPr>
        <w:ind w:left="7164" w:hanging="360"/>
      </w:pPr>
    </w:lvl>
    <w:lvl w:ilvl="7">
      <w:start w:val="1"/>
      <w:numFmt w:val="lowerLetter"/>
      <w:lvlText w:val="%8."/>
      <w:lvlJc w:val="left"/>
      <w:pPr>
        <w:ind w:left="7884" w:hanging="360"/>
      </w:pPr>
    </w:lvl>
    <w:lvl w:ilvl="8">
      <w:start w:val="1"/>
      <w:numFmt w:val="lowerRoman"/>
      <w:lvlText w:val="%9."/>
      <w:lvlJc w:val="right"/>
      <w:pPr>
        <w:ind w:left="8604" w:hanging="180"/>
      </w:pPr>
    </w:lvl>
  </w:abstractNum>
  <w:abstractNum w:abstractNumId="23" w15:restartNumberingAfterBreak="0">
    <w:nsid w:val="6A0060FC"/>
    <w:multiLevelType w:val="multilevel"/>
    <w:tmpl w:val="6A0060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ABD187A"/>
    <w:multiLevelType w:val="hybridMultilevel"/>
    <w:tmpl w:val="530A227C"/>
    <w:lvl w:ilvl="0" w:tplc="F3546B28">
      <w:start w:val="15"/>
      <w:numFmt w:val="bullet"/>
      <w:lvlText w:val="-"/>
      <w:lvlJc w:val="left"/>
      <w:pPr>
        <w:ind w:left="1146" w:hanging="360"/>
      </w:pPr>
      <w:rPr>
        <w:rFonts w:ascii="Times New Roman" w:eastAsia="Times New Roman" w:hAnsi="Times New Roman" w:cs="Times New Roman"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25" w15:restartNumberingAfterBreak="0">
    <w:nsid w:val="74581375"/>
    <w:multiLevelType w:val="hybridMultilevel"/>
    <w:tmpl w:val="45E4CC8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622199604">
    <w:abstractNumId w:val="22"/>
  </w:num>
  <w:num w:numId="2" w16cid:durableId="15012048">
    <w:abstractNumId w:val="18"/>
  </w:num>
  <w:num w:numId="3" w16cid:durableId="1553733271">
    <w:abstractNumId w:val="23"/>
  </w:num>
  <w:num w:numId="4" w16cid:durableId="1373505606">
    <w:abstractNumId w:val="15"/>
  </w:num>
  <w:num w:numId="5" w16cid:durableId="1398745659">
    <w:abstractNumId w:val="17"/>
  </w:num>
  <w:num w:numId="6" w16cid:durableId="1703702438">
    <w:abstractNumId w:val="2"/>
  </w:num>
  <w:num w:numId="7" w16cid:durableId="20685262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86121122">
    <w:abstractNumId w:val="3"/>
  </w:num>
  <w:num w:numId="9" w16cid:durableId="1162962393">
    <w:abstractNumId w:val="19"/>
  </w:num>
  <w:num w:numId="10" w16cid:durableId="189803116">
    <w:abstractNumId w:val="16"/>
  </w:num>
  <w:num w:numId="11" w16cid:durableId="1243222274">
    <w:abstractNumId w:val="12"/>
  </w:num>
  <w:num w:numId="12" w16cid:durableId="1291324650">
    <w:abstractNumId w:val="5"/>
  </w:num>
  <w:num w:numId="13" w16cid:durableId="2088965088">
    <w:abstractNumId w:val="4"/>
  </w:num>
  <w:num w:numId="14" w16cid:durableId="1178350125">
    <w:abstractNumId w:val="6"/>
  </w:num>
  <w:num w:numId="15" w16cid:durableId="1112165773">
    <w:abstractNumId w:val="13"/>
  </w:num>
  <w:num w:numId="16" w16cid:durableId="1755276304">
    <w:abstractNumId w:val="0"/>
  </w:num>
  <w:num w:numId="17" w16cid:durableId="717779114">
    <w:abstractNumId w:val="24"/>
  </w:num>
  <w:num w:numId="18" w16cid:durableId="1495687892">
    <w:abstractNumId w:val="10"/>
  </w:num>
  <w:num w:numId="19" w16cid:durableId="1607034634">
    <w:abstractNumId w:val="7"/>
  </w:num>
  <w:num w:numId="20" w16cid:durableId="728070251">
    <w:abstractNumId w:val="1"/>
  </w:num>
  <w:num w:numId="21" w16cid:durableId="464128027">
    <w:abstractNumId w:val="21"/>
  </w:num>
  <w:num w:numId="22" w16cid:durableId="635332499">
    <w:abstractNumId w:val="20"/>
  </w:num>
  <w:num w:numId="23" w16cid:durableId="117797230">
    <w:abstractNumId w:val="8"/>
  </w:num>
  <w:num w:numId="24" w16cid:durableId="57174134">
    <w:abstractNumId w:val="9"/>
  </w:num>
  <w:num w:numId="25" w16cid:durableId="1940486000">
    <w:abstractNumId w:val="11"/>
  </w:num>
  <w:num w:numId="26" w16cid:durableId="996110900">
    <w:abstractNumId w:val="14"/>
  </w:num>
  <w:num w:numId="27" w16cid:durableId="5474078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7241162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04D1"/>
    <w:rsid w:val="00002CAD"/>
    <w:rsid w:val="000053FF"/>
    <w:rsid w:val="00011DB5"/>
    <w:rsid w:val="000124D4"/>
    <w:rsid w:val="00013A07"/>
    <w:rsid w:val="00015582"/>
    <w:rsid w:val="00016E7A"/>
    <w:rsid w:val="00021107"/>
    <w:rsid w:val="000351A9"/>
    <w:rsid w:val="00044AF8"/>
    <w:rsid w:val="00071183"/>
    <w:rsid w:val="0007351D"/>
    <w:rsid w:val="000744D1"/>
    <w:rsid w:val="00077920"/>
    <w:rsid w:val="0008094C"/>
    <w:rsid w:val="00082682"/>
    <w:rsid w:val="00082EDE"/>
    <w:rsid w:val="000A43A9"/>
    <w:rsid w:val="000A7ED9"/>
    <w:rsid w:val="000B07BC"/>
    <w:rsid w:val="000B23D2"/>
    <w:rsid w:val="000C7AAB"/>
    <w:rsid w:val="000D156A"/>
    <w:rsid w:val="000E1885"/>
    <w:rsid w:val="000E2701"/>
    <w:rsid w:val="000E66AE"/>
    <w:rsid w:val="000E7676"/>
    <w:rsid w:val="000F6C8E"/>
    <w:rsid w:val="001003D9"/>
    <w:rsid w:val="0010115C"/>
    <w:rsid w:val="0010197E"/>
    <w:rsid w:val="00101F72"/>
    <w:rsid w:val="00102777"/>
    <w:rsid w:val="0010411C"/>
    <w:rsid w:val="00107660"/>
    <w:rsid w:val="00110111"/>
    <w:rsid w:val="001110B7"/>
    <w:rsid w:val="001142B4"/>
    <w:rsid w:val="00115BF8"/>
    <w:rsid w:val="00123D93"/>
    <w:rsid w:val="00123F00"/>
    <w:rsid w:val="00132984"/>
    <w:rsid w:val="001347A0"/>
    <w:rsid w:val="0014046D"/>
    <w:rsid w:val="0014322D"/>
    <w:rsid w:val="001530D3"/>
    <w:rsid w:val="00155827"/>
    <w:rsid w:val="00161C62"/>
    <w:rsid w:val="00164C82"/>
    <w:rsid w:val="00166AAD"/>
    <w:rsid w:val="00166F67"/>
    <w:rsid w:val="00180BEC"/>
    <w:rsid w:val="001855D0"/>
    <w:rsid w:val="0018586E"/>
    <w:rsid w:val="001861BE"/>
    <w:rsid w:val="00186F65"/>
    <w:rsid w:val="001968E1"/>
    <w:rsid w:val="00196ED3"/>
    <w:rsid w:val="001A17E2"/>
    <w:rsid w:val="001B1BC9"/>
    <w:rsid w:val="001B5B0C"/>
    <w:rsid w:val="001C0206"/>
    <w:rsid w:val="001C0F35"/>
    <w:rsid w:val="001C54F3"/>
    <w:rsid w:val="001C5A24"/>
    <w:rsid w:val="001C69A6"/>
    <w:rsid w:val="001C6A87"/>
    <w:rsid w:val="001D0A8A"/>
    <w:rsid w:val="001D1B08"/>
    <w:rsid w:val="001D4055"/>
    <w:rsid w:val="001D591D"/>
    <w:rsid w:val="001E6D2C"/>
    <w:rsid w:val="001E7295"/>
    <w:rsid w:val="001F4182"/>
    <w:rsid w:val="001F4E62"/>
    <w:rsid w:val="001F6B7C"/>
    <w:rsid w:val="002152FB"/>
    <w:rsid w:val="00217B05"/>
    <w:rsid w:val="00221B75"/>
    <w:rsid w:val="002250EE"/>
    <w:rsid w:val="00226F2F"/>
    <w:rsid w:val="00227E71"/>
    <w:rsid w:val="00231487"/>
    <w:rsid w:val="00232A20"/>
    <w:rsid w:val="0023670E"/>
    <w:rsid w:val="002415C3"/>
    <w:rsid w:val="00242CAD"/>
    <w:rsid w:val="00244F2A"/>
    <w:rsid w:val="00246EE1"/>
    <w:rsid w:val="002536DF"/>
    <w:rsid w:val="0025434A"/>
    <w:rsid w:val="00254A80"/>
    <w:rsid w:val="00256C53"/>
    <w:rsid w:val="00257B81"/>
    <w:rsid w:val="00263651"/>
    <w:rsid w:val="00265BDF"/>
    <w:rsid w:val="002714C0"/>
    <w:rsid w:val="00273150"/>
    <w:rsid w:val="0027449E"/>
    <w:rsid w:val="00276F12"/>
    <w:rsid w:val="002944FA"/>
    <w:rsid w:val="002A07F3"/>
    <w:rsid w:val="002A469B"/>
    <w:rsid w:val="002C1CB6"/>
    <w:rsid w:val="002C2869"/>
    <w:rsid w:val="002C2F57"/>
    <w:rsid w:val="002C7274"/>
    <w:rsid w:val="002D2551"/>
    <w:rsid w:val="002E05F4"/>
    <w:rsid w:val="002E2E7A"/>
    <w:rsid w:val="002E5A94"/>
    <w:rsid w:val="002F1084"/>
    <w:rsid w:val="002F4608"/>
    <w:rsid w:val="003068FD"/>
    <w:rsid w:val="00310069"/>
    <w:rsid w:val="003112C0"/>
    <w:rsid w:val="003114F1"/>
    <w:rsid w:val="003143A3"/>
    <w:rsid w:val="00317ACD"/>
    <w:rsid w:val="00322960"/>
    <w:rsid w:val="00324847"/>
    <w:rsid w:val="003404C2"/>
    <w:rsid w:val="003453F0"/>
    <w:rsid w:val="00350674"/>
    <w:rsid w:val="003563D3"/>
    <w:rsid w:val="00363B15"/>
    <w:rsid w:val="00375356"/>
    <w:rsid w:val="00382878"/>
    <w:rsid w:val="00385133"/>
    <w:rsid w:val="00385A92"/>
    <w:rsid w:val="00386C1C"/>
    <w:rsid w:val="00390B2E"/>
    <w:rsid w:val="0039405F"/>
    <w:rsid w:val="00396B1F"/>
    <w:rsid w:val="003971B5"/>
    <w:rsid w:val="003A41A6"/>
    <w:rsid w:val="003B0163"/>
    <w:rsid w:val="003B2D89"/>
    <w:rsid w:val="003C0B66"/>
    <w:rsid w:val="003C0F76"/>
    <w:rsid w:val="003C6AA5"/>
    <w:rsid w:val="003D3002"/>
    <w:rsid w:val="003D390D"/>
    <w:rsid w:val="003D3F1C"/>
    <w:rsid w:val="003D51FA"/>
    <w:rsid w:val="003E0C6F"/>
    <w:rsid w:val="003E1EDC"/>
    <w:rsid w:val="003E3048"/>
    <w:rsid w:val="003E5AE8"/>
    <w:rsid w:val="003F438A"/>
    <w:rsid w:val="003F710A"/>
    <w:rsid w:val="00402888"/>
    <w:rsid w:val="00404875"/>
    <w:rsid w:val="004078BD"/>
    <w:rsid w:val="00410EF1"/>
    <w:rsid w:val="0041283A"/>
    <w:rsid w:val="0041337C"/>
    <w:rsid w:val="00425DC0"/>
    <w:rsid w:val="0043175E"/>
    <w:rsid w:val="004405F7"/>
    <w:rsid w:val="004452C4"/>
    <w:rsid w:val="004467FB"/>
    <w:rsid w:val="00461E1E"/>
    <w:rsid w:val="0046223C"/>
    <w:rsid w:val="00462A72"/>
    <w:rsid w:val="004644DD"/>
    <w:rsid w:val="00465789"/>
    <w:rsid w:val="00467159"/>
    <w:rsid w:val="00473E88"/>
    <w:rsid w:val="00481272"/>
    <w:rsid w:val="00484F63"/>
    <w:rsid w:val="00485DA3"/>
    <w:rsid w:val="00490538"/>
    <w:rsid w:val="00492820"/>
    <w:rsid w:val="00494DB9"/>
    <w:rsid w:val="00495C89"/>
    <w:rsid w:val="00497C39"/>
    <w:rsid w:val="004A0162"/>
    <w:rsid w:val="004A19E6"/>
    <w:rsid w:val="004A4B27"/>
    <w:rsid w:val="004A595D"/>
    <w:rsid w:val="004A6A40"/>
    <w:rsid w:val="004B0557"/>
    <w:rsid w:val="004B112F"/>
    <w:rsid w:val="004B54C5"/>
    <w:rsid w:val="004C53F0"/>
    <w:rsid w:val="004C63FD"/>
    <w:rsid w:val="004C6BB5"/>
    <w:rsid w:val="004C745C"/>
    <w:rsid w:val="004D193D"/>
    <w:rsid w:val="004D1A2D"/>
    <w:rsid w:val="004E2639"/>
    <w:rsid w:val="004E29C6"/>
    <w:rsid w:val="004F1FBF"/>
    <w:rsid w:val="004F60EF"/>
    <w:rsid w:val="004F792C"/>
    <w:rsid w:val="00513038"/>
    <w:rsid w:val="005207B6"/>
    <w:rsid w:val="00520E2D"/>
    <w:rsid w:val="005217B2"/>
    <w:rsid w:val="00524D24"/>
    <w:rsid w:val="005265B4"/>
    <w:rsid w:val="0053287B"/>
    <w:rsid w:val="00532B09"/>
    <w:rsid w:val="00537647"/>
    <w:rsid w:val="005417DA"/>
    <w:rsid w:val="00542086"/>
    <w:rsid w:val="00542FA4"/>
    <w:rsid w:val="00545196"/>
    <w:rsid w:val="00556560"/>
    <w:rsid w:val="00557031"/>
    <w:rsid w:val="00561C65"/>
    <w:rsid w:val="00563B3D"/>
    <w:rsid w:val="00564429"/>
    <w:rsid w:val="005767C9"/>
    <w:rsid w:val="005771EE"/>
    <w:rsid w:val="005903B4"/>
    <w:rsid w:val="0059273B"/>
    <w:rsid w:val="00595F82"/>
    <w:rsid w:val="005961A9"/>
    <w:rsid w:val="005A2D2C"/>
    <w:rsid w:val="005A4FB1"/>
    <w:rsid w:val="005A7728"/>
    <w:rsid w:val="005B09E0"/>
    <w:rsid w:val="005B61C8"/>
    <w:rsid w:val="005C0B34"/>
    <w:rsid w:val="005C13C3"/>
    <w:rsid w:val="005C2F18"/>
    <w:rsid w:val="005C6912"/>
    <w:rsid w:val="005C6B81"/>
    <w:rsid w:val="005C6EC7"/>
    <w:rsid w:val="005C72D6"/>
    <w:rsid w:val="005D1ADD"/>
    <w:rsid w:val="005D461F"/>
    <w:rsid w:val="005D46F5"/>
    <w:rsid w:val="005E0104"/>
    <w:rsid w:val="005E3BFC"/>
    <w:rsid w:val="005E74EB"/>
    <w:rsid w:val="00601E15"/>
    <w:rsid w:val="0061449D"/>
    <w:rsid w:val="006165E0"/>
    <w:rsid w:val="00617722"/>
    <w:rsid w:val="00634E4F"/>
    <w:rsid w:val="006355D9"/>
    <w:rsid w:val="00647F7C"/>
    <w:rsid w:val="0066322F"/>
    <w:rsid w:val="006661DE"/>
    <w:rsid w:val="00675B48"/>
    <w:rsid w:val="006812E3"/>
    <w:rsid w:val="00681D93"/>
    <w:rsid w:val="00683883"/>
    <w:rsid w:val="00684EB1"/>
    <w:rsid w:val="0068774E"/>
    <w:rsid w:val="00691880"/>
    <w:rsid w:val="00691E7F"/>
    <w:rsid w:val="006A428D"/>
    <w:rsid w:val="006B3CDF"/>
    <w:rsid w:val="006B69E0"/>
    <w:rsid w:val="006C2A4D"/>
    <w:rsid w:val="006D2D1B"/>
    <w:rsid w:val="006D788E"/>
    <w:rsid w:val="006D7E1D"/>
    <w:rsid w:val="006F0E13"/>
    <w:rsid w:val="00700080"/>
    <w:rsid w:val="007058DC"/>
    <w:rsid w:val="00713614"/>
    <w:rsid w:val="00715061"/>
    <w:rsid w:val="0072072C"/>
    <w:rsid w:val="00723AC9"/>
    <w:rsid w:val="00731E92"/>
    <w:rsid w:val="0073447C"/>
    <w:rsid w:val="0073556F"/>
    <w:rsid w:val="00736256"/>
    <w:rsid w:val="00744CD9"/>
    <w:rsid w:val="00746A4D"/>
    <w:rsid w:val="007477B7"/>
    <w:rsid w:val="00750227"/>
    <w:rsid w:val="00751558"/>
    <w:rsid w:val="007538A2"/>
    <w:rsid w:val="00756BEC"/>
    <w:rsid w:val="00756DAD"/>
    <w:rsid w:val="00757C49"/>
    <w:rsid w:val="00765E76"/>
    <w:rsid w:val="00774234"/>
    <w:rsid w:val="00774553"/>
    <w:rsid w:val="00775AF8"/>
    <w:rsid w:val="00783ACB"/>
    <w:rsid w:val="00784AFC"/>
    <w:rsid w:val="00784B12"/>
    <w:rsid w:val="007911CE"/>
    <w:rsid w:val="007965B2"/>
    <w:rsid w:val="00796A3C"/>
    <w:rsid w:val="00796BA3"/>
    <w:rsid w:val="007A26A5"/>
    <w:rsid w:val="007A3F7C"/>
    <w:rsid w:val="007A4CAC"/>
    <w:rsid w:val="007A569B"/>
    <w:rsid w:val="007B03B5"/>
    <w:rsid w:val="007C19E3"/>
    <w:rsid w:val="007C4654"/>
    <w:rsid w:val="007C6C47"/>
    <w:rsid w:val="007D2BA7"/>
    <w:rsid w:val="007D484A"/>
    <w:rsid w:val="007E1B07"/>
    <w:rsid w:val="007E3648"/>
    <w:rsid w:val="007E5846"/>
    <w:rsid w:val="007F7597"/>
    <w:rsid w:val="00804658"/>
    <w:rsid w:val="00805A28"/>
    <w:rsid w:val="00805A50"/>
    <w:rsid w:val="00807052"/>
    <w:rsid w:val="0082254B"/>
    <w:rsid w:val="00824E6D"/>
    <w:rsid w:val="00825B87"/>
    <w:rsid w:val="008305E4"/>
    <w:rsid w:val="00830F71"/>
    <w:rsid w:val="00831D12"/>
    <w:rsid w:val="00834B6B"/>
    <w:rsid w:val="00835738"/>
    <w:rsid w:val="00837764"/>
    <w:rsid w:val="008417C3"/>
    <w:rsid w:val="00850A16"/>
    <w:rsid w:val="00852FFB"/>
    <w:rsid w:val="0086013C"/>
    <w:rsid w:val="00865173"/>
    <w:rsid w:val="00866A16"/>
    <w:rsid w:val="00871D3E"/>
    <w:rsid w:val="00877BDA"/>
    <w:rsid w:val="008804D3"/>
    <w:rsid w:val="008826DF"/>
    <w:rsid w:val="00882BDA"/>
    <w:rsid w:val="00886AAE"/>
    <w:rsid w:val="0089074F"/>
    <w:rsid w:val="00893006"/>
    <w:rsid w:val="008A25E5"/>
    <w:rsid w:val="008A2C55"/>
    <w:rsid w:val="008A3019"/>
    <w:rsid w:val="008A427A"/>
    <w:rsid w:val="008A5FDC"/>
    <w:rsid w:val="008C3612"/>
    <w:rsid w:val="008C3B69"/>
    <w:rsid w:val="008C4811"/>
    <w:rsid w:val="008C5C3E"/>
    <w:rsid w:val="008D6FD1"/>
    <w:rsid w:val="008E4DFF"/>
    <w:rsid w:val="008F3FCC"/>
    <w:rsid w:val="009103F3"/>
    <w:rsid w:val="00930F9F"/>
    <w:rsid w:val="00934C1B"/>
    <w:rsid w:val="00935698"/>
    <w:rsid w:val="00937586"/>
    <w:rsid w:val="009377F2"/>
    <w:rsid w:val="009428AC"/>
    <w:rsid w:val="00945623"/>
    <w:rsid w:val="00945626"/>
    <w:rsid w:val="009508A3"/>
    <w:rsid w:val="009547CB"/>
    <w:rsid w:val="00954E86"/>
    <w:rsid w:val="0096514B"/>
    <w:rsid w:val="00970C20"/>
    <w:rsid w:val="00980498"/>
    <w:rsid w:val="00985EEB"/>
    <w:rsid w:val="0099724C"/>
    <w:rsid w:val="00997E2A"/>
    <w:rsid w:val="009B1603"/>
    <w:rsid w:val="009B2626"/>
    <w:rsid w:val="009B3A8A"/>
    <w:rsid w:val="009C115F"/>
    <w:rsid w:val="009C7011"/>
    <w:rsid w:val="009D3CD5"/>
    <w:rsid w:val="009F0718"/>
    <w:rsid w:val="009F6334"/>
    <w:rsid w:val="00A11A3F"/>
    <w:rsid w:val="00A15153"/>
    <w:rsid w:val="00A17E7B"/>
    <w:rsid w:val="00A2359A"/>
    <w:rsid w:val="00A23E12"/>
    <w:rsid w:val="00A24AAD"/>
    <w:rsid w:val="00A264E2"/>
    <w:rsid w:val="00A27E2B"/>
    <w:rsid w:val="00A3283A"/>
    <w:rsid w:val="00A32B7A"/>
    <w:rsid w:val="00A40E20"/>
    <w:rsid w:val="00A42D54"/>
    <w:rsid w:val="00A44838"/>
    <w:rsid w:val="00A452EB"/>
    <w:rsid w:val="00A46854"/>
    <w:rsid w:val="00A6193F"/>
    <w:rsid w:val="00A62FFA"/>
    <w:rsid w:val="00A76AC2"/>
    <w:rsid w:val="00A80448"/>
    <w:rsid w:val="00A840BC"/>
    <w:rsid w:val="00A93349"/>
    <w:rsid w:val="00AA09E3"/>
    <w:rsid w:val="00AA4BDE"/>
    <w:rsid w:val="00AB0A9B"/>
    <w:rsid w:val="00AB63EE"/>
    <w:rsid w:val="00AB7CD6"/>
    <w:rsid w:val="00AC1FDB"/>
    <w:rsid w:val="00AC332F"/>
    <w:rsid w:val="00AD5428"/>
    <w:rsid w:val="00AE1445"/>
    <w:rsid w:val="00AE1984"/>
    <w:rsid w:val="00AE2803"/>
    <w:rsid w:val="00AE2986"/>
    <w:rsid w:val="00AE5015"/>
    <w:rsid w:val="00AF2A82"/>
    <w:rsid w:val="00B043D1"/>
    <w:rsid w:val="00B064BD"/>
    <w:rsid w:val="00B06D63"/>
    <w:rsid w:val="00B07A28"/>
    <w:rsid w:val="00B15BDB"/>
    <w:rsid w:val="00B22CA1"/>
    <w:rsid w:val="00B26522"/>
    <w:rsid w:val="00B2760D"/>
    <w:rsid w:val="00B3142E"/>
    <w:rsid w:val="00B41997"/>
    <w:rsid w:val="00B451B9"/>
    <w:rsid w:val="00B51055"/>
    <w:rsid w:val="00B52CDC"/>
    <w:rsid w:val="00B52D22"/>
    <w:rsid w:val="00B57519"/>
    <w:rsid w:val="00B60FD7"/>
    <w:rsid w:val="00B62065"/>
    <w:rsid w:val="00B63C5D"/>
    <w:rsid w:val="00B70713"/>
    <w:rsid w:val="00B73708"/>
    <w:rsid w:val="00B739DC"/>
    <w:rsid w:val="00B73CD9"/>
    <w:rsid w:val="00B75EFB"/>
    <w:rsid w:val="00B7698A"/>
    <w:rsid w:val="00B81273"/>
    <w:rsid w:val="00B83547"/>
    <w:rsid w:val="00BA032E"/>
    <w:rsid w:val="00BA0C23"/>
    <w:rsid w:val="00BA2CFC"/>
    <w:rsid w:val="00BB1418"/>
    <w:rsid w:val="00BB3CC7"/>
    <w:rsid w:val="00BB505C"/>
    <w:rsid w:val="00BC1481"/>
    <w:rsid w:val="00BC48BE"/>
    <w:rsid w:val="00BD03E0"/>
    <w:rsid w:val="00BD0956"/>
    <w:rsid w:val="00BD5486"/>
    <w:rsid w:val="00BD62B4"/>
    <w:rsid w:val="00BD677B"/>
    <w:rsid w:val="00BE28A1"/>
    <w:rsid w:val="00BE2C0F"/>
    <w:rsid w:val="00BF403C"/>
    <w:rsid w:val="00BF6224"/>
    <w:rsid w:val="00C144A8"/>
    <w:rsid w:val="00C20745"/>
    <w:rsid w:val="00C20A6E"/>
    <w:rsid w:val="00C2197D"/>
    <w:rsid w:val="00C2500D"/>
    <w:rsid w:val="00C2566D"/>
    <w:rsid w:val="00C272C1"/>
    <w:rsid w:val="00C27B78"/>
    <w:rsid w:val="00C30245"/>
    <w:rsid w:val="00C354D7"/>
    <w:rsid w:val="00C47E1A"/>
    <w:rsid w:val="00C554AB"/>
    <w:rsid w:val="00C606DB"/>
    <w:rsid w:val="00C65E7C"/>
    <w:rsid w:val="00C66792"/>
    <w:rsid w:val="00C75DE5"/>
    <w:rsid w:val="00C760D8"/>
    <w:rsid w:val="00C80188"/>
    <w:rsid w:val="00C82C6F"/>
    <w:rsid w:val="00C8367F"/>
    <w:rsid w:val="00C83ACF"/>
    <w:rsid w:val="00C83F3B"/>
    <w:rsid w:val="00C94018"/>
    <w:rsid w:val="00CA3EC1"/>
    <w:rsid w:val="00CB3BBD"/>
    <w:rsid w:val="00CB7353"/>
    <w:rsid w:val="00CC053F"/>
    <w:rsid w:val="00CD4152"/>
    <w:rsid w:val="00CD5CC5"/>
    <w:rsid w:val="00CE0532"/>
    <w:rsid w:val="00CE66F9"/>
    <w:rsid w:val="00CF2D9C"/>
    <w:rsid w:val="00CF4A48"/>
    <w:rsid w:val="00CF74A8"/>
    <w:rsid w:val="00D0367D"/>
    <w:rsid w:val="00D0797B"/>
    <w:rsid w:val="00D1014F"/>
    <w:rsid w:val="00D20326"/>
    <w:rsid w:val="00D2499D"/>
    <w:rsid w:val="00D24F8A"/>
    <w:rsid w:val="00D31295"/>
    <w:rsid w:val="00D32FC1"/>
    <w:rsid w:val="00D40371"/>
    <w:rsid w:val="00D40B5F"/>
    <w:rsid w:val="00D46308"/>
    <w:rsid w:val="00D558AC"/>
    <w:rsid w:val="00D565FE"/>
    <w:rsid w:val="00D62EF0"/>
    <w:rsid w:val="00D6484D"/>
    <w:rsid w:val="00D704D1"/>
    <w:rsid w:val="00D72E9E"/>
    <w:rsid w:val="00D77212"/>
    <w:rsid w:val="00D77CEC"/>
    <w:rsid w:val="00D82073"/>
    <w:rsid w:val="00D90D68"/>
    <w:rsid w:val="00D9243E"/>
    <w:rsid w:val="00D9249F"/>
    <w:rsid w:val="00D92E0F"/>
    <w:rsid w:val="00D930D1"/>
    <w:rsid w:val="00DA3029"/>
    <w:rsid w:val="00DA430E"/>
    <w:rsid w:val="00DB1870"/>
    <w:rsid w:val="00DB5CD1"/>
    <w:rsid w:val="00DB6EFE"/>
    <w:rsid w:val="00DD1E88"/>
    <w:rsid w:val="00DD3DC1"/>
    <w:rsid w:val="00DD5EBD"/>
    <w:rsid w:val="00DE1F95"/>
    <w:rsid w:val="00DE406F"/>
    <w:rsid w:val="00DE70DE"/>
    <w:rsid w:val="00DF54AA"/>
    <w:rsid w:val="00DF77CE"/>
    <w:rsid w:val="00E061B5"/>
    <w:rsid w:val="00E0645C"/>
    <w:rsid w:val="00E21E61"/>
    <w:rsid w:val="00E2367B"/>
    <w:rsid w:val="00E23D7B"/>
    <w:rsid w:val="00E25FAE"/>
    <w:rsid w:val="00E35C94"/>
    <w:rsid w:val="00E43D8C"/>
    <w:rsid w:val="00E44526"/>
    <w:rsid w:val="00E47716"/>
    <w:rsid w:val="00E51B2B"/>
    <w:rsid w:val="00E62E2F"/>
    <w:rsid w:val="00E749D7"/>
    <w:rsid w:val="00E96B3A"/>
    <w:rsid w:val="00E96C05"/>
    <w:rsid w:val="00EA06D8"/>
    <w:rsid w:val="00EA1043"/>
    <w:rsid w:val="00EA10E2"/>
    <w:rsid w:val="00EA444E"/>
    <w:rsid w:val="00EA5E7A"/>
    <w:rsid w:val="00EA6C3A"/>
    <w:rsid w:val="00EB576A"/>
    <w:rsid w:val="00EC5C46"/>
    <w:rsid w:val="00EC5D9D"/>
    <w:rsid w:val="00ED3CD5"/>
    <w:rsid w:val="00EE0327"/>
    <w:rsid w:val="00EE20CD"/>
    <w:rsid w:val="00EF2089"/>
    <w:rsid w:val="00EF5754"/>
    <w:rsid w:val="00EF69FA"/>
    <w:rsid w:val="00F00FE6"/>
    <w:rsid w:val="00F06126"/>
    <w:rsid w:val="00F11A89"/>
    <w:rsid w:val="00F14E01"/>
    <w:rsid w:val="00F2652D"/>
    <w:rsid w:val="00F33EC1"/>
    <w:rsid w:val="00F37BE8"/>
    <w:rsid w:val="00F405FE"/>
    <w:rsid w:val="00F40BA0"/>
    <w:rsid w:val="00F41B79"/>
    <w:rsid w:val="00F42919"/>
    <w:rsid w:val="00F46207"/>
    <w:rsid w:val="00F468FF"/>
    <w:rsid w:val="00F4786A"/>
    <w:rsid w:val="00F56467"/>
    <w:rsid w:val="00F60382"/>
    <w:rsid w:val="00F613E1"/>
    <w:rsid w:val="00F644F3"/>
    <w:rsid w:val="00F73EA7"/>
    <w:rsid w:val="00F766D4"/>
    <w:rsid w:val="00F81693"/>
    <w:rsid w:val="00F84E9A"/>
    <w:rsid w:val="00F91471"/>
    <w:rsid w:val="00F9407A"/>
    <w:rsid w:val="00F9450F"/>
    <w:rsid w:val="00FA0713"/>
    <w:rsid w:val="00FA2CB0"/>
    <w:rsid w:val="00FA6510"/>
    <w:rsid w:val="00FB1DD7"/>
    <w:rsid w:val="00FB3AEE"/>
    <w:rsid w:val="00FB3F99"/>
    <w:rsid w:val="00FB7A59"/>
    <w:rsid w:val="00FC56DB"/>
    <w:rsid w:val="00FD2CE2"/>
    <w:rsid w:val="00FD5084"/>
    <w:rsid w:val="00FD65AA"/>
    <w:rsid w:val="00FD751E"/>
    <w:rsid w:val="00FE1616"/>
    <w:rsid w:val="00FE507F"/>
    <w:rsid w:val="00FF0FF2"/>
    <w:rsid w:val="00FF4823"/>
    <w:rsid w:val="00FF7A08"/>
    <w:rsid w:val="19575D1A"/>
    <w:rsid w:val="2A5077DC"/>
    <w:rsid w:val="699B5BA3"/>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2E9FE"/>
  <w15:docId w15:val="{D52D1CDD-4484-478B-BC17-4D4709011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3A07"/>
    <w:pPr>
      <w:spacing w:after="200" w:line="276" w:lineRule="auto"/>
    </w:pPr>
    <w:rPr>
      <w:rFonts w:ascii="Calibri" w:eastAsia="Calibri" w:hAnsi="Calibri" w:cs="Times New Roman"/>
      <w:sz w:val="22"/>
      <w:szCs w:val="22"/>
      <w:lang w:eastAsia="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pPr>
      <w:spacing w:after="0" w:line="240" w:lineRule="auto"/>
    </w:pPr>
    <w:rPr>
      <w:rFonts w:ascii="Segoe UI" w:hAnsi="Segoe UI" w:cs="Segoe UI"/>
      <w:sz w:val="18"/>
      <w:szCs w:val="18"/>
    </w:rPr>
  </w:style>
  <w:style w:type="character" w:styleId="Referencakomentara">
    <w:name w:val="annotation reference"/>
    <w:basedOn w:val="Zadanifontodlomka"/>
    <w:uiPriority w:val="99"/>
    <w:semiHidden/>
    <w:unhideWhenUsed/>
    <w:qFormat/>
    <w:rPr>
      <w:sz w:val="16"/>
      <w:szCs w:val="16"/>
    </w:rPr>
  </w:style>
  <w:style w:type="paragraph" w:styleId="Tekstkomentara">
    <w:name w:val="annotation text"/>
    <w:basedOn w:val="Normal"/>
    <w:link w:val="TekstkomentaraChar"/>
    <w:uiPriority w:val="99"/>
    <w:semiHidden/>
    <w:unhideWhenUsed/>
    <w:pPr>
      <w:spacing w:line="240" w:lineRule="auto"/>
    </w:pPr>
    <w:rPr>
      <w:sz w:val="20"/>
      <w:szCs w:val="20"/>
    </w:rPr>
  </w:style>
  <w:style w:type="paragraph" w:styleId="Predmetkomentara">
    <w:name w:val="annotation subject"/>
    <w:basedOn w:val="Tekstkomentara"/>
    <w:next w:val="Tekstkomentara"/>
    <w:link w:val="PredmetkomentaraChar"/>
    <w:uiPriority w:val="99"/>
    <w:semiHidden/>
    <w:unhideWhenUsed/>
    <w:rPr>
      <w:b/>
      <w:bCs/>
    </w:rPr>
  </w:style>
  <w:style w:type="paragraph" w:styleId="StandardWeb">
    <w:name w:val="Normal (Web)"/>
    <w:basedOn w:val="Normal"/>
    <w:uiPriority w:val="99"/>
    <w:semiHidden/>
    <w:unhideWhenUsed/>
    <w:qFormat/>
    <w:pPr>
      <w:spacing w:before="100" w:beforeAutospacing="1" w:after="100" w:afterAutospacing="1" w:line="240" w:lineRule="auto"/>
    </w:pPr>
    <w:rPr>
      <w:rFonts w:ascii="Times New Roman" w:eastAsia="Times New Roman" w:hAnsi="Times New Roman"/>
      <w:sz w:val="24"/>
      <w:szCs w:val="24"/>
      <w:lang w:eastAsia="hr-HR"/>
    </w:rPr>
  </w:style>
  <w:style w:type="table" w:styleId="Reetkatablice">
    <w:name w:val="Table Grid"/>
    <w:basedOn w:val="Obinatablica"/>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uiPriority w:val="34"/>
    <w:qFormat/>
    <w:pPr>
      <w:ind w:left="720"/>
      <w:contextualSpacing/>
    </w:pPr>
  </w:style>
  <w:style w:type="character" w:customStyle="1" w:styleId="TekstbaloniaChar">
    <w:name w:val="Tekst balončića Char"/>
    <w:basedOn w:val="Zadanifontodlomka"/>
    <w:link w:val="Tekstbalonia"/>
    <w:uiPriority w:val="99"/>
    <w:semiHidden/>
    <w:qFormat/>
    <w:rPr>
      <w:rFonts w:ascii="Segoe UI" w:eastAsia="Calibri" w:hAnsi="Segoe UI" w:cs="Segoe UI"/>
      <w:sz w:val="18"/>
      <w:szCs w:val="18"/>
    </w:rPr>
  </w:style>
  <w:style w:type="character" w:customStyle="1" w:styleId="TekstkomentaraChar">
    <w:name w:val="Tekst komentara Char"/>
    <w:basedOn w:val="Zadanifontodlomka"/>
    <w:link w:val="Tekstkomentara"/>
    <w:uiPriority w:val="99"/>
    <w:semiHidden/>
    <w:rPr>
      <w:rFonts w:ascii="Calibri" w:eastAsia="Calibri" w:hAnsi="Calibri" w:cs="Times New Roman"/>
      <w:sz w:val="20"/>
      <w:szCs w:val="20"/>
    </w:rPr>
  </w:style>
  <w:style w:type="character" w:customStyle="1" w:styleId="PredmetkomentaraChar">
    <w:name w:val="Predmet komentara Char"/>
    <w:basedOn w:val="TekstkomentaraChar"/>
    <w:link w:val="Predmetkomentara"/>
    <w:uiPriority w:val="99"/>
    <w:semiHidden/>
    <w:qFormat/>
    <w:rPr>
      <w:rFonts w:ascii="Calibri" w:eastAsia="Calibri" w:hAnsi="Calibri" w:cs="Times New Roman"/>
      <w:b/>
      <w:bCs/>
      <w:sz w:val="20"/>
      <w:szCs w:val="20"/>
    </w:rPr>
  </w:style>
  <w:style w:type="paragraph" w:styleId="Bezproreda">
    <w:name w:val="No Spacing"/>
    <w:link w:val="BezproredaChar"/>
    <w:uiPriority w:val="1"/>
    <w:qFormat/>
    <w:rPr>
      <w:sz w:val="22"/>
      <w:szCs w:val="22"/>
      <w:lang w:eastAsia="en-US"/>
    </w:rPr>
  </w:style>
  <w:style w:type="character" w:customStyle="1" w:styleId="BezproredaChar">
    <w:name w:val="Bez proreda Char"/>
    <w:basedOn w:val="Zadanifontodlomka"/>
    <w:link w:val="Bezproreda"/>
    <w:uiPriority w:val="1"/>
    <w:qFormat/>
  </w:style>
  <w:style w:type="paragraph" w:customStyle="1" w:styleId="Standard">
    <w:name w:val="Standard"/>
    <w:rsid w:val="009F0718"/>
    <w:pPr>
      <w:suppressAutoHyphens/>
      <w:autoSpaceDN w:val="0"/>
      <w:textAlignment w:val="baseline"/>
    </w:pPr>
    <w:rPr>
      <w:rFonts w:ascii="Liberation Serif" w:eastAsia="NSimSun" w:hAnsi="Liberation Serif" w:cs="Lucida Sans"/>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83035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F02DA-D2EB-4B07-8025-A86DA65E7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1056</Words>
  <Characters>6024</Characters>
  <Application>Microsoft Office Word</Application>
  <DocSecurity>0</DocSecurity>
  <Lines>50</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Božanović</dc:creator>
  <cp:lastModifiedBy>Marina</cp:lastModifiedBy>
  <cp:revision>2</cp:revision>
  <cp:lastPrinted>2024-07-16T07:43:00Z</cp:lastPrinted>
  <dcterms:created xsi:type="dcterms:W3CDTF">2026-10-19T08:06:00Z</dcterms:created>
  <dcterms:modified xsi:type="dcterms:W3CDTF">2026-10-19T08:06:00Z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1033-12.2.0.13292</vt:lpwstr>
  </property>
  <property fmtid="{D5CDD505-2E9C-101B-9397-08002B2CF9AE}" pid="3" name="ICV">
    <vt:lpwstr>EE4169B92B9B46CA8887CB95FFE640C8_13</vt:lpwstr>
  </property>
</Properties>
</file>